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CD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ГОРОДА РАДУЖНЫЙ</w:t>
      </w:r>
    </w:p>
    <w:p w:rsidR="00944CDF" w:rsidRPr="00944CDF" w:rsidRDefault="00944CDF" w:rsidP="00944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CDF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 РАБОТЫ С ОБРАЩЕНИЯМИ ГРАЖДАН </w:t>
      </w: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Pr="00DE2C4E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67C2E" w:rsidRDefault="00B52826" w:rsidP="00567C2E">
      <w:pPr>
        <w:pStyle w:val="30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Информационно-статистический обзор </w:t>
      </w:r>
    </w:p>
    <w:p w:rsidR="00B52826" w:rsidRDefault="00567C2E" w:rsidP="00567C2E">
      <w:pPr>
        <w:pStyle w:val="30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рассмотренных </w:t>
      </w:r>
      <w:r w:rsidR="00B52826">
        <w:rPr>
          <w:color w:val="000000"/>
          <w:lang w:bidi="ru-RU"/>
        </w:rPr>
        <w:t xml:space="preserve">в </w:t>
      </w:r>
      <w:r w:rsidR="00DE2C4E">
        <w:t>I</w:t>
      </w:r>
      <w:r w:rsidR="00DE2C4E">
        <w:rPr>
          <w:lang w:val="en-US"/>
        </w:rPr>
        <w:t>V</w:t>
      </w:r>
      <w:r w:rsidR="00E54A36">
        <w:t xml:space="preserve"> квартале</w:t>
      </w:r>
      <w:r w:rsidR="001A0BF3">
        <w:rPr>
          <w:color w:val="000000"/>
          <w:lang w:bidi="ru-RU"/>
        </w:rPr>
        <w:t xml:space="preserve"> 2023</w:t>
      </w:r>
      <w:r w:rsidR="00B52826">
        <w:rPr>
          <w:color w:val="000000"/>
          <w:lang w:bidi="ru-RU"/>
        </w:rPr>
        <w:t xml:space="preserve"> года обращений</w:t>
      </w:r>
      <w:r>
        <w:rPr>
          <w:color w:val="000000"/>
          <w:lang w:bidi="ru-RU"/>
        </w:rPr>
        <w:t xml:space="preserve"> и запросов информации граждан, объединений граждан, </w:t>
      </w:r>
      <w:r w:rsidR="00B52826">
        <w:rPr>
          <w:color w:val="000000"/>
          <w:lang w:bidi="ru-RU"/>
        </w:rPr>
        <w:t xml:space="preserve">в том числе юридических лиц, поступивших </w:t>
      </w:r>
      <w:r>
        <w:rPr>
          <w:color w:val="000000"/>
          <w:lang w:bidi="ru-RU"/>
        </w:rPr>
        <w:t xml:space="preserve">Главе города Радужный, заместителям Главы города Радужный, </w:t>
      </w:r>
      <w:r w:rsidR="00B52826">
        <w:rPr>
          <w:color w:val="000000"/>
          <w:lang w:bidi="ru-RU"/>
        </w:rPr>
        <w:t xml:space="preserve">в </w:t>
      </w:r>
      <w:r w:rsidR="00B52826">
        <w:t xml:space="preserve">администрацию города Радужный </w:t>
      </w:r>
      <w:r w:rsidR="00B52826">
        <w:rPr>
          <w:color w:val="000000"/>
          <w:lang w:bidi="ru-RU"/>
        </w:rPr>
        <w:t xml:space="preserve">Ханты-Мансийского автономного округа </w:t>
      </w:r>
      <w:r w:rsidR="005C5AF2">
        <w:rPr>
          <w:color w:val="000000"/>
          <w:lang w:bidi="ru-RU"/>
        </w:rPr>
        <w:t>–</w:t>
      </w:r>
      <w:r w:rsidR="00B52826">
        <w:rPr>
          <w:color w:val="000000"/>
          <w:lang w:bidi="ru-RU"/>
        </w:rPr>
        <w:t xml:space="preserve"> Югры</w:t>
      </w:r>
      <w:r>
        <w:rPr>
          <w:color w:val="000000"/>
          <w:lang w:bidi="ru-RU"/>
        </w:rPr>
        <w:t>, а также результатов рассмотрения и принятых мер</w:t>
      </w: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944CDF">
      <w:pPr>
        <w:pStyle w:val="30"/>
        <w:shd w:val="clear" w:color="auto" w:fill="auto"/>
        <w:spacing w:after="0"/>
        <w:jc w:val="left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944CDF" w:rsidRPr="00567C2E" w:rsidRDefault="00944CDF" w:rsidP="00567C2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поступивших Главе города, заместителям Главы города,</w:t>
      </w:r>
      <w:r w:rsidRPr="00944CDF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администрацию города </w:t>
      </w:r>
      <w:r w:rsidR="00474234" w:rsidRPr="00944CDF">
        <w:rPr>
          <w:rFonts w:ascii="Times New Roman" w:eastAsia="Times New Roman" w:hAnsi="Times New Roman" w:cs="Times New Roman"/>
          <w:b/>
          <w:sz w:val="28"/>
          <w:szCs w:val="28"/>
        </w:rPr>
        <w:t xml:space="preserve">Радужный </w:t>
      </w:r>
      <w:r w:rsidR="00474234">
        <w:rPr>
          <w:rFonts w:ascii="Times New Roman" w:eastAsia="Times New Roman" w:hAnsi="Times New Roman" w:cs="Times New Roman"/>
          <w:b/>
          <w:sz w:val="28"/>
          <w:szCs w:val="28"/>
        </w:rPr>
        <w:t>обращений</w:t>
      </w:r>
      <w:r w:rsidRPr="00567C2E">
        <w:rPr>
          <w:rFonts w:ascii="Times New Roman" w:eastAsia="Times New Roman" w:hAnsi="Times New Roman" w:cs="Times New Roman"/>
          <w:b/>
          <w:sz w:val="28"/>
          <w:szCs w:val="28"/>
        </w:rPr>
        <w:t xml:space="preserve">, запросов информации и </w:t>
      </w:r>
      <w:proofErr w:type="spellStart"/>
      <w:r w:rsidRPr="00567C2E">
        <w:rPr>
          <w:rFonts w:ascii="Times New Roman" w:eastAsia="Times New Roman" w:hAnsi="Times New Roman" w:cs="Times New Roman"/>
          <w:b/>
          <w:sz w:val="28"/>
          <w:szCs w:val="28"/>
        </w:rPr>
        <w:t>необращений</w:t>
      </w:r>
      <w:proofErr w:type="spellEnd"/>
    </w:p>
    <w:p w:rsidR="00944CDF" w:rsidRPr="00944CDF" w:rsidRDefault="00944CDF" w:rsidP="00944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DF" w:rsidRDefault="00944CDF" w:rsidP="005C5AF2"/>
    <w:p w:rsidR="00AF3C61" w:rsidRDefault="00B52826" w:rsidP="00AF3C61">
      <w:pPr>
        <w:pStyle w:val="20"/>
        <w:shd w:val="clear" w:color="auto" w:fill="auto"/>
        <w:spacing w:before="0"/>
        <w:ind w:firstLine="780"/>
        <w:rPr>
          <w:color w:val="000000"/>
          <w:lang w:bidi="ru-RU"/>
        </w:rPr>
      </w:pPr>
      <w:r>
        <w:rPr>
          <w:color w:val="000000"/>
          <w:lang w:bidi="ru-RU"/>
        </w:rPr>
        <w:t xml:space="preserve">В </w:t>
      </w:r>
      <w:r w:rsidR="00DE2C4E" w:rsidRPr="00DE2C4E">
        <w:rPr>
          <w:color w:val="000000"/>
          <w:lang w:bidi="ru-RU"/>
        </w:rPr>
        <w:t>I</w:t>
      </w:r>
      <w:r w:rsidR="00DE2C4E" w:rsidRPr="00DE2C4E">
        <w:rPr>
          <w:color w:val="000000"/>
          <w:lang w:val="en-US" w:bidi="ru-RU"/>
        </w:rPr>
        <w:t>V</w:t>
      </w:r>
      <w:r w:rsidR="00E54A36">
        <w:t xml:space="preserve"> квартале</w:t>
      </w:r>
      <w:r w:rsidR="001A0BF3">
        <w:rPr>
          <w:color w:val="000000"/>
          <w:lang w:bidi="ru-RU"/>
        </w:rPr>
        <w:t xml:space="preserve"> 2023</w:t>
      </w:r>
      <w:r>
        <w:rPr>
          <w:color w:val="000000"/>
          <w:lang w:bidi="ru-RU"/>
        </w:rPr>
        <w:t xml:space="preserve"> года </w:t>
      </w:r>
      <w:r w:rsidR="00EC77FC">
        <w:rPr>
          <w:color w:val="000000"/>
          <w:lang w:bidi="ru-RU"/>
        </w:rPr>
        <w:t>количество обращений</w:t>
      </w:r>
      <w:r w:rsidR="00EC77FC">
        <w:rPr>
          <w:rStyle w:val="a5"/>
        </w:rPr>
        <w:footnoteRef/>
      </w:r>
      <w:r w:rsidR="00EC77FC" w:rsidRPr="00EC77FC">
        <w:rPr>
          <w:color w:val="000000"/>
          <w:lang w:bidi="ru-RU"/>
        </w:rPr>
        <w:t>,</w:t>
      </w:r>
      <w:r w:rsidR="00AF3C61">
        <w:rPr>
          <w:color w:val="000000"/>
          <w:lang w:bidi="ru-RU"/>
        </w:rPr>
        <w:t xml:space="preserve"> </w:t>
      </w:r>
      <w:r w:rsidR="00AF3C61" w:rsidRPr="00AF3C61">
        <w:rPr>
          <w:color w:val="000000"/>
          <w:lang w:bidi="ru-RU"/>
        </w:rPr>
        <w:t>запросов информации</w:t>
      </w:r>
      <w:r w:rsidR="00AF3C61">
        <w:rPr>
          <w:rStyle w:val="a5"/>
        </w:rPr>
        <w:t>2</w:t>
      </w:r>
      <w:r w:rsidR="00AF3C61">
        <w:rPr>
          <w:color w:val="000000"/>
          <w:lang w:bidi="ru-RU"/>
        </w:rPr>
        <w:t xml:space="preserve"> </w:t>
      </w:r>
      <w:r w:rsidR="00AF3C61" w:rsidRPr="00AF3C61">
        <w:rPr>
          <w:color w:val="000000"/>
          <w:lang w:bidi="ru-RU"/>
        </w:rPr>
        <w:t>, необращений</w:t>
      </w:r>
      <w:r w:rsidR="00AF3C61">
        <w:rPr>
          <w:rStyle w:val="a5"/>
        </w:rPr>
        <w:t>3</w:t>
      </w:r>
      <w:r w:rsidR="00AF3C61" w:rsidRPr="00AF3C61">
        <w:rPr>
          <w:color w:val="000000"/>
          <w:lang w:bidi="ru-RU"/>
        </w:rPr>
        <w:t xml:space="preserve"> (далее также – корреспонденция), поступивших от граждан, объединений граждан, в том числе юридических лиц (далее также – заявители), </w:t>
      </w:r>
      <w:r w:rsidR="00D01AA8">
        <w:rPr>
          <w:color w:val="000000"/>
          <w:lang w:bidi="ru-RU"/>
        </w:rPr>
        <w:t>Г</w:t>
      </w:r>
      <w:r w:rsidR="00AF3C61">
        <w:rPr>
          <w:color w:val="000000"/>
          <w:lang w:bidi="ru-RU"/>
        </w:rPr>
        <w:t>лаве города</w:t>
      </w:r>
      <w:r w:rsidR="00AF3C61" w:rsidRPr="00AF3C61">
        <w:rPr>
          <w:color w:val="000000"/>
          <w:lang w:bidi="ru-RU"/>
        </w:rPr>
        <w:t xml:space="preserve">, заместителям </w:t>
      </w:r>
      <w:r w:rsidR="00D01AA8">
        <w:rPr>
          <w:color w:val="000000"/>
          <w:lang w:bidi="ru-RU"/>
        </w:rPr>
        <w:t>Г</w:t>
      </w:r>
      <w:r w:rsidR="00AF3C61">
        <w:rPr>
          <w:color w:val="000000"/>
          <w:lang w:bidi="ru-RU"/>
        </w:rPr>
        <w:t>лавы города</w:t>
      </w:r>
      <w:r w:rsidR="00AF3C61" w:rsidRPr="00AF3C61">
        <w:rPr>
          <w:color w:val="000000"/>
          <w:lang w:bidi="ru-RU"/>
        </w:rPr>
        <w:t xml:space="preserve">, в </w:t>
      </w:r>
      <w:r w:rsidR="00AF3C61">
        <w:rPr>
          <w:color w:val="000000"/>
          <w:lang w:bidi="ru-RU"/>
        </w:rPr>
        <w:t xml:space="preserve">администрацию города </w:t>
      </w:r>
      <w:r w:rsidR="00B713DE">
        <w:rPr>
          <w:color w:val="000000"/>
          <w:lang w:bidi="ru-RU"/>
        </w:rPr>
        <w:t>Радужный (107</w:t>
      </w:r>
      <w:r w:rsidR="00AF3C61" w:rsidRPr="00AF3C61">
        <w:rPr>
          <w:color w:val="000000"/>
          <w:lang w:bidi="ru-RU"/>
        </w:rPr>
        <w:t xml:space="preserve">), </w:t>
      </w:r>
      <w:r w:rsidR="00AF3C61">
        <w:rPr>
          <w:b/>
          <w:bCs/>
          <w:color w:val="000000"/>
          <w:lang w:bidi="ru-RU"/>
        </w:rPr>
        <w:t>ум</w:t>
      </w:r>
      <w:r w:rsidR="00AF3C61" w:rsidRPr="00AF3C61">
        <w:rPr>
          <w:b/>
          <w:bCs/>
          <w:color w:val="000000"/>
          <w:lang w:bidi="ru-RU"/>
        </w:rPr>
        <w:t>е</w:t>
      </w:r>
      <w:r w:rsidR="00AF3C61">
        <w:rPr>
          <w:b/>
          <w:bCs/>
          <w:color w:val="000000"/>
          <w:lang w:bidi="ru-RU"/>
        </w:rPr>
        <w:t>ньши</w:t>
      </w:r>
      <w:r w:rsidR="00AF3C61" w:rsidRPr="00AF3C61">
        <w:rPr>
          <w:b/>
          <w:bCs/>
          <w:color w:val="000000"/>
          <w:lang w:bidi="ru-RU"/>
        </w:rPr>
        <w:t xml:space="preserve">лось </w:t>
      </w:r>
      <w:r w:rsidR="00AF3C61" w:rsidRPr="00AF3C61">
        <w:rPr>
          <w:color w:val="000000"/>
          <w:lang w:bidi="ru-RU"/>
        </w:rPr>
        <w:t>относительно анал</w:t>
      </w:r>
      <w:r w:rsidR="00D01AA8">
        <w:rPr>
          <w:color w:val="000000"/>
          <w:lang w:bidi="ru-RU"/>
        </w:rPr>
        <w:t>огичного перио</w:t>
      </w:r>
      <w:r w:rsidR="00792A13">
        <w:rPr>
          <w:color w:val="000000"/>
          <w:lang w:bidi="ru-RU"/>
        </w:rPr>
        <w:t>да 2022 года (149</w:t>
      </w:r>
      <w:r w:rsidR="00202085">
        <w:rPr>
          <w:color w:val="000000"/>
          <w:lang w:bidi="ru-RU"/>
        </w:rPr>
        <w:t xml:space="preserve">) на </w:t>
      </w:r>
      <w:r w:rsidR="003548D1">
        <w:rPr>
          <w:color w:val="000000"/>
          <w:lang w:bidi="ru-RU"/>
        </w:rPr>
        <w:t>2</w:t>
      </w:r>
      <w:r w:rsidR="00B713DE">
        <w:rPr>
          <w:color w:val="000000"/>
          <w:lang w:bidi="ru-RU"/>
        </w:rPr>
        <w:t>8,2</w:t>
      </w:r>
      <w:r w:rsidR="00DE2C4E">
        <w:rPr>
          <w:color w:val="000000"/>
          <w:lang w:bidi="ru-RU"/>
        </w:rPr>
        <w:t>%.</w:t>
      </w:r>
    </w:p>
    <w:p w:rsidR="00B50F39" w:rsidRDefault="00B50F39" w:rsidP="00AF3C61">
      <w:pPr>
        <w:pStyle w:val="20"/>
        <w:shd w:val="clear" w:color="auto" w:fill="auto"/>
        <w:spacing w:before="0"/>
        <w:ind w:firstLine="780"/>
        <w:rPr>
          <w:color w:val="000000"/>
          <w:lang w:bidi="ru-RU"/>
        </w:rPr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944CDF" w:rsidRDefault="00944CDF" w:rsidP="008C2E15">
      <w:pPr>
        <w:pStyle w:val="40"/>
        <w:shd w:val="clear" w:color="auto" w:fill="auto"/>
        <w:jc w:val="left"/>
        <w:rPr>
          <w:color w:val="000000"/>
          <w:lang w:bidi="ru-RU"/>
        </w:rPr>
      </w:pPr>
    </w:p>
    <w:p w:rsidR="00B52826" w:rsidRDefault="0035133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</w:t>
      </w:r>
      <w:r w:rsidR="00B528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количестве корреспонденции, поступившей главе города, заместителям главы города, в администрацию города, в </w:t>
      </w:r>
      <w:r w:rsidR="00DE2C4E" w:rsidRPr="00DE2C4E">
        <w:t>I</w:t>
      </w:r>
      <w:r w:rsidR="00DE2C4E" w:rsidRPr="00DE2C4E">
        <w:rPr>
          <w:lang w:val="en-US"/>
        </w:rPr>
        <w:t>V</w:t>
      </w:r>
      <w:r w:rsidRPr="00351336">
        <w:t xml:space="preserve"> квартале </w:t>
      </w:r>
      <w:r>
        <w:t>202</w:t>
      </w:r>
      <w:r w:rsidR="00DE2C4E">
        <w:t>2</w:t>
      </w:r>
      <w:r>
        <w:t xml:space="preserve">-2023 </w:t>
      </w:r>
      <w:proofErr w:type="spellStart"/>
      <w:r>
        <w:t>гг</w:t>
      </w:r>
      <w:proofErr w:type="spellEnd"/>
      <w:r w:rsidRPr="00351336">
        <w:t xml:space="preserve">  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6"/>
        <w:gridCol w:w="1559"/>
        <w:gridCol w:w="1560"/>
        <w:gridCol w:w="2409"/>
      </w:tblGrid>
      <w:tr w:rsidR="00DE2C4E" w:rsidRPr="00B52826" w:rsidTr="00DE2C4E">
        <w:trPr>
          <w:trHeight w:hRule="exact" w:val="63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B52826" w:rsidRDefault="00DE2C4E" w:rsidP="0041716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Корреспонденция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4E" w:rsidRPr="00B52826" w:rsidRDefault="00B50F39" w:rsidP="0041716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DE2C4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квартал</w:t>
            </w:r>
            <w:r w:rsidR="00DE2C4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DE2C4E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4E" w:rsidRPr="00B52826" w:rsidRDefault="00B50F39" w:rsidP="0041716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DE2C4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квартал</w:t>
            </w:r>
            <w:r w:rsidR="00DE2C4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</w:t>
            </w:r>
            <w:r w:rsidR="00DE2C4E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9906B2" w:rsidRDefault="00DE2C4E" w:rsidP="009600A5">
            <w:pPr>
              <w:jc w:val="center"/>
              <w:rPr>
                <w:rFonts w:ascii="Times New Roman" w:hAnsi="Times New Roman" w:cs="Times New Roman"/>
              </w:rPr>
            </w:pPr>
            <w:r w:rsidRPr="009906B2">
              <w:rPr>
                <w:rFonts w:ascii="Times New Roman" w:hAnsi="Times New Roman" w:cs="Times New Roman"/>
              </w:rPr>
              <w:t>Динамика 2023г. / 2022г.</w:t>
            </w:r>
          </w:p>
        </w:tc>
      </w:tr>
      <w:tr w:rsidR="00DE2C4E" w:rsidRPr="00B52826" w:rsidTr="00B50F39">
        <w:trPr>
          <w:trHeight w:hRule="exact" w:val="76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B52826" w:rsidRDefault="00DE2C4E" w:rsidP="00792A1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</w:t>
            </w:r>
            <w:r w:rsidR="00792A13"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1"/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кол-во вопросов содержащих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ся в обращениях)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DE2C4E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136 (145</w:t>
            </w: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DE2C4E" w:rsidP="00DE2C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 (110</w:t>
            </w: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61527C" w:rsidRDefault="00DE2C4E" w:rsidP="00DE2C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-26,5 (-24,1)</w:t>
            </w:r>
          </w:p>
        </w:tc>
      </w:tr>
      <w:tr w:rsidR="00DE2C4E" w:rsidRPr="00B52826" w:rsidTr="00B50F39">
        <w:trPr>
          <w:trHeight w:hRule="exact" w:val="4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8C2E15" w:rsidRDefault="00DE2C4E" w:rsidP="0027745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 w:rsidR="00792A13"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6C3C40" w:rsidRDefault="00DE2C4E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6C3C40" w:rsidRDefault="0013091B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6C3C40" w:rsidRDefault="00DE2C4E" w:rsidP="00792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1309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1,9</w:t>
            </w:r>
            <w:r w:rsidR="00792A1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раз</w:t>
            </w:r>
          </w:p>
        </w:tc>
      </w:tr>
      <w:tr w:rsidR="00DE2C4E" w:rsidRPr="00B52826" w:rsidTr="00B50F39">
        <w:trPr>
          <w:trHeight w:hRule="exact" w:val="41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8C2E15" w:rsidRDefault="00DE2C4E" w:rsidP="001A0BF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proofErr w:type="spellStart"/>
            <w:r w:rsidRPr="002774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 w:rsidR="00792A13"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DE2C4E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4712AD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813C83" w:rsidRDefault="004712AD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DE2C4E" w:rsidRPr="00B52826" w:rsidTr="00B50F39">
        <w:trPr>
          <w:trHeight w:hRule="exact" w:val="298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C4E" w:rsidRPr="00B52826" w:rsidRDefault="00DE2C4E" w:rsidP="000832E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C4E" w:rsidRPr="008B479E" w:rsidRDefault="00DE2C4E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C4E" w:rsidRPr="008B479E" w:rsidRDefault="00090E55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8B479E" w:rsidRDefault="00DE2C4E" w:rsidP="00090E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B47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090E5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28,2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B50F39" w:rsidRDefault="00B50F39" w:rsidP="002F13C1">
      <w:pPr>
        <w:spacing w:after="0" w:line="276" w:lineRule="auto"/>
      </w:pPr>
    </w:p>
    <w:p w:rsidR="001C121B" w:rsidRDefault="0047663B" w:rsidP="002F13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63B">
        <w:rPr>
          <w:rFonts w:ascii="Times New Roman" w:hAnsi="Times New Roman" w:cs="Times New Roman"/>
          <w:sz w:val="28"/>
          <w:szCs w:val="28"/>
        </w:rPr>
        <w:t>Анализ поступившей корреспонденции показал следующее:</w:t>
      </w:r>
    </w:p>
    <w:p w:rsidR="0047663B" w:rsidRDefault="0047663B" w:rsidP="004766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63B">
        <w:rPr>
          <w:rFonts w:ascii="Times New Roman" w:hAnsi="Times New Roman" w:cs="Times New Roman"/>
          <w:b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(</w:t>
      </w:r>
      <w:r w:rsidR="00792A1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792A13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>% по от</w:t>
      </w:r>
      <w:r w:rsidR="00792A13">
        <w:rPr>
          <w:rFonts w:ascii="Times New Roman" w:hAnsi="Times New Roman" w:cs="Times New Roman"/>
          <w:sz w:val="28"/>
          <w:szCs w:val="28"/>
        </w:rPr>
        <w:t>ношению к периоду 2022 года (136)</w:t>
      </w:r>
      <w:r w:rsidRPr="0047663B">
        <w:rPr>
          <w:rFonts w:ascii="Times New Roman" w:hAnsi="Times New Roman" w:cs="Times New Roman"/>
          <w:sz w:val="28"/>
          <w:szCs w:val="28"/>
        </w:rPr>
        <w:t>;</w:t>
      </w:r>
    </w:p>
    <w:p w:rsidR="0047663B" w:rsidRDefault="0047663B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A13" w:rsidRPr="00792A13">
        <w:rPr>
          <w:rFonts w:ascii="Times New Roman" w:hAnsi="Times New Roman" w:cs="Times New Roman"/>
          <w:b/>
          <w:sz w:val="28"/>
          <w:szCs w:val="28"/>
        </w:rPr>
        <w:t>снизилось</w:t>
      </w:r>
      <w:r w:rsidRPr="00227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091B">
        <w:rPr>
          <w:rFonts w:ascii="Times New Roman" w:hAnsi="Times New Roman" w:cs="Times New Roman"/>
          <w:sz w:val="28"/>
          <w:szCs w:val="28"/>
        </w:rPr>
        <w:t>оличество запросов информации (7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13091B">
        <w:rPr>
          <w:rFonts w:ascii="Times New Roman" w:hAnsi="Times New Roman" w:cs="Times New Roman"/>
          <w:sz w:val="28"/>
          <w:szCs w:val="28"/>
        </w:rPr>
        <w:t>1,9</w:t>
      </w:r>
      <w:r w:rsidR="002273FA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2273FA" w:rsidRDefault="002273FA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A1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792A13">
        <w:rPr>
          <w:rFonts w:ascii="Times New Roman" w:hAnsi="Times New Roman" w:cs="Times New Roman"/>
          <w:sz w:val="28"/>
          <w:szCs w:val="28"/>
        </w:rPr>
        <w:t>необращений</w:t>
      </w:r>
      <w:proofErr w:type="spellEnd"/>
      <w:r w:rsidR="00792A13">
        <w:rPr>
          <w:rFonts w:ascii="Times New Roman" w:hAnsi="Times New Roman" w:cs="Times New Roman"/>
          <w:sz w:val="28"/>
          <w:szCs w:val="28"/>
        </w:rPr>
        <w:t xml:space="preserve"> </w:t>
      </w:r>
      <w:r w:rsidR="004712AD">
        <w:rPr>
          <w:rFonts w:ascii="Times New Roman" w:hAnsi="Times New Roman" w:cs="Times New Roman"/>
          <w:sz w:val="28"/>
          <w:szCs w:val="28"/>
        </w:rPr>
        <w:t xml:space="preserve">не </w:t>
      </w:r>
      <w:r w:rsidR="0013091B">
        <w:rPr>
          <w:rFonts w:ascii="Times New Roman" w:hAnsi="Times New Roman" w:cs="Times New Roman"/>
          <w:sz w:val="28"/>
          <w:szCs w:val="28"/>
        </w:rPr>
        <w:t>изменилось</w:t>
      </w:r>
      <w:r w:rsidR="004712AD">
        <w:rPr>
          <w:rFonts w:ascii="Times New Roman" w:hAnsi="Times New Roman" w:cs="Times New Roman"/>
          <w:sz w:val="28"/>
          <w:szCs w:val="28"/>
        </w:rPr>
        <w:t>.</w:t>
      </w:r>
    </w:p>
    <w:p w:rsidR="008F1028" w:rsidRDefault="008F1028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39" w:rsidRDefault="00B50F39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39" w:rsidRDefault="00B50F39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1B" w:rsidRDefault="001C121B" w:rsidP="001C12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1B">
        <w:rPr>
          <w:rFonts w:ascii="Times New Roman" w:hAnsi="Times New Roman" w:cs="Times New Roman"/>
          <w:b/>
          <w:sz w:val="28"/>
          <w:szCs w:val="28"/>
        </w:rPr>
        <w:lastRenderedPageBreak/>
        <w:t>2. Форма поступления обращений</w:t>
      </w:r>
    </w:p>
    <w:p w:rsidR="001C121B" w:rsidRDefault="001C121B" w:rsidP="001C12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34" w:rsidRDefault="00474234" w:rsidP="00474234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отчетном периоде н</w:t>
      </w:r>
      <w:r w:rsidR="00465502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аибольшее количество </w:t>
      </w:r>
      <w:r w:rsidR="006E0ECB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37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6E0ECB" w:rsidRPr="004742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465502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655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электронного документа</w:t>
      </w:r>
      <w:r w:rsidR="00465502" w:rsidRPr="002F1E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их доля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устной формах составила 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и 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33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%.</w:t>
      </w:r>
    </w:p>
    <w:p w:rsidR="006E0ECB" w:rsidRDefault="006E0ECB" w:rsidP="00465502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C121B" w:rsidRDefault="006E0ECB" w:rsidP="004712AD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0ECB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6E0ECB" w:rsidRDefault="006E0ECB" w:rsidP="006E0ECB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о количестве обращений, поступивших </w:t>
      </w:r>
    </w:p>
    <w:p w:rsidR="006E0ECB" w:rsidRPr="006E0ECB" w:rsidRDefault="006E0ECB" w:rsidP="006E0ECB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E0ECB">
        <w:t xml:space="preserve"> </w:t>
      </w:r>
      <w:r w:rsidR="00B50F39" w:rsidRPr="00B50F39">
        <w:rPr>
          <w:rFonts w:ascii="Times New Roman" w:hAnsi="Times New Roman" w:cs="Times New Roman"/>
          <w:i/>
          <w:sz w:val="24"/>
          <w:szCs w:val="24"/>
        </w:rPr>
        <w:t>I</w:t>
      </w:r>
      <w:r w:rsidR="00B50F39" w:rsidRPr="00B50F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B50F39">
        <w:rPr>
          <w:rFonts w:ascii="Times New Roman" w:hAnsi="Times New Roman" w:cs="Times New Roman"/>
          <w:i/>
          <w:sz w:val="24"/>
          <w:szCs w:val="24"/>
        </w:rPr>
        <w:t xml:space="preserve"> квартале 2022</w:t>
      </w:r>
      <w:r w:rsidRPr="006E0ECB">
        <w:rPr>
          <w:rFonts w:ascii="Times New Roman" w:hAnsi="Times New Roman" w:cs="Times New Roman"/>
          <w:i/>
          <w:sz w:val="24"/>
          <w:szCs w:val="24"/>
        </w:rPr>
        <w:t>-2023 гг</w:t>
      </w:r>
      <w:r>
        <w:rPr>
          <w:rFonts w:ascii="Times New Roman" w:hAnsi="Times New Roman" w:cs="Times New Roman"/>
          <w:i/>
          <w:sz w:val="24"/>
          <w:szCs w:val="24"/>
        </w:rPr>
        <w:t>., с распределением по формам поступления</w:t>
      </w:r>
    </w:p>
    <w:p w:rsidR="001C121B" w:rsidRDefault="001C121B" w:rsidP="002F13C1">
      <w:pPr>
        <w:spacing w:after="0" w:line="276" w:lineRule="auto"/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1276"/>
        <w:gridCol w:w="1843"/>
        <w:gridCol w:w="2551"/>
      </w:tblGrid>
      <w:tr w:rsidR="00B50F39" w:rsidRPr="001C121B" w:rsidTr="004712AD">
        <w:trPr>
          <w:trHeight w:hRule="exact" w:val="63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Форма поступления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F39" w:rsidRPr="001C121B" w:rsidRDefault="00B50F39" w:rsidP="001C12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F39" w:rsidRPr="001C121B" w:rsidRDefault="00B50F39" w:rsidP="001C12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jc w:val="center"/>
              <w:rPr>
                <w:rFonts w:ascii="Times New Roman" w:hAnsi="Times New Roman" w:cs="Times New Roman"/>
              </w:rPr>
            </w:pPr>
            <w:r w:rsidRPr="001C121B">
              <w:rPr>
                <w:rFonts w:ascii="Times New Roman" w:hAnsi="Times New Roman" w:cs="Times New Roman"/>
              </w:rPr>
              <w:t>Динамика 2023г. / 2022г.</w:t>
            </w:r>
          </w:p>
        </w:tc>
      </w:tr>
      <w:tr w:rsidR="00B50F39" w:rsidRPr="001C121B" w:rsidTr="004712AD">
        <w:trPr>
          <w:trHeight w:hRule="exact" w:val="68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46550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письменной форме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48 (51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 (38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37,5 (-25,5)</w:t>
            </w:r>
          </w:p>
        </w:tc>
      </w:tr>
      <w:tr w:rsidR="00B50F39" w:rsidRPr="001C121B" w:rsidTr="004712AD">
        <w:trPr>
          <w:trHeight w:hRule="exact" w:val="69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форме электронного документа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38 (40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 (37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-2,6 (-7,5)</w:t>
            </w:r>
          </w:p>
        </w:tc>
      </w:tr>
      <w:tr w:rsidR="00B50F39" w:rsidRPr="001C121B" w:rsidTr="004712AD">
        <w:trPr>
          <w:trHeight w:hRule="exact" w:val="70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устной форме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 (54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 (35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34,0 (-35,19)</w:t>
            </w:r>
          </w:p>
        </w:tc>
      </w:tr>
      <w:tr w:rsidR="00B50F39" w:rsidRPr="001C121B" w:rsidTr="004712AD">
        <w:trPr>
          <w:trHeight w:hRule="exact" w:val="577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136 (145</w:t>
            </w:r>
            <w:r w:rsidRPr="0046550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 (110</w:t>
            </w:r>
            <w:r w:rsidRPr="0046550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-26,5 (-24,1)</w:t>
            </w:r>
          </w:p>
        </w:tc>
      </w:tr>
    </w:tbl>
    <w:p w:rsidR="0078553B" w:rsidRDefault="0078553B" w:rsidP="008F102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8553B" w:rsidRDefault="0078553B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результатам анализа данных, отраженных в таблице 2, отмечено следующее: </w:t>
      </w:r>
    </w:p>
    <w:p w:rsidR="004712AD" w:rsidRDefault="005076B2" w:rsidP="004712AD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уменьшилось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количество поступивших обращений в письменной форме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(30) на 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37,5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в сравнении 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4712AD" w:rsidRP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4712AD" w:rsidRPr="004712A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</w:t>
      </w:r>
      <w:r w:rsidRPr="005076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 (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8)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712AD" w:rsidRDefault="004712AD" w:rsidP="004712AD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1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уменьшилось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F7B03" w:rsidRP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количество поступивших обращений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форме электронного документа (37) относительно периода 2022 года (3</w:t>
      </w:r>
      <w:r w:rsid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на </w:t>
      </w:r>
      <w:r w:rsid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2,6%;</w:t>
      </w:r>
    </w:p>
    <w:p w:rsidR="006F7B03" w:rsidRDefault="006F7B03" w:rsidP="004712AD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67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изменилось в сторону уменьшения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количество поступивших обращений в уст</w:t>
      </w:r>
      <w:r w:rsid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ной форме (33</w:t>
      </w:r>
      <w:r w:rsid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на </w:t>
      </w:r>
      <w:r w:rsid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34,0</w:t>
      </w:r>
      <w:r w:rsid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в сравнении с </w:t>
      </w:r>
      <w:r w:rsidR="00343832" w:rsidRP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343832" w:rsidRPr="0034383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</w:t>
      </w:r>
      <w:r w:rsidR="0076735A" w:rsidRP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кварталом 2022 года</w:t>
      </w:r>
      <w:r w:rsid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(50).</w:t>
      </w:r>
    </w:p>
    <w:p w:rsidR="0076735A" w:rsidRDefault="0076735A" w:rsidP="0076735A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6735A" w:rsidRPr="005F75BC" w:rsidRDefault="0076735A" w:rsidP="005F75BC">
      <w:pPr>
        <w:pStyle w:val="ab"/>
        <w:widowControl w:val="0"/>
        <w:numPr>
          <w:ilvl w:val="0"/>
          <w:numId w:val="3"/>
        </w:numPr>
        <w:tabs>
          <w:tab w:val="left" w:pos="91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5F7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Каналы поступления обращений</w:t>
      </w:r>
    </w:p>
    <w:p w:rsidR="006F7B03" w:rsidRDefault="006F7B03" w:rsidP="006F7B03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E0ECB" w:rsidRPr="006E0ECB" w:rsidRDefault="0076735A" w:rsidP="001A746A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1A7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Наибольшее количество обращений поступило в форме электронного документа 37 обращений (</w:t>
      </w:r>
      <w:r w:rsidR="000515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37,0</w:t>
      </w:r>
      <w:r w:rsidR="001A7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 них в интернет – приемную официального сайта администрации города Радужный </w:t>
      </w:r>
      <w:r w:rsidR="006E0ECB" w:rsidRPr="00426D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https://www.admrad.ru/</w:t>
      </w:r>
      <w:r w:rsidR="00557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поступило 23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 (</w:t>
      </w:r>
      <w:r w:rsidR="00184C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62,2%), </w:t>
      </w:r>
      <w:r w:rsidR="00557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184C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10,8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 поступили на электронный адрес </w:t>
      </w:r>
      <w:r w:rsidR="00184C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администрации города Радужный, 10 (27,0%)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26D58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обращений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граждан поступило</w:t>
      </w:r>
      <w:r w:rsidR="005F75BC" w:rsidRPr="005F75BC">
        <w:t xml:space="preserve"> </w:t>
      </w:r>
      <w:r w:rsidR="005F75BC"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государственных, муниципальных и иных органов</w:t>
      </w:r>
      <w:r w:rsidR="006E0ECB"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26D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каналам электронного обмена (межведомственный электронный документооборот).</w:t>
      </w:r>
    </w:p>
    <w:p w:rsidR="006E0ECB" w:rsidRDefault="005F75BC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письменной форме в </w:t>
      </w:r>
      <w:r w:rsidR="001973C0" w:rsidRPr="00197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1973C0" w:rsidRPr="001973C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квартале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2023 года поступило 30 обращений, что составило </w:t>
      </w:r>
      <w:r w:rsidR="00197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30,0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%,</w:t>
      </w:r>
      <w:r w:rsidR="00E8139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из которых доставлено лично - 15 (50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E8139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почтовым отправлением - 4 (13,3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197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 (36,7%)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для рассмотрения по компетенции поступило от государственных, муниципальных и иных органов</w:t>
      </w:r>
      <w:r w:rsidRPr="005F75BC">
        <w:t xml:space="preserve"> </w:t>
      </w:r>
      <w:r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каналам электронного обмена (межведомственный электронный документооборот).</w:t>
      </w:r>
    </w:p>
    <w:p w:rsidR="00683A04" w:rsidRPr="006E0ECB" w:rsidRDefault="00683A04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F75BC" w:rsidRDefault="003E52E6" w:rsidP="008F1028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3E5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Характеристика запросов информации, поступивших Главе города, заместителям Главы города, в администрацию города</w:t>
      </w:r>
    </w:p>
    <w:p w:rsidR="00A952BB" w:rsidRDefault="00A952BB" w:rsidP="00EC0E85">
      <w:pPr>
        <w:pStyle w:val="ab"/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A952BB" w:rsidRDefault="00EC0E85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A952BB"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анализируемом периоде Главе города, заместителям Главы города, в а</w:t>
      </w:r>
      <w:r w:rsidR="00DD07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дминистрацию города направлено 7</w:t>
      </w:r>
      <w:r w:rsidR="00A952BB"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запросов информации </w:t>
      </w:r>
      <w:r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02.05.2006 № 59-ФЗ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порядке рассмотрения обращений граждан Российской Федерации», что в </w:t>
      </w:r>
      <w:r w:rsidR="00DD07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1,9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</w:t>
      </w:r>
      <w:r w:rsidR="008F1A0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002F2" w:rsidRPr="00C00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меньше, 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чем в аналогичные периоды 2022 (1</w:t>
      </w:r>
      <w:r w:rsidR="00EA46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1C446F" w:rsidRDefault="00C002F2" w:rsidP="00BC0CD8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Запросы информации, необходимой для рассмотрения обращений граждан, чаще всего поступали из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70D70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 w:rsidR="00B25432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епартамент</w:t>
      </w:r>
      <w:r w:rsidR="001C446F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B25432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строительства и </w:t>
      </w:r>
      <w:r w:rsidR="007F2C4C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жилищно-коммунального комплекса</w:t>
      </w:r>
      <w:r w:rsidR="00BC0CD8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C0CD8" w:rsidRDefault="00BC0CD8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25432" w:rsidRDefault="001C446F" w:rsidP="001C446F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1C4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повторных обращений</w:t>
      </w:r>
    </w:p>
    <w:p w:rsidR="001C446F" w:rsidRDefault="001C446F" w:rsidP="001C446F">
      <w:pPr>
        <w:pStyle w:val="ab"/>
        <w:widowControl w:val="0"/>
        <w:tabs>
          <w:tab w:val="left" w:pos="744"/>
          <w:tab w:val="left" w:pos="247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C0CD8" w:rsidRDefault="001C446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BC0CD8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BC0CD8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</w:t>
      </w:r>
      <w:r w:rsidRP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квартале 2023 года отмечено 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снижение</w:t>
      </w:r>
      <w:r w:rsidRP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количества повторных обращений, направленных Главе города, заместителям Главы города, в администрацию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2C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отношению к </w:t>
      </w:r>
      <w:r w:rsidR="00BC0CD8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BC0CD8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кварталу 2022 (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C446F" w:rsidRDefault="001C446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6421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повторном обращении заявитель ходатайствовал в присвоении ему медали «Отцовская слава». </w:t>
      </w:r>
    </w:p>
    <w:p w:rsidR="00A952BB" w:rsidRPr="003447F5" w:rsidRDefault="00A952BB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</w:pPr>
    </w:p>
    <w:p w:rsidR="00A952BB" w:rsidRDefault="00F742A3" w:rsidP="00F742A3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коллективных обращений</w:t>
      </w:r>
    </w:p>
    <w:p w:rsidR="00F742A3" w:rsidRDefault="00F742A3" w:rsidP="00F742A3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F75BC" w:rsidRDefault="00F742A3" w:rsidP="003E143A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742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анализируемом периоде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гражданами </w:t>
      </w:r>
      <w:r w:rsidR="003447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направлено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коллективных обращения, что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составило </w:t>
      </w:r>
      <w:r w:rsidR="003447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6,4</w:t>
      </w:r>
      <w:r w:rsidR="003E143A" w:rsidRP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общег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объема поступивших обращений. Отмечено </w:t>
      </w:r>
      <w:r w:rsidR="003447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увеличение</w:t>
      </w:r>
      <w:r w:rsidR="006B1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количества обращений на 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133</w:t>
      </w:r>
      <w:r w:rsidR="00E944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,3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относительно </w:t>
      </w:r>
      <w:r w:rsidR="003447F5" w:rsidRPr="003447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3447F5" w:rsidRPr="003447F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квартала 2022 (</w:t>
      </w:r>
      <w:r w:rsidR="003447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3E143A" w:rsidRPr="001F28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52064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Тематика</w:t>
      </w:r>
      <w:r w:rsidR="002D2C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коллективных обращений сводится к вопросам:</w:t>
      </w:r>
    </w:p>
    <w:p w:rsidR="00C52064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содействии в защите и восстановлении прав опекунов и подопечных;</w:t>
      </w:r>
    </w:p>
    <w:p w:rsidR="00C52064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коммунальной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52064" w:rsidRDefault="00625F07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парковочные места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возле многоквартирного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жилого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D39FB" w:rsidRDefault="00625F07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условия содержания домашних животных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B149D" w:rsidRDefault="005D39FB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социально экономическое развитие муниципального образования</w:t>
      </w:r>
    </w:p>
    <w:p w:rsidR="00625F07" w:rsidRDefault="007B149D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работа общеобразовательной организации</w:t>
      </w:r>
      <w:r w:rsidR="00625F0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625F07" w:rsidRDefault="00625F07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B149D" w:rsidRDefault="007B149D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B149D" w:rsidRDefault="007B149D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B149D" w:rsidRDefault="007B149D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B149D" w:rsidRDefault="007B149D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25F07" w:rsidRDefault="00625F07" w:rsidP="00625F07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25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Динамика поступления обращений для рас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смотрения из других</w:t>
      </w:r>
    </w:p>
    <w:p w:rsidR="00625F07" w:rsidRPr="00625F07" w:rsidRDefault="00625F07" w:rsidP="00625F07">
      <w:pPr>
        <w:widowControl w:val="0"/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25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государственных органов, органов местного самоуправления или от иных должностных лиц</w:t>
      </w:r>
    </w:p>
    <w:p w:rsidR="00F742A3" w:rsidRDefault="00F742A3" w:rsidP="005F75B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64B65" w:rsidRDefault="00850BD4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50B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850B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отчетный период из государственных органов, от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со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статьей </w:t>
      </w:r>
      <w:r w:rsidR="00D57ADD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5E3BD1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№ 59-</w:t>
      </w:r>
      <w:r w:rsidR="00D57ADD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ФЗ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администрацию </w:t>
      </w:r>
      <w:r w:rsidR="00565E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города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на рассмотрение 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21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19,1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от общего количества поступивших обра</w:t>
      </w:r>
      <w:r w:rsidR="00764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щений). Относительно аналогичного периода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</w:t>
      </w:r>
      <w:r w:rsidR="00764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(30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</w:t>
      </w:r>
    </w:p>
    <w:p w:rsidR="00F948A4" w:rsidRDefault="00D57ADD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установлено снижение на 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30,0</w:t>
      </w:r>
      <w:r w:rsidR="008131DE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B149D" w:rsidRDefault="007B149D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948A4" w:rsidRDefault="00F948A4" w:rsidP="00F948A4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9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вопросов, содержащихся в обращениях</w:t>
      </w:r>
    </w:p>
    <w:p w:rsidR="00F948A4" w:rsidRDefault="00F948A4" w:rsidP="00F948A4">
      <w:pPr>
        <w:pStyle w:val="ab"/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948A4" w:rsidRPr="004B710E" w:rsidRDefault="004B710E" w:rsidP="004B710E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ab/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Поступившие за отчетный период обращения (</w:t>
      </w:r>
      <w:r w:rsidR="005A09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100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включают </w:t>
      </w:r>
      <w:r w:rsidR="005A09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110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вопросов, из 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них </w:t>
      </w:r>
      <w:r w:rsidR="00A467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76,4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составляют заявления (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A467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6,4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предложения (</w:t>
      </w:r>
      <w:r w:rsidR="00A467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2F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17,2% 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жалобы (</w:t>
      </w:r>
      <w:r w:rsidR="00A467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19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B710E" w:rsidRDefault="004B710E" w:rsidP="004B710E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4B710E" w:rsidRPr="006E0ECB" w:rsidRDefault="004B710E" w:rsidP="004B710E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о количестве вопросов, содержащихся в обращениях, с распределением по видам вопросов </w:t>
      </w:r>
      <w:r w:rsidR="00F61F5F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7B149D" w:rsidRPr="007B149D">
        <w:rPr>
          <w:i/>
          <w:lang w:bidi="ru-RU"/>
        </w:rPr>
        <w:t>I</w:t>
      </w:r>
      <w:r w:rsidR="007B149D" w:rsidRPr="007B149D">
        <w:rPr>
          <w:i/>
          <w:lang w:val="en-US"/>
        </w:rPr>
        <w:t>V</w:t>
      </w:r>
      <w:r w:rsidRPr="00F61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квартал</w:t>
      </w:r>
      <w:r w:rsidR="007B149D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Pr="006E0ECB">
        <w:rPr>
          <w:rFonts w:ascii="Times New Roman" w:hAnsi="Times New Roman" w:cs="Times New Roman"/>
          <w:i/>
          <w:sz w:val="24"/>
          <w:szCs w:val="24"/>
        </w:rPr>
        <w:t>-2023 гг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B710E" w:rsidRDefault="004B710E" w:rsidP="004B710E">
      <w:pPr>
        <w:spacing w:after="0" w:line="276" w:lineRule="auto"/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70"/>
        <w:gridCol w:w="1984"/>
        <w:gridCol w:w="2835"/>
      </w:tblGrid>
      <w:tr w:rsidR="007B149D" w:rsidRPr="001C121B" w:rsidTr="007B149D">
        <w:trPr>
          <w:trHeight w:hRule="exact"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Вид вопросов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49D" w:rsidRPr="001C121B" w:rsidRDefault="007B149D" w:rsidP="001E70B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49D" w:rsidRPr="001C121B" w:rsidRDefault="007B149D" w:rsidP="001E70B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jc w:val="center"/>
              <w:rPr>
                <w:rFonts w:ascii="Times New Roman" w:hAnsi="Times New Roman" w:cs="Times New Roman"/>
              </w:rPr>
            </w:pPr>
            <w:r w:rsidRPr="001C121B">
              <w:rPr>
                <w:rFonts w:ascii="Times New Roman" w:hAnsi="Times New Roman" w:cs="Times New Roman"/>
              </w:rPr>
              <w:t>Динамика 2023г. / 2022г.</w:t>
            </w:r>
          </w:p>
        </w:tc>
      </w:tr>
      <w:tr w:rsidR="007B149D" w:rsidRPr="001C121B" w:rsidTr="007B149D">
        <w:trPr>
          <w:trHeight w:hRule="exact"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9E0E2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644D1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0505F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- </w:t>
            </w:r>
            <w:r w:rsidR="000505F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35,4</w:t>
            </w:r>
          </w:p>
        </w:tc>
      </w:tr>
      <w:tr w:rsidR="007B149D" w:rsidRPr="001C121B" w:rsidTr="007B149D">
        <w:trPr>
          <w:trHeight w:hRule="exact" w:val="4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5A09E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644D1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277B9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</w:p>
        </w:tc>
      </w:tr>
      <w:tr w:rsidR="007B149D" w:rsidRPr="001C121B" w:rsidTr="007B149D">
        <w:trPr>
          <w:trHeight w:hRule="exact" w:val="4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9E0E2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5A09E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0505F1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26,7</w:t>
            </w:r>
          </w:p>
        </w:tc>
      </w:tr>
      <w:tr w:rsidR="007B149D" w:rsidRPr="001C121B" w:rsidTr="007B149D">
        <w:trPr>
          <w:trHeight w:hRule="exact"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49D" w:rsidRPr="00F61F5F" w:rsidRDefault="005A09E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49D" w:rsidRPr="00F61F5F" w:rsidRDefault="005A09E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5A09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5A09E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24,1</w:t>
            </w:r>
          </w:p>
        </w:tc>
      </w:tr>
    </w:tbl>
    <w:p w:rsidR="004B710E" w:rsidRDefault="004B710E" w:rsidP="004B710E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F67DE" w:rsidRDefault="00BF67DE" w:rsidP="004B710E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948A4" w:rsidRPr="008C6ED4" w:rsidRDefault="008C6ED4" w:rsidP="008C6ED4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C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Характеристика вопросов, содержащихся в обращениях</w:t>
      </w:r>
    </w:p>
    <w:p w:rsidR="00D57ADD" w:rsidRDefault="00D57ADD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F67DE" w:rsidRPr="00F55CD9" w:rsidRDefault="00D36B73" w:rsidP="00DF5EEC">
      <w:pPr>
        <w:widowControl w:val="0"/>
        <w:spacing w:after="0" w:line="276" w:lineRule="auto"/>
        <w:ind w:right="40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отчетном периоде актуальными для жителей </w:t>
      </w:r>
      <w:r w:rsidR="008106A9"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Радужный</w:t>
      </w:r>
      <w:r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стали вопросы 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тематических разделов «</w:t>
      </w:r>
      <w:r w:rsidR="00F55CD9" w:rsidRPr="00DF5EEC">
        <w:rPr>
          <w:rFonts w:ascii="Times New Roman" w:hAnsi="Times New Roman" w:cs="Times New Roman"/>
          <w:color w:val="000000"/>
          <w:sz w:val="28"/>
          <w:szCs w:val="28"/>
        </w:rPr>
        <w:t>Жилищно-коммунальная сфера» (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5CD9" w:rsidRPr="00DF5EEC">
        <w:rPr>
          <w:rFonts w:ascii="Times New Roman" w:hAnsi="Times New Roman" w:cs="Times New Roman"/>
          <w:color w:val="000000"/>
          <w:sz w:val="28"/>
          <w:szCs w:val="28"/>
        </w:rPr>
        <w:t>2 вопроса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>, или 54,73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%), «</w:t>
      </w:r>
      <w:r w:rsidR="00F55CD9" w:rsidRPr="00F55CD9">
        <w:rPr>
          <w:rFonts w:ascii="Times New Roman" w:hAnsi="Times New Roman" w:cs="Times New Roman"/>
          <w:color w:val="000000"/>
          <w:sz w:val="28"/>
          <w:szCs w:val="28"/>
        </w:rPr>
        <w:t>Социальная сфера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 xml:space="preserve"> (18 </w:t>
      </w:r>
      <w:r w:rsidR="00DF5EEC">
        <w:rPr>
          <w:rFonts w:ascii="Times New Roman" w:hAnsi="Times New Roman" w:cs="Times New Roman"/>
          <w:color w:val="000000"/>
          <w:sz w:val="28"/>
          <w:szCs w:val="28"/>
        </w:rPr>
        <w:t xml:space="preserve">вопросов 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>18,94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47663" w:rsidRDefault="00247663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47663" w:rsidRDefault="00190D54" w:rsidP="00247663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5EEC"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p w:rsidR="00190D54" w:rsidRDefault="00190D54" w:rsidP="00247663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0D54" w:rsidRDefault="00247663" w:rsidP="00247663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Распределение количества вопросов, </w:t>
      </w:r>
    </w:p>
    <w:p w:rsidR="00247663" w:rsidRPr="006E0ECB" w:rsidRDefault="00247663" w:rsidP="00247663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поступивших </w:t>
      </w:r>
      <w:r w:rsidR="00190D54" w:rsidRPr="00190D5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B0DF6" w:rsidRPr="001B0DF6">
        <w:rPr>
          <w:rFonts w:ascii="Times New Roman" w:hAnsi="Times New Roman" w:cs="Times New Roman"/>
          <w:i/>
          <w:sz w:val="24"/>
          <w:szCs w:val="24"/>
          <w:lang w:bidi="ru-RU"/>
        </w:rPr>
        <w:t>I</w:t>
      </w:r>
      <w:r w:rsidR="001B0DF6" w:rsidRPr="001B0DF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F61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квартале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1B0DF6">
        <w:rPr>
          <w:rFonts w:ascii="Times New Roman" w:hAnsi="Times New Roman" w:cs="Times New Roman"/>
          <w:i/>
          <w:sz w:val="24"/>
          <w:szCs w:val="24"/>
        </w:rPr>
        <w:t>2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-2023 </w:t>
      </w:r>
      <w:r w:rsidR="00190D54" w:rsidRPr="006E0ECB">
        <w:rPr>
          <w:rFonts w:ascii="Times New Roman" w:hAnsi="Times New Roman" w:cs="Times New Roman"/>
          <w:i/>
          <w:sz w:val="24"/>
          <w:szCs w:val="24"/>
        </w:rPr>
        <w:t>гг</w:t>
      </w:r>
      <w:r w:rsidR="00190D54">
        <w:rPr>
          <w:rFonts w:ascii="Times New Roman" w:hAnsi="Times New Roman" w:cs="Times New Roman"/>
          <w:i/>
          <w:sz w:val="24"/>
          <w:szCs w:val="24"/>
        </w:rPr>
        <w:t>. по тематическим разделам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663" w:rsidRDefault="00247663" w:rsidP="00247663">
      <w:pPr>
        <w:spacing w:after="0" w:line="276" w:lineRule="auto"/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9"/>
        <w:gridCol w:w="1843"/>
        <w:gridCol w:w="1701"/>
        <w:gridCol w:w="2551"/>
      </w:tblGrid>
      <w:tr w:rsidR="001B0DF6" w:rsidRPr="00AA62A1" w:rsidTr="001B0DF6">
        <w:trPr>
          <w:trHeight w:hRule="exact" w:val="63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190D54" w:rsidRDefault="001B0DF6" w:rsidP="00AA62A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90D54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Тематический раздел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DF6" w:rsidRPr="00AA62A1" w:rsidRDefault="001B0DF6" w:rsidP="001D0D7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4</w:t>
            </w: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 квартал</w:t>
            </w: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br/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DF6" w:rsidRPr="00AA62A1" w:rsidRDefault="001B0DF6" w:rsidP="001D0D7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4</w:t>
            </w: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 квартал</w:t>
            </w: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br/>
              <w:t>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2A1">
              <w:rPr>
                <w:rFonts w:ascii="Times New Roman" w:hAnsi="Times New Roman" w:cs="Times New Roman"/>
                <w:b/>
              </w:rPr>
              <w:t>Динамика 2023г. / 2022г.</w:t>
            </w:r>
          </w:p>
        </w:tc>
      </w:tr>
      <w:tr w:rsidR="001B0DF6" w:rsidRPr="001C121B" w:rsidTr="001B0DF6">
        <w:trPr>
          <w:trHeight w:hRule="exact" w:val="48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190D54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Государство, общество,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287572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-53,6</w:t>
            </w:r>
          </w:p>
        </w:tc>
      </w:tr>
      <w:tr w:rsidR="001B0DF6" w:rsidRPr="001C121B" w:rsidTr="001B0DF6">
        <w:trPr>
          <w:trHeight w:hRule="exact" w:val="4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1B0DF6" w:rsidP="001B0DF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Социальная сфера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2952C6" w:rsidP="002952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31,6</w:t>
            </w:r>
          </w:p>
        </w:tc>
      </w:tr>
      <w:tr w:rsidR="001B0DF6" w:rsidRPr="001C121B" w:rsidTr="001B0DF6">
        <w:trPr>
          <w:trHeight w:hRule="exact" w:val="42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Экономика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2952C6" w:rsidP="002952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5,0</w:t>
            </w:r>
          </w:p>
        </w:tc>
      </w:tr>
      <w:tr w:rsidR="001B0DF6" w:rsidRPr="001C121B" w:rsidTr="001B0DF6">
        <w:trPr>
          <w:trHeight w:hRule="exact" w:val="4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Оборона, безопасность, законность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100,0</w:t>
            </w:r>
          </w:p>
        </w:tc>
      </w:tr>
      <w:tr w:rsidR="001B0DF6" w:rsidRPr="001C121B" w:rsidTr="001B0DF6">
        <w:trPr>
          <w:trHeight w:hRule="exact" w:val="42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Жилищно-коммунальная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Default="001B0DF6" w:rsidP="002952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2952C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41,9</w:t>
            </w:r>
          </w:p>
        </w:tc>
      </w:tr>
      <w:tr w:rsidR="001B0DF6" w:rsidRPr="001C121B" w:rsidTr="001B0DF6">
        <w:trPr>
          <w:trHeight w:hRule="exact" w:val="41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DF6" w:rsidRPr="001C121B" w:rsidRDefault="001B0DF6" w:rsidP="001D0D7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DF6" w:rsidRPr="00686D14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DF6" w:rsidRPr="00F61F5F" w:rsidRDefault="002952C6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1B0DF6" w:rsidP="002952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2952C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24,1</w:t>
            </w:r>
          </w:p>
        </w:tc>
      </w:tr>
    </w:tbl>
    <w:p w:rsidR="008C6ED4" w:rsidRDefault="008C6ED4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8C6ED4" w:rsidRDefault="008C6ED4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287572" w:rsidRDefault="00A21880" w:rsidP="0028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color w:val="000000"/>
          <w:sz w:val="28"/>
          <w:szCs w:val="28"/>
        </w:rPr>
        <w:t>По итогам анализа сопоставимых периодов складывалась тенденция по снижению к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оличества вопросов тематических разделов «</w:t>
      </w:r>
      <w:r w:rsidR="00287572" w:rsidRPr="00287572">
        <w:rPr>
          <w:rFonts w:ascii="Times New Roman" w:hAnsi="Times New Roman" w:cs="Times New Roman"/>
          <w:color w:val="000000"/>
          <w:sz w:val="28"/>
          <w:szCs w:val="28"/>
        </w:rPr>
        <w:t>Государство, общество, политика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7572" w:rsidRPr="00287572">
        <w:rPr>
          <w:rFonts w:ascii="Times New Roman" w:hAnsi="Times New Roman" w:cs="Times New Roman"/>
          <w:color w:val="000000"/>
          <w:sz w:val="28"/>
          <w:szCs w:val="28"/>
        </w:rPr>
        <w:t>Жилищно-коммунальная сфера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вопросов тематического раздела «</w:t>
      </w:r>
      <w:r w:rsidR="00DB516D" w:rsidRPr="00DB516D">
        <w:rPr>
          <w:rFonts w:ascii="Times New Roman" w:hAnsi="Times New Roman" w:cs="Times New Roman"/>
          <w:color w:val="000000"/>
          <w:sz w:val="28"/>
          <w:szCs w:val="28"/>
        </w:rPr>
        <w:t>Оборона, безопасность, законность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50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50E0" w:rsidRPr="00A850E0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«Социальная сфера», «Экономика» </w:t>
      </w:r>
      <w:r w:rsidR="00A850E0">
        <w:rPr>
          <w:rFonts w:ascii="Times New Roman" w:hAnsi="Times New Roman" w:cs="Times New Roman"/>
          <w:color w:val="000000"/>
          <w:sz w:val="28"/>
          <w:szCs w:val="28"/>
        </w:rPr>
        <w:t>увеличилось в 2023 году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, по сравнению с </w:t>
      </w:r>
      <w:r w:rsidR="00A850E0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аналогичным 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периодом 2022 года. </w:t>
      </w:r>
    </w:p>
    <w:p w:rsidR="00DB516D" w:rsidRDefault="00DB516D" w:rsidP="0028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3D7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7E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«Государство, общество, политика»</w:t>
      </w:r>
    </w:p>
    <w:p w:rsidR="00C623D7" w:rsidRPr="000807E5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3D7" w:rsidRPr="00191FC7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«Государство, общество, политика» в </w:t>
      </w:r>
      <w:r w:rsidRPr="00C623D7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Pr="00C623D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квартале 2023 года поступило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что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11,8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C623D7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Pr="00C623D7">
        <w:rPr>
          <w:rFonts w:ascii="Times New Roman" w:hAnsi="Times New Roman" w:cs="Times New Roman"/>
          <w:b/>
          <w:color w:val="000000"/>
          <w:sz w:val="28"/>
          <w:szCs w:val="28"/>
        </w:rPr>
        <w:t>уменьшился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53,6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2022 (</w:t>
      </w:r>
      <w:r>
        <w:rPr>
          <w:rFonts w:ascii="Times New Roman" w:hAnsi="Times New Roman" w:cs="Times New Roman"/>
          <w:color w:val="000000"/>
          <w:sz w:val="28"/>
          <w:szCs w:val="28"/>
        </w:rPr>
        <w:t>28).</w:t>
      </w:r>
    </w:p>
    <w:p w:rsidR="00C623D7" w:rsidRDefault="00C623D7" w:rsidP="00DB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1880" w:rsidRPr="00A21880" w:rsidRDefault="00A21880" w:rsidP="00DB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раздел «Социальная сфера»</w:t>
      </w:r>
    </w:p>
    <w:p w:rsidR="00DB516D" w:rsidRDefault="00DB516D" w:rsidP="00DB51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80" w:rsidRPr="00A21880" w:rsidRDefault="00A21880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«Социальная сфера» в </w:t>
      </w:r>
      <w:r w:rsidR="00C623D7" w:rsidRPr="00C623D7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="00C623D7" w:rsidRPr="00C623D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вартале 2023 года поступило 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B12DD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(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22,7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вопросов, поставленных в обращениях). </w:t>
      </w:r>
    </w:p>
    <w:p w:rsidR="00191FC7" w:rsidRDefault="00A21880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="00C623D7" w:rsidRPr="00C623D7">
        <w:rPr>
          <w:rFonts w:ascii="Times New Roman" w:hAnsi="Times New Roman" w:cs="Times New Roman"/>
          <w:bCs/>
          <w:color w:val="000000"/>
          <w:sz w:val="28"/>
          <w:szCs w:val="28"/>
        </w:rPr>
        <w:t>увеличился</w:t>
      </w:r>
      <w:r w:rsidRPr="00A21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12D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31,6</w:t>
      </w:r>
      <w:r w:rsidR="007B12DD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>в сравнении с со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поставимым период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1FC7" w:rsidRDefault="00191FC7" w:rsidP="0019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3D7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7E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«Экономика»</w:t>
      </w:r>
    </w:p>
    <w:p w:rsidR="00C623D7" w:rsidRPr="000807E5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3D7" w:rsidRPr="00191FC7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«Экономика» в </w:t>
      </w:r>
      <w:r w:rsidRPr="00C623D7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Pr="00C623D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квартале 2023 года 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что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19,1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C623D7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>В сра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внении с </w:t>
      </w:r>
      <w:r w:rsidRPr="00C623D7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Pr="00C623D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2022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 данный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3D7" w:rsidRDefault="00C623D7" w:rsidP="00C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«Оборона, безопасность, законность»</w:t>
      </w:r>
    </w:p>
    <w:p w:rsidR="00191FC7" w:rsidRP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191FC7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«Оборона, безопасность, законность» </w:t>
      </w:r>
      <w:r w:rsidR="00C623D7"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23D7" w:rsidRPr="00C623D7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="00C623D7" w:rsidRPr="00C623D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C623D7"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вартале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что составило </w:t>
      </w:r>
      <w:r w:rsidR="00C623D7">
        <w:rPr>
          <w:rFonts w:ascii="Times New Roman" w:hAnsi="Times New Roman" w:cs="Times New Roman"/>
          <w:color w:val="000000"/>
          <w:sz w:val="28"/>
          <w:szCs w:val="28"/>
        </w:rPr>
        <w:t>7,3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191FC7" w:rsidRPr="00191FC7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Pr="00191FC7">
        <w:rPr>
          <w:rFonts w:ascii="Times New Roman" w:hAnsi="Times New Roman" w:cs="Times New Roman"/>
          <w:b/>
          <w:color w:val="000000"/>
          <w:sz w:val="28"/>
          <w:szCs w:val="28"/>
        </w:rPr>
        <w:t>значительно увеличился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702CDA" w:rsidRPr="00702CDA">
        <w:rPr>
          <w:rFonts w:ascii="Times New Roman" w:hAnsi="Times New Roman" w:cs="Times New Roman"/>
          <w:color w:val="000000"/>
          <w:sz w:val="28"/>
          <w:szCs w:val="28"/>
        </w:rPr>
        <w:t>с сопоставимым периодом 2022 года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. Значительное увеличение количества вопросов данного тематического раздела связано с проведением специальной военной операции.</w:t>
      </w:r>
    </w:p>
    <w:p w:rsidR="00C80926" w:rsidRDefault="00C80926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1FC7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926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«Жилищно-коммунальная сфера»</w:t>
      </w:r>
    </w:p>
    <w:p w:rsidR="00C80926" w:rsidRPr="00C80926" w:rsidRDefault="00C80926" w:rsidP="00C809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191FC7" w:rsidRDefault="00191FC7" w:rsidP="0070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отчетный период по тематическому разделу «Жилищно-к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оммунальная сфера» поступило 43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 xml:space="preserve"> вопроса, что составляет 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39,1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191FC7" w:rsidRPr="00191FC7" w:rsidRDefault="00191FC7" w:rsidP="0070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Pr="00702CDA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C80926" w:rsidRPr="00702CDA">
        <w:rPr>
          <w:rFonts w:ascii="Times New Roman" w:hAnsi="Times New Roman" w:cs="Times New Roman"/>
          <w:b/>
          <w:color w:val="000000"/>
          <w:sz w:val="28"/>
          <w:szCs w:val="28"/>
        </w:rPr>
        <w:t>меньшился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 xml:space="preserve"> на 4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1,9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в сравнении с ана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 xml:space="preserve">логичным периодом 2022 года </w:t>
      </w:r>
      <w:r w:rsidR="00702CDA">
        <w:rPr>
          <w:rFonts w:ascii="Times New Roman" w:hAnsi="Times New Roman" w:cs="Times New Roman"/>
          <w:color w:val="000000"/>
          <w:sz w:val="28"/>
          <w:szCs w:val="28"/>
        </w:rPr>
        <w:t>- 74</w:t>
      </w:r>
      <w:bookmarkStart w:id="0" w:name="_GoBack"/>
      <w:bookmarkEnd w:id="0"/>
      <w:r w:rsidR="00702C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7E5" w:rsidRDefault="000807E5" w:rsidP="000807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807E5" w:rsidSect="00683A0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EE" w:rsidRDefault="009800EE" w:rsidP="00B52826">
      <w:pPr>
        <w:spacing w:after="0" w:line="240" w:lineRule="auto"/>
      </w:pPr>
      <w:r>
        <w:separator/>
      </w:r>
    </w:p>
  </w:endnote>
  <w:endnote w:type="continuationSeparator" w:id="0">
    <w:p w:rsidR="009800EE" w:rsidRDefault="009800EE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EE" w:rsidRDefault="009800EE" w:rsidP="00B52826">
      <w:pPr>
        <w:spacing w:after="0" w:line="240" w:lineRule="auto"/>
      </w:pPr>
      <w:r>
        <w:separator/>
      </w:r>
    </w:p>
  </w:footnote>
  <w:footnote w:type="continuationSeparator" w:id="0">
    <w:p w:rsidR="009800EE" w:rsidRDefault="009800EE" w:rsidP="00B52826">
      <w:pPr>
        <w:spacing w:after="0" w:line="240" w:lineRule="auto"/>
      </w:pPr>
      <w:r>
        <w:continuationSeparator/>
      </w:r>
    </w:p>
  </w:footnote>
  <w:footnote w:id="1">
    <w:p w:rsidR="00792A13" w:rsidRPr="00B50F39" w:rsidRDefault="00792A1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50F39">
        <w:rPr>
          <w:rFonts w:ascii="Times New Roman" w:hAnsi="Times New Roman" w:cs="Times New Roman"/>
          <w:sz w:val="16"/>
          <w:szCs w:val="16"/>
        </w:rPr>
        <w:t>Обращение –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</w:footnote>
  <w:footnote w:id="2">
    <w:p w:rsidR="00792A13" w:rsidRPr="00B50F39" w:rsidRDefault="00792A13" w:rsidP="00792A13">
      <w:pPr>
        <w:pStyle w:val="a3"/>
        <w:rPr>
          <w:rFonts w:ascii="Times New Roman" w:hAnsi="Times New Roman" w:cs="Times New Roman"/>
          <w:sz w:val="16"/>
          <w:szCs w:val="16"/>
        </w:rPr>
      </w:pPr>
      <w:r w:rsidRPr="00B50F3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50F39">
        <w:rPr>
          <w:rFonts w:ascii="Times New Roman" w:hAnsi="Times New Roman" w:cs="Times New Roman"/>
          <w:sz w:val="16"/>
          <w:szCs w:val="16"/>
        </w:rPr>
        <w:t xml:space="preserve"> Запрос информации –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органа.</w:t>
      </w:r>
    </w:p>
  </w:footnote>
  <w:footnote w:id="3">
    <w:p w:rsidR="00792A13" w:rsidRDefault="00792A13">
      <w:pPr>
        <w:pStyle w:val="a3"/>
      </w:pPr>
      <w:r w:rsidRPr="00B50F3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50F3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0F39">
        <w:rPr>
          <w:rFonts w:ascii="Times New Roman" w:hAnsi="Times New Roman" w:cs="Times New Roman"/>
          <w:sz w:val="16"/>
          <w:szCs w:val="16"/>
        </w:rPr>
        <w:t>Необращение</w:t>
      </w:r>
      <w:proofErr w:type="spellEnd"/>
      <w:r w:rsidRPr="00B50F39">
        <w:rPr>
          <w:rFonts w:ascii="Times New Roman" w:hAnsi="Times New Roman" w:cs="Times New Roman"/>
          <w:sz w:val="16"/>
          <w:szCs w:val="16"/>
        </w:rPr>
        <w:t xml:space="preserve"> - текст без изложения вопроса, не соответствующий требованиям, предъявляемым Федеральным законом «О порядке рассмотрения обращений граждан Российской Федерации» к обращениям, либо направляемый для ознакомления, либо содержащий поздравление, соболезнование, либо положительную оценку деятельности, коммерческое предложение, либо просьбу, не основанную на законодательстве, либо состоящий из ссылок на содержание страниц в сети Интернет, а также направленные журналы, газеты, книги, буклеты, листовки, рукописи, аудио- и видеоматериалы или иная продукция.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5A9"/>
    <w:multiLevelType w:val="hybridMultilevel"/>
    <w:tmpl w:val="3F587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0C2B"/>
    <w:multiLevelType w:val="hybridMultilevel"/>
    <w:tmpl w:val="863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C628D"/>
    <w:multiLevelType w:val="hybridMultilevel"/>
    <w:tmpl w:val="0428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110E0"/>
    <w:rsid w:val="00024549"/>
    <w:rsid w:val="000505F1"/>
    <w:rsid w:val="00051586"/>
    <w:rsid w:val="00057350"/>
    <w:rsid w:val="0006049B"/>
    <w:rsid w:val="00070396"/>
    <w:rsid w:val="00077A20"/>
    <w:rsid w:val="000804AC"/>
    <w:rsid w:val="000807E5"/>
    <w:rsid w:val="00082371"/>
    <w:rsid w:val="000832E1"/>
    <w:rsid w:val="000902CC"/>
    <w:rsid w:val="00090E55"/>
    <w:rsid w:val="000969AD"/>
    <w:rsid w:val="000A75FB"/>
    <w:rsid w:val="000C2478"/>
    <w:rsid w:val="000C7B9B"/>
    <w:rsid w:val="000E124A"/>
    <w:rsid w:val="000E2A15"/>
    <w:rsid w:val="000E32EA"/>
    <w:rsid w:val="000E4B71"/>
    <w:rsid w:val="000F2010"/>
    <w:rsid w:val="000F5880"/>
    <w:rsid w:val="0011200E"/>
    <w:rsid w:val="001126D5"/>
    <w:rsid w:val="00120AA2"/>
    <w:rsid w:val="001225C2"/>
    <w:rsid w:val="00127E7C"/>
    <w:rsid w:val="0013091B"/>
    <w:rsid w:val="00141719"/>
    <w:rsid w:val="00150DC7"/>
    <w:rsid w:val="0015187D"/>
    <w:rsid w:val="00156BE0"/>
    <w:rsid w:val="001656D8"/>
    <w:rsid w:val="00180B2D"/>
    <w:rsid w:val="00184C5E"/>
    <w:rsid w:val="00190D54"/>
    <w:rsid w:val="00191FC7"/>
    <w:rsid w:val="00195324"/>
    <w:rsid w:val="001973C0"/>
    <w:rsid w:val="001A0BF3"/>
    <w:rsid w:val="001A4925"/>
    <w:rsid w:val="001A746A"/>
    <w:rsid w:val="001B0DF6"/>
    <w:rsid w:val="001C121B"/>
    <w:rsid w:val="001C132B"/>
    <w:rsid w:val="001C4221"/>
    <w:rsid w:val="001C446F"/>
    <w:rsid w:val="001D1C85"/>
    <w:rsid w:val="001E756A"/>
    <w:rsid w:val="001F173F"/>
    <w:rsid w:val="001F2817"/>
    <w:rsid w:val="001F6E40"/>
    <w:rsid w:val="00202085"/>
    <w:rsid w:val="002261DE"/>
    <w:rsid w:val="002273FA"/>
    <w:rsid w:val="00232258"/>
    <w:rsid w:val="0024193F"/>
    <w:rsid w:val="0024280A"/>
    <w:rsid w:val="00247663"/>
    <w:rsid w:val="0025097B"/>
    <w:rsid w:val="00256CC5"/>
    <w:rsid w:val="00256E75"/>
    <w:rsid w:val="002612E2"/>
    <w:rsid w:val="00271141"/>
    <w:rsid w:val="00271F56"/>
    <w:rsid w:val="00277458"/>
    <w:rsid w:val="00277B9F"/>
    <w:rsid w:val="00283FF2"/>
    <w:rsid w:val="00286C5B"/>
    <w:rsid w:val="00287572"/>
    <w:rsid w:val="0029193D"/>
    <w:rsid w:val="002952C6"/>
    <w:rsid w:val="002B7FA1"/>
    <w:rsid w:val="002C2D55"/>
    <w:rsid w:val="002D2CCB"/>
    <w:rsid w:val="002E644F"/>
    <w:rsid w:val="002F13C1"/>
    <w:rsid w:val="002F1E62"/>
    <w:rsid w:val="00307DF2"/>
    <w:rsid w:val="003221F6"/>
    <w:rsid w:val="00325F1D"/>
    <w:rsid w:val="00337085"/>
    <w:rsid w:val="00343832"/>
    <w:rsid w:val="003447F5"/>
    <w:rsid w:val="00351336"/>
    <w:rsid w:val="00351372"/>
    <w:rsid w:val="003548D1"/>
    <w:rsid w:val="00396BC0"/>
    <w:rsid w:val="00397190"/>
    <w:rsid w:val="003B72F9"/>
    <w:rsid w:val="003D0317"/>
    <w:rsid w:val="003E143A"/>
    <w:rsid w:val="003E52E6"/>
    <w:rsid w:val="003F3FDD"/>
    <w:rsid w:val="00401219"/>
    <w:rsid w:val="00403318"/>
    <w:rsid w:val="00410E04"/>
    <w:rsid w:val="00412BD5"/>
    <w:rsid w:val="00414303"/>
    <w:rsid w:val="00417168"/>
    <w:rsid w:val="00417370"/>
    <w:rsid w:val="00426D58"/>
    <w:rsid w:val="00434D3A"/>
    <w:rsid w:val="004477C0"/>
    <w:rsid w:val="00447ACB"/>
    <w:rsid w:val="00451B6E"/>
    <w:rsid w:val="00465502"/>
    <w:rsid w:val="004712AD"/>
    <w:rsid w:val="00474234"/>
    <w:rsid w:val="0047663B"/>
    <w:rsid w:val="00481955"/>
    <w:rsid w:val="00487BD8"/>
    <w:rsid w:val="00496645"/>
    <w:rsid w:val="004B710E"/>
    <w:rsid w:val="004D73EF"/>
    <w:rsid w:val="004D76E3"/>
    <w:rsid w:val="004E11A3"/>
    <w:rsid w:val="005076B2"/>
    <w:rsid w:val="00535EB8"/>
    <w:rsid w:val="00544A85"/>
    <w:rsid w:val="00552223"/>
    <w:rsid w:val="00557EAB"/>
    <w:rsid w:val="00561025"/>
    <w:rsid w:val="00561421"/>
    <w:rsid w:val="00565E24"/>
    <w:rsid w:val="00567C2E"/>
    <w:rsid w:val="00574C70"/>
    <w:rsid w:val="00576F81"/>
    <w:rsid w:val="00594D7E"/>
    <w:rsid w:val="005A09E4"/>
    <w:rsid w:val="005B03D2"/>
    <w:rsid w:val="005B44BC"/>
    <w:rsid w:val="005B6126"/>
    <w:rsid w:val="005B6766"/>
    <w:rsid w:val="005C0400"/>
    <w:rsid w:val="005C41D4"/>
    <w:rsid w:val="005C5AF2"/>
    <w:rsid w:val="005D39FB"/>
    <w:rsid w:val="005D584F"/>
    <w:rsid w:val="005E3BD1"/>
    <w:rsid w:val="005E6FD6"/>
    <w:rsid w:val="005F75BC"/>
    <w:rsid w:val="0061527C"/>
    <w:rsid w:val="00623757"/>
    <w:rsid w:val="00625F07"/>
    <w:rsid w:val="00634619"/>
    <w:rsid w:val="00637708"/>
    <w:rsid w:val="00640E61"/>
    <w:rsid w:val="006421A2"/>
    <w:rsid w:val="00644111"/>
    <w:rsid w:val="00655FFF"/>
    <w:rsid w:val="006741FB"/>
    <w:rsid w:val="00683A04"/>
    <w:rsid w:val="0068669E"/>
    <w:rsid w:val="00686D14"/>
    <w:rsid w:val="00695AEF"/>
    <w:rsid w:val="006A0709"/>
    <w:rsid w:val="006A4E53"/>
    <w:rsid w:val="006A649E"/>
    <w:rsid w:val="006B1AF3"/>
    <w:rsid w:val="006B46AA"/>
    <w:rsid w:val="006B7861"/>
    <w:rsid w:val="006B79ED"/>
    <w:rsid w:val="006C3352"/>
    <w:rsid w:val="006C3C40"/>
    <w:rsid w:val="006C5428"/>
    <w:rsid w:val="006C612E"/>
    <w:rsid w:val="006D4FFE"/>
    <w:rsid w:val="006E0ECB"/>
    <w:rsid w:val="006E650A"/>
    <w:rsid w:val="006F6EC9"/>
    <w:rsid w:val="006F7B03"/>
    <w:rsid w:val="00702CDA"/>
    <w:rsid w:val="00713E23"/>
    <w:rsid w:val="007417BC"/>
    <w:rsid w:val="00746AFE"/>
    <w:rsid w:val="00753241"/>
    <w:rsid w:val="00764B65"/>
    <w:rsid w:val="0076735A"/>
    <w:rsid w:val="0078553B"/>
    <w:rsid w:val="00791B8E"/>
    <w:rsid w:val="00792A13"/>
    <w:rsid w:val="007A7494"/>
    <w:rsid w:val="007B1079"/>
    <w:rsid w:val="007B12DD"/>
    <w:rsid w:val="007B149D"/>
    <w:rsid w:val="007C1CCF"/>
    <w:rsid w:val="007C2DF9"/>
    <w:rsid w:val="007C5CF6"/>
    <w:rsid w:val="007C670F"/>
    <w:rsid w:val="007D0668"/>
    <w:rsid w:val="007D300D"/>
    <w:rsid w:val="007F2BC8"/>
    <w:rsid w:val="007F2C4C"/>
    <w:rsid w:val="007F2EA9"/>
    <w:rsid w:val="007F6F39"/>
    <w:rsid w:val="00801647"/>
    <w:rsid w:val="00804063"/>
    <w:rsid w:val="00806AC3"/>
    <w:rsid w:val="008106A9"/>
    <w:rsid w:val="008131DE"/>
    <w:rsid w:val="00813C83"/>
    <w:rsid w:val="008213C4"/>
    <w:rsid w:val="00845754"/>
    <w:rsid w:val="00850BD4"/>
    <w:rsid w:val="00882B87"/>
    <w:rsid w:val="008870F1"/>
    <w:rsid w:val="008A3ECC"/>
    <w:rsid w:val="008A76DF"/>
    <w:rsid w:val="008B3DBF"/>
    <w:rsid w:val="008B479E"/>
    <w:rsid w:val="008C0FF4"/>
    <w:rsid w:val="008C2E15"/>
    <w:rsid w:val="008C2EED"/>
    <w:rsid w:val="008C6ED4"/>
    <w:rsid w:val="008D365C"/>
    <w:rsid w:val="008D4B72"/>
    <w:rsid w:val="008E7377"/>
    <w:rsid w:val="008F1028"/>
    <w:rsid w:val="008F1326"/>
    <w:rsid w:val="008F1A0D"/>
    <w:rsid w:val="008F64E6"/>
    <w:rsid w:val="00900043"/>
    <w:rsid w:val="009042BB"/>
    <w:rsid w:val="00941043"/>
    <w:rsid w:val="009443BE"/>
    <w:rsid w:val="00944CDF"/>
    <w:rsid w:val="00944D19"/>
    <w:rsid w:val="00952463"/>
    <w:rsid w:val="009600A5"/>
    <w:rsid w:val="0096331B"/>
    <w:rsid w:val="00963BBF"/>
    <w:rsid w:val="009658A6"/>
    <w:rsid w:val="00965ADF"/>
    <w:rsid w:val="00966A8E"/>
    <w:rsid w:val="009731AC"/>
    <w:rsid w:val="009800EE"/>
    <w:rsid w:val="00982535"/>
    <w:rsid w:val="009826A0"/>
    <w:rsid w:val="009906B2"/>
    <w:rsid w:val="00992283"/>
    <w:rsid w:val="00997A1C"/>
    <w:rsid w:val="009A29AC"/>
    <w:rsid w:val="009A53EC"/>
    <w:rsid w:val="009B0034"/>
    <w:rsid w:val="009C15F8"/>
    <w:rsid w:val="009C2A2A"/>
    <w:rsid w:val="009C5692"/>
    <w:rsid w:val="009E0E20"/>
    <w:rsid w:val="00A10D17"/>
    <w:rsid w:val="00A21880"/>
    <w:rsid w:val="00A41C8A"/>
    <w:rsid w:val="00A467BE"/>
    <w:rsid w:val="00A4745A"/>
    <w:rsid w:val="00A75916"/>
    <w:rsid w:val="00A850E0"/>
    <w:rsid w:val="00A90C41"/>
    <w:rsid w:val="00A921D1"/>
    <w:rsid w:val="00A9448B"/>
    <w:rsid w:val="00A952BB"/>
    <w:rsid w:val="00AA2BCE"/>
    <w:rsid w:val="00AA44D9"/>
    <w:rsid w:val="00AA5C6C"/>
    <w:rsid w:val="00AA62A1"/>
    <w:rsid w:val="00AD3FE3"/>
    <w:rsid w:val="00AE2FB9"/>
    <w:rsid w:val="00AE49D9"/>
    <w:rsid w:val="00AF3C61"/>
    <w:rsid w:val="00B25432"/>
    <w:rsid w:val="00B27181"/>
    <w:rsid w:val="00B30B80"/>
    <w:rsid w:val="00B34C64"/>
    <w:rsid w:val="00B4544C"/>
    <w:rsid w:val="00B50F39"/>
    <w:rsid w:val="00B5205E"/>
    <w:rsid w:val="00B52826"/>
    <w:rsid w:val="00B61AE3"/>
    <w:rsid w:val="00B644D1"/>
    <w:rsid w:val="00B713DE"/>
    <w:rsid w:val="00B71BD5"/>
    <w:rsid w:val="00B73486"/>
    <w:rsid w:val="00B8489C"/>
    <w:rsid w:val="00B960E6"/>
    <w:rsid w:val="00BB107F"/>
    <w:rsid w:val="00BC0CD8"/>
    <w:rsid w:val="00BC2F67"/>
    <w:rsid w:val="00BC2FC4"/>
    <w:rsid w:val="00BD379B"/>
    <w:rsid w:val="00BE15A9"/>
    <w:rsid w:val="00BF08A5"/>
    <w:rsid w:val="00BF67DE"/>
    <w:rsid w:val="00C002F2"/>
    <w:rsid w:val="00C32AD1"/>
    <w:rsid w:val="00C443F3"/>
    <w:rsid w:val="00C45EF8"/>
    <w:rsid w:val="00C52064"/>
    <w:rsid w:val="00C53A36"/>
    <w:rsid w:val="00C541AF"/>
    <w:rsid w:val="00C543E6"/>
    <w:rsid w:val="00C623D7"/>
    <w:rsid w:val="00C73066"/>
    <w:rsid w:val="00C80926"/>
    <w:rsid w:val="00C9728C"/>
    <w:rsid w:val="00CA504C"/>
    <w:rsid w:val="00CB5A35"/>
    <w:rsid w:val="00CD424A"/>
    <w:rsid w:val="00CE709D"/>
    <w:rsid w:val="00CF64BE"/>
    <w:rsid w:val="00D01AA8"/>
    <w:rsid w:val="00D072F8"/>
    <w:rsid w:val="00D15D34"/>
    <w:rsid w:val="00D1691C"/>
    <w:rsid w:val="00D36B73"/>
    <w:rsid w:val="00D37634"/>
    <w:rsid w:val="00D432C5"/>
    <w:rsid w:val="00D446EE"/>
    <w:rsid w:val="00D57ADD"/>
    <w:rsid w:val="00D66701"/>
    <w:rsid w:val="00D74D26"/>
    <w:rsid w:val="00D9383C"/>
    <w:rsid w:val="00D9746A"/>
    <w:rsid w:val="00D9749A"/>
    <w:rsid w:val="00DB516D"/>
    <w:rsid w:val="00DC361D"/>
    <w:rsid w:val="00DD07CF"/>
    <w:rsid w:val="00DD159C"/>
    <w:rsid w:val="00DD5E39"/>
    <w:rsid w:val="00DD64EC"/>
    <w:rsid w:val="00DE2C4E"/>
    <w:rsid w:val="00DF124A"/>
    <w:rsid w:val="00DF5EEC"/>
    <w:rsid w:val="00E0174F"/>
    <w:rsid w:val="00E13491"/>
    <w:rsid w:val="00E13699"/>
    <w:rsid w:val="00E21B91"/>
    <w:rsid w:val="00E26B16"/>
    <w:rsid w:val="00E3139B"/>
    <w:rsid w:val="00E31A3B"/>
    <w:rsid w:val="00E326A3"/>
    <w:rsid w:val="00E436A4"/>
    <w:rsid w:val="00E54A36"/>
    <w:rsid w:val="00E55FBA"/>
    <w:rsid w:val="00E57803"/>
    <w:rsid w:val="00E61668"/>
    <w:rsid w:val="00E70D70"/>
    <w:rsid w:val="00E72CFD"/>
    <w:rsid w:val="00E75B6F"/>
    <w:rsid w:val="00E8139A"/>
    <w:rsid w:val="00E8349C"/>
    <w:rsid w:val="00E93C76"/>
    <w:rsid w:val="00E944C9"/>
    <w:rsid w:val="00E9764B"/>
    <w:rsid w:val="00EA466A"/>
    <w:rsid w:val="00EB2911"/>
    <w:rsid w:val="00EC0E85"/>
    <w:rsid w:val="00EC4C6D"/>
    <w:rsid w:val="00EC77FC"/>
    <w:rsid w:val="00ED278A"/>
    <w:rsid w:val="00EE047A"/>
    <w:rsid w:val="00EF4C2A"/>
    <w:rsid w:val="00EF500E"/>
    <w:rsid w:val="00EF6869"/>
    <w:rsid w:val="00F0050F"/>
    <w:rsid w:val="00F236B2"/>
    <w:rsid w:val="00F27864"/>
    <w:rsid w:val="00F30C5C"/>
    <w:rsid w:val="00F344A9"/>
    <w:rsid w:val="00F436C4"/>
    <w:rsid w:val="00F55CD9"/>
    <w:rsid w:val="00F61F5F"/>
    <w:rsid w:val="00F63CC0"/>
    <w:rsid w:val="00F70B1A"/>
    <w:rsid w:val="00F725CB"/>
    <w:rsid w:val="00F742A3"/>
    <w:rsid w:val="00F74DAE"/>
    <w:rsid w:val="00F948A4"/>
    <w:rsid w:val="00F952FF"/>
    <w:rsid w:val="00FB1002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6DD5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65502"/>
    <w:pPr>
      <w:ind w:left="720"/>
      <w:contextualSpacing/>
    </w:pPr>
  </w:style>
  <w:style w:type="paragraph" w:customStyle="1" w:styleId="Default">
    <w:name w:val="Default"/>
    <w:rsid w:val="008F1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133B-CE08-47E3-AF28-76592FFF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</TotalTime>
  <Pages>7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Ралко Т.А.</cp:lastModifiedBy>
  <cp:revision>229</cp:revision>
  <cp:lastPrinted>2024-03-15T10:14:00Z</cp:lastPrinted>
  <dcterms:created xsi:type="dcterms:W3CDTF">2022-01-14T06:54:00Z</dcterms:created>
  <dcterms:modified xsi:type="dcterms:W3CDTF">2024-03-15T10:27:00Z</dcterms:modified>
</cp:coreProperties>
</file>