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368" w:rsidRPr="007F2E8C" w:rsidRDefault="00CA7368" w:rsidP="00CA7368">
      <w:pPr>
        <w:jc w:val="center"/>
        <w:rPr>
          <w:b/>
          <w:sz w:val="28"/>
          <w:szCs w:val="28"/>
        </w:rPr>
      </w:pPr>
      <w:r w:rsidRPr="007F2E8C">
        <w:rPr>
          <w:b/>
          <w:sz w:val="28"/>
          <w:szCs w:val="28"/>
        </w:rPr>
        <w:t>Краткий обзор</w:t>
      </w:r>
      <w:r w:rsidR="00647D57">
        <w:rPr>
          <w:b/>
          <w:sz w:val="28"/>
          <w:szCs w:val="28"/>
        </w:rPr>
        <w:t xml:space="preserve"> </w:t>
      </w:r>
      <w:r w:rsidR="003C2EF4">
        <w:rPr>
          <w:b/>
          <w:sz w:val="28"/>
          <w:szCs w:val="28"/>
        </w:rPr>
        <w:t xml:space="preserve">предварительных </w:t>
      </w:r>
      <w:r w:rsidRPr="007F2E8C">
        <w:rPr>
          <w:b/>
          <w:sz w:val="28"/>
          <w:szCs w:val="28"/>
        </w:rPr>
        <w:t xml:space="preserve">итогов социально-экономического развития </w:t>
      </w:r>
      <w:r w:rsidR="007A7847">
        <w:rPr>
          <w:b/>
          <w:sz w:val="28"/>
          <w:szCs w:val="28"/>
        </w:rPr>
        <w:t xml:space="preserve">города </w:t>
      </w:r>
      <w:r w:rsidR="009D4DAA" w:rsidRPr="007F2E8C">
        <w:rPr>
          <w:b/>
          <w:sz w:val="28"/>
          <w:szCs w:val="28"/>
        </w:rPr>
        <w:t xml:space="preserve">Радужный за </w:t>
      </w:r>
      <w:r w:rsidR="00A07D1B">
        <w:rPr>
          <w:b/>
          <w:sz w:val="28"/>
          <w:szCs w:val="28"/>
        </w:rPr>
        <w:t xml:space="preserve">январь-март </w:t>
      </w:r>
      <w:r w:rsidR="00723812">
        <w:rPr>
          <w:b/>
          <w:sz w:val="28"/>
          <w:szCs w:val="28"/>
        </w:rPr>
        <w:t>202</w:t>
      </w:r>
      <w:r w:rsidR="008A1124">
        <w:rPr>
          <w:b/>
          <w:sz w:val="28"/>
          <w:szCs w:val="28"/>
        </w:rPr>
        <w:t>3</w:t>
      </w:r>
      <w:r w:rsidR="007F2E8C" w:rsidRPr="007F2E8C">
        <w:rPr>
          <w:b/>
          <w:sz w:val="28"/>
          <w:szCs w:val="28"/>
        </w:rPr>
        <w:t xml:space="preserve"> год</w:t>
      </w:r>
      <w:r w:rsidR="00A07D1B">
        <w:rPr>
          <w:b/>
          <w:sz w:val="28"/>
          <w:szCs w:val="28"/>
        </w:rPr>
        <w:t>а</w:t>
      </w:r>
    </w:p>
    <w:p w:rsidR="009D4DDB" w:rsidRDefault="009D4DDB" w:rsidP="007F2E8C">
      <w:pPr>
        <w:widowControl w:val="0"/>
        <w:ind w:firstLine="709"/>
        <w:jc w:val="both"/>
        <w:rPr>
          <w:sz w:val="28"/>
          <w:szCs w:val="28"/>
        </w:rPr>
      </w:pPr>
    </w:p>
    <w:p w:rsidR="007D4F4B" w:rsidRDefault="007F2E8C" w:rsidP="007D4F4B">
      <w:pPr>
        <w:spacing w:line="252" w:lineRule="auto"/>
        <w:jc w:val="both"/>
        <w:rPr>
          <w:sz w:val="28"/>
          <w:szCs w:val="28"/>
        </w:rPr>
      </w:pPr>
      <w:r w:rsidRPr="007F2E8C">
        <w:rPr>
          <w:b/>
          <w:sz w:val="28"/>
          <w:szCs w:val="28"/>
        </w:rPr>
        <w:t xml:space="preserve">Объём отгруженных товаров собственного производства, выполненных работ и услуг </w:t>
      </w:r>
      <w:r w:rsidRPr="007F2E8C">
        <w:rPr>
          <w:sz w:val="28"/>
          <w:szCs w:val="28"/>
        </w:rPr>
        <w:t>собственными силами по крупным и средним предприятиям – производителям промышле</w:t>
      </w:r>
      <w:r w:rsidR="009746D5">
        <w:rPr>
          <w:sz w:val="28"/>
          <w:szCs w:val="28"/>
        </w:rPr>
        <w:t>н</w:t>
      </w:r>
      <w:r w:rsidR="003C2EF4">
        <w:rPr>
          <w:sz w:val="28"/>
          <w:szCs w:val="28"/>
        </w:rPr>
        <w:t>ной продукции</w:t>
      </w:r>
      <w:r w:rsidR="00E72B68">
        <w:rPr>
          <w:sz w:val="28"/>
          <w:szCs w:val="28"/>
        </w:rPr>
        <w:t xml:space="preserve"> </w:t>
      </w:r>
      <w:r w:rsidR="003C2EF4">
        <w:rPr>
          <w:sz w:val="28"/>
          <w:szCs w:val="28"/>
        </w:rPr>
        <w:t xml:space="preserve">за </w:t>
      </w:r>
      <w:r w:rsidR="00A07D1B">
        <w:rPr>
          <w:sz w:val="28"/>
          <w:szCs w:val="28"/>
        </w:rPr>
        <w:t>январь-март</w:t>
      </w:r>
      <w:r w:rsidR="00347B5D">
        <w:rPr>
          <w:sz w:val="28"/>
          <w:szCs w:val="28"/>
        </w:rPr>
        <w:t xml:space="preserve"> </w:t>
      </w:r>
      <w:r w:rsidR="002266C8">
        <w:rPr>
          <w:sz w:val="28"/>
          <w:szCs w:val="28"/>
        </w:rPr>
        <w:t>202</w:t>
      </w:r>
      <w:r w:rsidR="00855759">
        <w:rPr>
          <w:sz w:val="28"/>
          <w:szCs w:val="28"/>
        </w:rPr>
        <w:t>3</w:t>
      </w:r>
      <w:r w:rsidR="00C72FFF">
        <w:rPr>
          <w:sz w:val="28"/>
          <w:szCs w:val="28"/>
        </w:rPr>
        <w:t xml:space="preserve"> год</w:t>
      </w:r>
      <w:r w:rsidR="00A07D1B">
        <w:rPr>
          <w:sz w:val="28"/>
          <w:szCs w:val="28"/>
        </w:rPr>
        <w:t>а</w:t>
      </w:r>
      <w:r w:rsidRPr="007F2E8C">
        <w:rPr>
          <w:sz w:val="28"/>
          <w:szCs w:val="28"/>
        </w:rPr>
        <w:t xml:space="preserve"> составил</w:t>
      </w:r>
      <w:r w:rsidR="003C2EF4">
        <w:rPr>
          <w:sz w:val="28"/>
          <w:szCs w:val="28"/>
        </w:rPr>
        <w:t xml:space="preserve"> </w:t>
      </w:r>
      <w:r w:rsidR="001A5FB2">
        <w:rPr>
          <w:sz w:val="28"/>
          <w:szCs w:val="28"/>
        </w:rPr>
        <w:t>8 212,7</w:t>
      </w:r>
      <w:r w:rsidR="002B565E">
        <w:rPr>
          <w:sz w:val="28"/>
          <w:szCs w:val="28"/>
        </w:rPr>
        <w:t xml:space="preserve"> </w:t>
      </w:r>
      <w:r w:rsidRPr="007F2E8C">
        <w:rPr>
          <w:sz w:val="28"/>
          <w:szCs w:val="28"/>
        </w:rPr>
        <w:t>млн.</w:t>
      </w:r>
      <w:r w:rsidR="007A7847">
        <w:rPr>
          <w:sz w:val="28"/>
          <w:szCs w:val="28"/>
        </w:rPr>
        <w:t xml:space="preserve"> </w:t>
      </w:r>
      <w:r w:rsidRPr="007F2E8C">
        <w:rPr>
          <w:sz w:val="28"/>
          <w:szCs w:val="28"/>
        </w:rPr>
        <w:t>рублей или</w:t>
      </w:r>
      <w:r w:rsidR="003C2EF4">
        <w:rPr>
          <w:sz w:val="28"/>
          <w:szCs w:val="28"/>
        </w:rPr>
        <w:t xml:space="preserve"> </w:t>
      </w:r>
      <w:r w:rsidR="005A56DD">
        <w:rPr>
          <w:sz w:val="28"/>
          <w:szCs w:val="28"/>
        </w:rPr>
        <w:t>111,9</w:t>
      </w:r>
      <w:r w:rsidRPr="007F2E8C">
        <w:rPr>
          <w:sz w:val="28"/>
          <w:szCs w:val="28"/>
        </w:rPr>
        <w:t xml:space="preserve">% в сопоставимых ценах </w:t>
      </w:r>
      <w:r w:rsidR="00C72FFF">
        <w:rPr>
          <w:sz w:val="28"/>
          <w:szCs w:val="28"/>
        </w:rPr>
        <w:t xml:space="preserve">к уровню </w:t>
      </w:r>
      <w:r w:rsidR="00347B5D">
        <w:rPr>
          <w:sz w:val="28"/>
          <w:szCs w:val="28"/>
        </w:rPr>
        <w:t>аналогичного</w:t>
      </w:r>
      <w:r w:rsidR="00A07D1B">
        <w:rPr>
          <w:sz w:val="28"/>
          <w:szCs w:val="28"/>
        </w:rPr>
        <w:t xml:space="preserve"> периода </w:t>
      </w:r>
      <w:r w:rsidR="002266C8">
        <w:rPr>
          <w:sz w:val="28"/>
          <w:szCs w:val="28"/>
        </w:rPr>
        <w:t>202</w:t>
      </w:r>
      <w:r w:rsidR="001A5FB2">
        <w:rPr>
          <w:sz w:val="28"/>
          <w:szCs w:val="28"/>
        </w:rPr>
        <w:t>2</w:t>
      </w:r>
      <w:r w:rsidRPr="007F2E8C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  <w:r w:rsidRPr="007F2E8C">
        <w:rPr>
          <w:sz w:val="28"/>
          <w:szCs w:val="28"/>
        </w:rPr>
        <w:t xml:space="preserve">Структура промышленного комплекса по-прежнему характеризуется преобладанием добывающих производств, на их долю приходится </w:t>
      </w:r>
      <w:r w:rsidR="001A5FB2">
        <w:rPr>
          <w:sz w:val="28"/>
          <w:szCs w:val="28"/>
        </w:rPr>
        <w:t>74,</w:t>
      </w:r>
      <w:r w:rsidR="00FD3467">
        <w:rPr>
          <w:sz w:val="28"/>
          <w:szCs w:val="28"/>
        </w:rPr>
        <w:t>1</w:t>
      </w:r>
      <w:r w:rsidRPr="007F2E8C">
        <w:rPr>
          <w:sz w:val="28"/>
          <w:szCs w:val="28"/>
        </w:rPr>
        <w:t>% от</w:t>
      </w:r>
      <w:r w:rsidR="009774B4">
        <w:rPr>
          <w:sz w:val="28"/>
          <w:szCs w:val="28"/>
        </w:rPr>
        <w:t xml:space="preserve"> </w:t>
      </w:r>
      <w:r w:rsidRPr="007F2E8C">
        <w:rPr>
          <w:sz w:val="28"/>
          <w:szCs w:val="28"/>
        </w:rPr>
        <w:t xml:space="preserve">общего объема отгруженной промышленной продукции. </w:t>
      </w:r>
      <w:r w:rsidR="007D4F4B">
        <w:rPr>
          <w:sz w:val="28"/>
          <w:szCs w:val="28"/>
        </w:rPr>
        <w:t xml:space="preserve">Доля остальных видов экономической деятельности менее значительна: </w:t>
      </w:r>
      <w:r w:rsidR="001A5FB2">
        <w:rPr>
          <w:sz w:val="28"/>
          <w:szCs w:val="28"/>
        </w:rPr>
        <w:t xml:space="preserve">на обрабатывающий сектор приходится 13,3%; </w:t>
      </w:r>
      <w:r w:rsidR="007D4F4B">
        <w:rPr>
          <w:sz w:val="28"/>
          <w:szCs w:val="28"/>
        </w:rPr>
        <w:t xml:space="preserve">на долю обеспечение электрической энергией, газом паром; кондиционирование воздуха – </w:t>
      </w:r>
      <w:r w:rsidR="000E08E7">
        <w:rPr>
          <w:sz w:val="28"/>
          <w:szCs w:val="28"/>
        </w:rPr>
        <w:t>1</w:t>
      </w:r>
      <w:r w:rsidR="001A5FB2">
        <w:rPr>
          <w:sz w:val="28"/>
          <w:szCs w:val="28"/>
        </w:rPr>
        <w:t>1</w:t>
      </w:r>
      <w:r w:rsidR="000E08E7">
        <w:rPr>
          <w:sz w:val="28"/>
          <w:szCs w:val="28"/>
        </w:rPr>
        <w:t>,</w:t>
      </w:r>
      <w:r w:rsidR="001A5FB2">
        <w:rPr>
          <w:sz w:val="28"/>
          <w:szCs w:val="28"/>
        </w:rPr>
        <w:t>9</w:t>
      </w:r>
      <w:r w:rsidR="002B565E">
        <w:rPr>
          <w:sz w:val="28"/>
          <w:szCs w:val="28"/>
        </w:rPr>
        <w:t>%</w:t>
      </w:r>
      <w:r w:rsidR="007D4F4B">
        <w:rPr>
          <w:sz w:val="28"/>
          <w:szCs w:val="28"/>
        </w:rPr>
        <w:t xml:space="preserve"> </w:t>
      </w:r>
      <w:r w:rsidR="002B565E">
        <w:rPr>
          <w:sz w:val="28"/>
          <w:szCs w:val="28"/>
        </w:rPr>
        <w:t xml:space="preserve">всего промышленного производства; </w:t>
      </w:r>
      <w:r w:rsidR="007D4F4B">
        <w:rPr>
          <w:sz w:val="28"/>
          <w:szCs w:val="28"/>
        </w:rPr>
        <w:t xml:space="preserve">на долю водоснабжение; водоотведение, организация сбора и утилизации отходов, деятельность по ликвидации загрязнений – </w:t>
      </w:r>
      <w:r w:rsidR="002266C8">
        <w:rPr>
          <w:sz w:val="28"/>
          <w:szCs w:val="28"/>
        </w:rPr>
        <w:t>0,7</w:t>
      </w:r>
      <w:r w:rsidR="007D4F4B">
        <w:rPr>
          <w:sz w:val="28"/>
          <w:szCs w:val="28"/>
        </w:rPr>
        <w:t>%.</w:t>
      </w:r>
      <w:r w:rsidR="007D4F4B" w:rsidRPr="003E02F1">
        <w:rPr>
          <w:sz w:val="28"/>
          <w:szCs w:val="28"/>
        </w:rPr>
        <w:t xml:space="preserve"> </w:t>
      </w:r>
    </w:p>
    <w:p w:rsidR="003843B6" w:rsidRDefault="003843B6" w:rsidP="003843B6">
      <w:pPr>
        <w:jc w:val="both"/>
        <w:rPr>
          <w:b/>
          <w:sz w:val="28"/>
          <w:szCs w:val="28"/>
        </w:rPr>
      </w:pPr>
    </w:p>
    <w:p w:rsidR="003843B6" w:rsidRPr="007F2E8C" w:rsidRDefault="003843B6" w:rsidP="003843B6">
      <w:pPr>
        <w:jc w:val="both"/>
        <w:rPr>
          <w:sz w:val="28"/>
          <w:szCs w:val="28"/>
        </w:rPr>
      </w:pPr>
      <w:r w:rsidRPr="007F2E8C">
        <w:rPr>
          <w:b/>
          <w:sz w:val="28"/>
          <w:szCs w:val="28"/>
        </w:rPr>
        <w:t>Индекс промышленного производства</w:t>
      </w:r>
      <w:r w:rsidR="009F2F50">
        <w:rPr>
          <w:b/>
          <w:sz w:val="28"/>
          <w:szCs w:val="28"/>
        </w:rPr>
        <w:t xml:space="preserve"> </w:t>
      </w:r>
      <w:r w:rsidR="00647D57">
        <w:rPr>
          <w:sz w:val="28"/>
          <w:szCs w:val="28"/>
        </w:rPr>
        <w:t xml:space="preserve">в </w:t>
      </w:r>
      <w:r w:rsidR="00A07D1B">
        <w:rPr>
          <w:sz w:val="28"/>
          <w:szCs w:val="28"/>
        </w:rPr>
        <w:t xml:space="preserve">январе-марте </w:t>
      </w:r>
      <w:r w:rsidR="002266C8">
        <w:rPr>
          <w:sz w:val="28"/>
          <w:szCs w:val="28"/>
        </w:rPr>
        <w:t>202</w:t>
      </w:r>
      <w:r w:rsidR="005336CE">
        <w:rPr>
          <w:sz w:val="28"/>
          <w:szCs w:val="28"/>
        </w:rPr>
        <w:t>3</w:t>
      </w:r>
      <w:r w:rsidRPr="007F2E8C">
        <w:rPr>
          <w:sz w:val="28"/>
          <w:szCs w:val="28"/>
        </w:rPr>
        <w:t xml:space="preserve"> год</w:t>
      </w:r>
      <w:r w:rsidR="00A07D1B">
        <w:rPr>
          <w:sz w:val="28"/>
          <w:szCs w:val="28"/>
        </w:rPr>
        <w:t>а</w:t>
      </w:r>
      <w:r w:rsidRPr="007F2E8C">
        <w:rPr>
          <w:sz w:val="28"/>
          <w:szCs w:val="28"/>
        </w:rPr>
        <w:t xml:space="preserve"> составил </w:t>
      </w:r>
      <w:r w:rsidR="005336CE">
        <w:rPr>
          <w:sz w:val="28"/>
          <w:szCs w:val="28"/>
        </w:rPr>
        <w:t>111,9</w:t>
      </w:r>
      <w:r w:rsidR="003C2EF4">
        <w:rPr>
          <w:sz w:val="28"/>
          <w:szCs w:val="28"/>
        </w:rPr>
        <w:t xml:space="preserve">% к уровню </w:t>
      </w:r>
      <w:r w:rsidR="00A07D1B">
        <w:rPr>
          <w:sz w:val="28"/>
          <w:szCs w:val="28"/>
        </w:rPr>
        <w:t xml:space="preserve">аналогичного периода </w:t>
      </w:r>
      <w:r w:rsidR="00BA7BDC">
        <w:rPr>
          <w:sz w:val="28"/>
          <w:szCs w:val="28"/>
        </w:rPr>
        <w:t>202</w:t>
      </w:r>
      <w:r w:rsidR="005336CE">
        <w:rPr>
          <w:sz w:val="28"/>
          <w:szCs w:val="28"/>
        </w:rPr>
        <w:t>2</w:t>
      </w:r>
      <w:r w:rsidRPr="007F2E8C">
        <w:rPr>
          <w:sz w:val="28"/>
          <w:szCs w:val="28"/>
        </w:rPr>
        <w:t xml:space="preserve"> года, в том числе по видам экономической деятельности:</w:t>
      </w:r>
    </w:p>
    <w:p w:rsidR="003843B6" w:rsidRPr="007F2E8C" w:rsidRDefault="003843B6" w:rsidP="003843B6">
      <w:pPr>
        <w:ind w:firstLine="426"/>
        <w:jc w:val="both"/>
        <w:rPr>
          <w:sz w:val="28"/>
          <w:szCs w:val="28"/>
        </w:rPr>
      </w:pPr>
      <w:r w:rsidRPr="007F2E8C">
        <w:rPr>
          <w:sz w:val="28"/>
          <w:szCs w:val="28"/>
        </w:rPr>
        <w:t xml:space="preserve">«Добыча полезных ископаемых» - </w:t>
      </w:r>
      <w:r w:rsidR="005336CE">
        <w:rPr>
          <w:sz w:val="28"/>
          <w:szCs w:val="28"/>
        </w:rPr>
        <w:t>100,1</w:t>
      </w:r>
      <w:r w:rsidRPr="007F2E8C">
        <w:rPr>
          <w:sz w:val="28"/>
          <w:szCs w:val="28"/>
        </w:rPr>
        <w:t>%;</w:t>
      </w:r>
    </w:p>
    <w:p w:rsidR="003843B6" w:rsidRPr="007F2E8C" w:rsidRDefault="003843B6" w:rsidP="003843B6">
      <w:pPr>
        <w:ind w:firstLine="426"/>
        <w:jc w:val="both"/>
        <w:rPr>
          <w:sz w:val="28"/>
          <w:szCs w:val="28"/>
        </w:rPr>
      </w:pPr>
      <w:r w:rsidRPr="007F2E8C">
        <w:rPr>
          <w:sz w:val="28"/>
          <w:szCs w:val="28"/>
        </w:rPr>
        <w:t xml:space="preserve">«Обрабатывающие производства» - </w:t>
      </w:r>
      <w:r w:rsidR="005336CE">
        <w:rPr>
          <w:sz w:val="28"/>
          <w:szCs w:val="28"/>
        </w:rPr>
        <w:t>3,1р.</w:t>
      </w:r>
      <w:r w:rsidRPr="007F2E8C">
        <w:rPr>
          <w:sz w:val="28"/>
          <w:szCs w:val="28"/>
        </w:rPr>
        <w:t>;</w:t>
      </w:r>
    </w:p>
    <w:p w:rsidR="00E72B68" w:rsidRDefault="00E72B68" w:rsidP="00E72B68">
      <w:pPr>
        <w:spacing w:line="247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Pr="002E565F">
        <w:rPr>
          <w:sz w:val="28"/>
          <w:szCs w:val="28"/>
        </w:rPr>
        <w:t>беспечение электрической энергией, газом паром; кондиционирование воздуха</w:t>
      </w:r>
      <w:r w:rsidR="000E08E7">
        <w:rPr>
          <w:sz w:val="28"/>
          <w:szCs w:val="28"/>
        </w:rPr>
        <w:t xml:space="preserve">» - </w:t>
      </w:r>
      <w:r w:rsidR="005336CE">
        <w:rPr>
          <w:sz w:val="28"/>
          <w:szCs w:val="28"/>
        </w:rPr>
        <w:t>115,9</w:t>
      </w:r>
      <w:r>
        <w:rPr>
          <w:sz w:val="28"/>
          <w:szCs w:val="28"/>
        </w:rPr>
        <w:t>%;</w:t>
      </w:r>
    </w:p>
    <w:p w:rsidR="00E72B68" w:rsidRDefault="00E72B68" w:rsidP="00E72B68">
      <w:pPr>
        <w:spacing w:line="247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«В</w:t>
      </w:r>
      <w:r w:rsidRPr="002E565F">
        <w:rPr>
          <w:sz w:val="28"/>
          <w:szCs w:val="28"/>
        </w:rPr>
        <w:t>одоотведение, организация сбора и утилизации отходов, деятельность по ликвидации загрязнений</w:t>
      </w:r>
      <w:r w:rsidR="000E08E7">
        <w:rPr>
          <w:sz w:val="28"/>
          <w:szCs w:val="28"/>
        </w:rPr>
        <w:t xml:space="preserve">» - </w:t>
      </w:r>
      <w:r w:rsidR="005336CE">
        <w:rPr>
          <w:sz w:val="28"/>
          <w:szCs w:val="28"/>
        </w:rPr>
        <w:t>104,2</w:t>
      </w:r>
      <w:r>
        <w:rPr>
          <w:sz w:val="28"/>
          <w:szCs w:val="28"/>
        </w:rPr>
        <w:t>%.</w:t>
      </w:r>
    </w:p>
    <w:p w:rsidR="003C2EF4" w:rsidRPr="000C6F5B" w:rsidRDefault="00E72B68" w:rsidP="000C6F5B">
      <w:pPr>
        <w:ind w:firstLine="426"/>
        <w:jc w:val="both"/>
        <w:rPr>
          <w:sz w:val="28"/>
          <w:szCs w:val="28"/>
        </w:rPr>
      </w:pPr>
      <w:r w:rsidRPr="007F2E8C">
        <w:rPr>
          <w:sz w:val="28"/>
          <w:szCs w:val="28"/>
        </w:rPr>
        <w:t xml:space="preserve"> </w:t>
      </w:r>
    </w:p>
    <w:p w:rsidR="009D4DDB" w:rsidRDefault="00D8341A" w:rsidP="009D4DDB">
      <w:pPr>
        <w:jc w:val="both"/>
        <w:rPr>
          <w:rFonts w:ascii="Times New Roman CYR" w:hAnsi="Times New Roman CYR"/>
          <w:sz w:val="28"/>
          <w:szCs w:val="28"/>
        </w:rPr>
      </w:pPr>
      <w:r>
        <w:rPr>
          <w:b/>
          <w:sz w:val="28"/>
          <w:szCs w:val="28"/>
        </w:rPr>
        <w:t>О</w:t>
      </w:r>
      <w:r w:rsidR="007F2E8C" w:rsidRPr="00C72FFF">
        <w:rPr>
          <w:b/>
          <w:sz w:val="28"/>
          <w:szCs w:val="28"/>
        </w:rPr>
        <w:t>бъём</w:t>
      </w:r>
      <w:r w:rsidR="007F2E8C" w:rsidRPr="007F2E8C">
        <w:rPr>
          <w:sz w:val="28"/>
          <w:szCs w:val="28"/>
        </w:rPr>
        <w:t xml:space="preserve"> </w:t>
      </w:r>
      <w:r w:rsidR="007F2E8C" w:rsidRPr="007F2E8C">
        <w:rPr>
          <w:b/>
          <w:sz w:val="28"/>
          <w:szCs w:val="28"/>
        </w:rPr>
        <w:t>инвестиций в основной капитал</w:t>
      </w:r>
      <w:r w:rsidR="00C72FF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 январь-март 2023 года,</w:t>
      </w:r>
      <w:r w:rsidRPr="00EC6941">
        <w:rPr>
          <w:sz w:val="28"/>
          <w:szCs w:val="28"/>
        </w:rPr>
        <w:t xml:space="preserve"> </w:t>
      </w:r>
      <w:r w:rsidR="00EC6941" w:rsidRPr="00EC6941">
        <w:rPr>
          <w:sz w:val="28"/>
          <w:szCs w:val="28"/>
        </w:rPr>
        <w:t>по предварительной оценке</w:t>
      </w:r>
      <w:r>
        <w:rPr>
          <w:sz w:val="28"/>
          <w:szCs w:val="28"/>
        </w:rPr>
        <w:t>,</w:t>
      </w:r>
      <w:r w:rsidR="00EC6941" w:rsidRPr="00EC6941">
        <w:rPr>
          <w:sz w:val="28"/>
          <w:szCs w:val="28"/>
        </w:rPr>
        <w:t xml:space="preserve"> </w:t>
      </w:r>
      <w:r w:rsidR="007F2E8C" w:rsidRPr="00EC6941">
        <w:rPr>
          <w:sz w:val="28"/>
          <w:szCs w:val="28"/>
        </w:rPr>
        <w:t>составил</w:t>
      </w:r>
      <w:r w:rsidR="001B22D6">
        <w:rPr>
          <w:sz w:val="28"/>
          <w:szCs w:val="28"/>
        </w:rPr>
        <w:t xml:space="preserve"> </w:t>
      </w:r>
      <w:r w:rsidR="005A56DD">
        <w:rPr>
          <w:sz w:val="28"/>
          <w:szCs w:val="28"/>
        </w:rPr>
        <w:t>810,7</w:t>
      </w:r>
      <w:r w:rsidR="00FA4333">
        <w:rPr>
          <w:sz w:val="28"/>
          <w:szCs w:val="28"/>
        </w:rPr>
        <w:t xml:space="preserve"> </w:t>
      </w:r>
      <w:r w:rsidR="007F2E8C" w:rsidRPr="00EC6941">
        <w:rPr>
          <w:sz w:val="28"/>
          <w:szCs w:val="28"/>
        </w:rPr>
        <w:t xml:space="preserve">млн. рублей </w:t>
      </w:r>
      <w:r w:rsidR="009D4DDB" w:rsidRPr="00EC6941">
        <w:rPr>
          <w:rFonts w:ascii="Times New Roman CYR" w:hAnsi="Times New Roman CYR"/>
          <w:sz w:val="28"/>
          <w:szCs w:val="28"/>
        </w:rPr>
        <w:t>или</w:t>
      </w:r>
      <w:r w:rsidR="009746D5" w:rsidRPr="00EC6941">
        <w:rPr>
          <w:rFonts w:ascii="Times New Roman CYR" w:hAnsi="Times New Roman CYR"/>
          <w:sz w:val="28"/>
          <w:szCs w:val="28"/>
        </w:rPr>
        <w:t xml:space="preserve"> </w:t>
      </w:r>
      <w:r w:rsidR="001B22D6">
        <w:rPr>
          <w:rFonts w:ascii="Times New Roman CYR" w:hAnsi="Times New Roman CYR"/>
          <w:sz w:val="28"/>
          <w:szCs w:val="28"/>
        </w:rPr>
        <w:t>10</w:t>
      </w:r>
      <w:r w:rsidR="005A56DD">
        <w:rPr>
          <w:rFonts w:ascii="Times New Roman CYR" w:hAnsi="Times New Roman CYR"/>
          <w:sz w:val="28"/>
          <w:szCs w:val="28"/>
        </w:rPr>
        <w:t>2</w:t>
      </w:r>
      <w:r w:rsidR="00BA7BDC">
        <w:rPr>
          <w:rFonts w:ascii="Times New Roman CYR" w:hAnsi="Times New Roman CYR"/>
          <w:sz w:val="28"/>
          <w:szCs w:val="28"/>
        </w:rPr>
        <w:t>,</w:t>
      </w:r>
      <w:r w:rsidR="005A56DD">
        <w:rPr>
          <w:rFonts w:ascii="Times New Roman CYR" w:hAnsi="Times New Roman CYR"/>
          <w:sz w:val="28"/>
          <w:szCs w:val="28"/>
        </w:rPr>
        <w:t>1</w:t>
      </w:r>
      <w:r w:rsidR="009D4DDB" w:rsidRPr="00EC6941">
        <w:rPr>
          <w:rFonts w:ascii="Times New Roman CYR" w:hAnsi="Times New Roman CYR"/>
          <w:sz w:val="28"/>
          <w:szCs w:val="28"/>
        </w:rPr>
        <w:t>%</w:t>
      </w:r>
      <w:r w:rsidR="009D4DDB">
        <w:rPr>
          <w:rFonts w:ascii="Times New Roman CYR" w:hAnsi="Times New Roman CYR"/>
          <w:sz w:val="28"/>
          <w:szCs w:val="28"/>
        </w:rPr>
        <w:t xml:space="preserve"> относительно </w:t>
      </w:r>
      <w:r w:rsidR="00EC6941">
        <w:rPr>
          <w:rFonts w:ascii="Times New Roman CYR" w:hAnsi="Times New Roman CYR"/>
          <w:sz w:val="28"/>
          <w:szCs w:val="28"/>
        </w:rPr>
        <w:t xml:space="preserve">аналогичного периода </w:t>
      </w:r>
      <w:r w:rsidR="00BA7BDC">
        <w:rPr>
          <w:rFonts w:ascii="Times New Roman CYR" w:hAnsi="Times New Roman CYR"/>
          <w:sz w:val="28"/>
          <w:szCs w:val="28"/>
        </w:rPr>
        <w:t>202</w:t>
      </w:r>
      <w:r w:rsidR="005A56DD">
        <w:rPr>
          <w:rFonts w:ascii="Times New Roman CYR" w:hAnsi="Times New Roman CYR"/>
          <w:sz w:val="28"/>
          <w:szCs w:val="28"/>
        </w:rPr>
        <w:t>2</w:t>
      </w:r>
      <w:r w:rsidR="009D4DDB" w:rsidRPr="00224624">
        <w:rPr>
          <w:rFonts w:ascii="Times New Roman CYR" w:hAnsi="Times New Roman CYR"/>
          <w:sz w:val="28"/>
          <w:szCs w:val="28"/>
        </w:rPr>
        <w:t xml:space="preserve"> года в сопоставимых ценах. </w:t>
      </w:r>
    </w:p>
    <w:p w:rsidR="003C2EF4" w:rsidRDefault="003C2EF4" w:rsidP="00B967E3">
      <w:pPr>
        <w:pStyle w:val="2"/>
        <w:ind w:left="0"/>
        <w:rPr>
          <w:sz w:val="28"/>
          <w:szCs w:val="28"/>
        </w:rPr>
      </w:pPr>
    </w:p>
    <w:p w:rsidR="003843B6" w:rsidRDefault="00B967E3" w:rsidP="003843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2E8C">
        <w:rPr>
          <w:b/>
          <w:sz w:val="28"/>
          <w:szCs w:val="28"/>
        </w:rPr>
        <w:t xml:space="preserve">Оборот розничной торговли </w:t>
      </w:r>
      <w:r w:rsidR="00EC6941">
        <w:rPr>
          <w:sz w:val="28"/>
          <w:szCs w:val="28"/>
        </w:rPr>
        <w:t>за январь–март</w:t>
      </w:r>
      <w:r w:rsidR="00C06A4D">
        <w:rPr>
          <w:sz w:val="28"/>
          <w:szCs w:val="28"/>
        </w:rPr>
        <w:t xml:space="preserve"> 202</w:t>
      </w:r>
      <w:r w:rsidR="005A56DD">
        <w:rPr>
          <w:sz w:val="28"/>
          <w:szCs w:val="28"/>
        </w:rPr>
        <w:t>3</w:t>
      </w:r>
      <w:r w:rsidR="00EC6941">
        <w:rPr>
          <w:sz w:val="28"/>
          <w:szCs w:val="28"/>
        </w:rPr>
        <w:t xml:space="preserve"> года </w:t>
      </w:r>
      <w:r w:rsidR="00570890">
        <w:rPr>
          <w:sz w:val="28"/>
          <w:szCs w:val="28"/>
        </w:rPr>
        <w:t>оценивается в сумме</w:t>
      </w:r>
      <w:r w:rsidR="001B22D6">
        <w:rPr>
          <w:sz w:val="28"/>
          <w:szCs w:val="28"/>
        </w:rPr>
        <w:t xml:space="preserve"> </w:t>
      </w:r>
      <w:r w:rsidR="005A56DD">
        <w:rPr>
          <w:sz w:val="28"/>
          <w:szCs w:val="28"/>
        </w:rPr>
        <w:t>2 874,7</w:t>
      </w:r>
      <w:r w:rsidR="00321709">
        <w:rPr>
          <w:sz w:val="28"/>
          <w:szCs w:val="28"/>
        </w:rPr>
        <w:t xml:space="preserve"> </w:t>
      </w:r>
      <w:r w:rsidRPr="007F2E8C">
        <w:rPr>
          <w:sz w:val="28"/>
          <w:szCs w:val="28"/>
        </w:rPr>
        <w:t>млн.</w:t>
      </w:r>
      <w:r w:rsidR="007A7847">
        <w:rPr>
          <w:sz w:val="28"/>
          <w:szCs w:val="28"/>
        </w:rPr>
        <w:t xml:space="preserve"> рублей</w:t>
      </w:r>
      <w:r w:rsidRPr="007F2E8C">
        <w:rPr>
          <w:sz w:val="28"/>
          <w:szCs w:val="28"/>
        </w:rPr>
        <w:t xml:space="preserve"> </w:t>
      </w:r>
      <w:r w:rsidR="003843B6" w:rsidRPr="007F2E8C">
        <w:rPr>
          <w:sz w:val="28"/>
          <w:szCs w:val="28"/>
        </w:rPr>
        <w:t xml:space="preserve">или </w:t>
      </w:r>
      <w:r w:rsidR="00C3403D">
        <w:rPr>
          <w:sz w:val="28"/>
          <w:szCs w:val="28"/>
        </w:rPr>
        <w:t>100</w:t>
      </w:r>
      <w:r w:rsidR="002B565E">
        <w:rPr>
          <w:sz w:val="28"/>
          <w:szCs w:val="28"/>
        </w:rPr>
        <w:t>,</w:t>
      </w:r>
      <w:r w:rsidR="005A56DD">
        <w:rPr>
          <w:sz w:val="28"/>
          <w:szCs w:val="28"/>
        </w:rPr>
        <w:t>4</w:t>
      </w:r>
      <w:r w:rsidR="003843B6" w:rsidRPr="007F2E8C">
        <w:rPr>
          <w:sz w:val="28"/>
          <w:szCs w:val="28"/>
        </w:rPr>
        <w:t>% в сопоставимых ц</w:t>
      </w:r>
      <w:r w:rsidR="00CD5BAD">
        <w:rPr>
          <w:sz w:val="28"/>
          <w:szCs w:val="28"/>
        </w:rPr>
        <w:t xml:space="preserve">енах к </w:t>
      </w:r>
      <w:r w:rsidR="00EC6941">
        <w:rPr>
          <w:sz w:val="28"/>
          <w:szCs w:val="28"/>
        </w:rPr>
        <w:t xml:space="preserve">аналогичному периоду </w:t>
      </w:r>
      <w:r w:rsidR="00C3403D">
        <w:rPr>
          <w:sz w:val="28"/>
          <w:szCs w:val="28"/>
        </w:rPr>
        <w:t>202</w:t>
      </w:r>
      <w:r w:rsidR="005A56DD">
        <w:rPr>
          <w:sz w:val="28"/>
          <w:szCs w:val="28"/>
        </w:rPr>
        <w:t>2</w:t>
      </w:r>
      <w:r w:rsidR="003843B6" w:rsidRPr="007F2E8C">
        <w:rPr>
          <w:sz w:val="28"/>
          <w:szCs w:val="28"/>
        </w:rPr>
        <w:t xml:space="preserve"> год</w:t>
      </w:r>
      <w:r w:rsidR="00EC6941">
        <w:rPr>
          <w:sz w:val="28"/>
          <w:szCs w:val="28"/>
        </w:rPr>
        <w:t>а</w:t>
      </w:r>
      <w:r w:rsidR="003843B6" w:rsidRPr="007F2E8C">
        <w:rPr>
          <w:sz w:val="28"/>
          <w:szCs w:val="28"/>
        </w:rPr>
        <w:t>.</w:t>
      </w:r>
      <w:r w:rsidR="003843B6" w:rsidRPr="003843B6">
        <w:rPr>
          <w:sz w:val="28"/>
          <w:szCs w:val="28"/>
        </w:rPr>
        <w:t xml:space="preserve"> </w:t>
      </w:r>
      <w:r w:rsidR="003843B6" w:rsidRPr="00767EA0">
        <w:rPr>
          <w:sz w:val="28"/>
          <w:szCs w:val="28"/>
        </w:rPr>
        <w:t xml:space="preserve">В расчете на 1 жителя товарооборот </w:t>
      </w:r>
      <w:r w:rsidR="00EC6941" w:rsidRPr="00767EA0">
        <w:rPr>
          <w:sz w:val="28"/>
          <w:szCs w:val="28"/>
        </w:rPr>
        <w:t xml:space="preserve">за </w:t>
      </w:r>
      <w:r w:rsidR="00EC6941">
        <w:rPr>
          <w:sz w:val="28"/>
          <w:szCs w:val="28"/>
        </w:rPr>
        <w:t xml:space="preserve">январь–март </w:t>
      </w:r>
      <w:r w:rsidR="00C3403D">
        <w:rPr>
          <w:sz w:val="28"/>
          <w:szCs w:val="28"/>
        </w:rPr>
        <w:t>202</w:t>
      </w:r>
      <w:r w:rsidR="005A56DD">
        <w:rPr>
          <w:sz w:val="28"/>
          <w:szCs w:val="28"/>
        </w:rPr>
        <w:t xml:space="preserve">3 </w:t>
      </w:r>
      <w:r w:rsidR="003843B6">
        <w:rPr>
          <w:sz w:val="28"/>
          <w:szCs w:val="28"/>
        </w:rPr>
        <w:t>год</w:t>
      </w:r>
      <w:r w:rsidR="00EC6941">
        <w:rPr>
          <w:sz w:val="28"/>
          <w:szCs w:val="28"/>
        </w:rPr>
        <w:t>а</w:t>
      </w:r>
      <w:r w:rsidR="003843B6">
        <w:rPr>
          <w:sz w:val="28"/>
          <w:szCs w:val="28"/>
        </w:rPr>
        <w:t xml:space="preserve"> оценивается</w:t>
      </w:r>
      <w:r w:rsidR="003843B6" w:rsidRPr="00767EA0">
        <w:rPr>
          <w:sz w:val="28"/>
          <w:szCs w:val="28"/>
        </w:rPr>
        <w:t xml:space="preserve"> </w:t>
      </w:r>
      <w:r w:rsidR="00CD5BAD">
        <w:rPr>
          <w:sz w:val="28"/>
          <w:szCs w:val="28"/>
        </w:rPr>
        <w:t xml:space="preserve">на уровне </w:t>
      </w:r>
      <w:r w:rsidR="005A56DD">
        <w:rPr>
          <w:sz w:val="28"/>
          <w:szCs w:val="28"/>
        </w:rPr>
        <w:t>64,6</w:t>
      </w:r>
      <w:r w:rsidR="00CD5BAD">
        <w:rPr>
          <w:sz w:val="28"/>
          <w:szCs w:val="28"/>
        </w:rPr>
        <w:t xml:space="preserve"> </w:t>
      </w:r>
      <w:r w:rsidR="00EB31E7">
        <w:rPr>
          <w:sz w:val="28"/>
          <w:szCs w:val="28"/>
        </w:rPr>
        <w:t>тыс. рублей.</w:t>
      </w:r>
    </w:p>
    <w:p w:rsidR="00CA7368" w:rsidRPr="00640A16" w:rsidRDefault="00CA7368" w:rsidP="00CA7368">
      <w:pPr>
        <w:jc w:val="both"/>
        <w:rPr>
          <w:sz w:val="28"/>
          <w:szCs w:val="28"/>
        </w:rPr>
      </w:pPr>
    </w:p>
    <w:p w:rsidR="00CA7368" w:rsidRPr="00640A16" w:rsidRDefault="00A53A12" w:rsidP="00CA7368">
      <w:pPr>
        <w:jc w:val="both"/>
        <w:rPr>
          <w:sz w:val="28"/>
          <w:szCs w:val="28"/>
        </w:rPr>
      </w:pPr>
      <w:r w:rsidRPr="00640A16">
        <w:rPr>
          <w:b/>
          <w:sz w:val="28"/>
          <w:szCs w:val="28"/>
        </w:rPr>
        <w:t>Ч</w:t>
      </w:r>
      <w:r w:rsidR="00CA7368" w:rsidRPr="00640A16">
        <w:rPr>
          <w:b/>
          <w:sz w:val="28"/>
          <w:szCs w:val="28"/>
        </w:rPr>
        <w:t>исленность постоянного населения</w:t>
      </w:r>
      <w:r w:rsidR="003C2EF4" w:rsidRPr="00640A16">
        <w:rPr>
          <w:b/>
          <w:sz w:val="28"/>
          <w:szCs w:val="28"/>
        </w:rPr>
        <w:t xml:space="preserve"> </w:t>
      </w:r>
      <w:r w:rsidR="00367759" w:rsidRPr="00367759">
        <w:rPr>
          <w:sz w:val="28"/>
          <w:szCs w:val="28"/>
        </w:rPr>
        <w:t>по состоянию</w:t>
      </w:r>
      <w:r w:rsidR="00367759">
        <w:rPr>
          <w:b/>
          <w:sz w:val="28"/>
          <w:szCs w:val="28"/>
        </w:rPr>
        <w:t xml:space="preserve"> </w:t>
      </w:r>
      <w:r w:rsidRPr="00640A16">
        <w:rPr>
          <w:sz w:val="28"/>
          <w:szCs w:val="28"/>
        </w:rPr>
        <w:t xml:space="preserve">на </w:t>
      </w:r>
      <w:r w:rsidR="005A56DD">
        <w:rPr>
          <w:sz w:val="28"/>
          <w:szCs w:val="28"/>
        </w:rPr>
        <w:t xml:space="preserve">1 апреля </w:t>
      </w:r>
      <w:r w:rsidRPr="00640A16">
        <w:rPr>
          <w:sz w:val="28"/>
          <w:szCs w:val="28"/>
        </w:rPr>
        <w:t>20</w:t>
      </w:r>
      <w:r w:rsidR="00305DF0" w:rsidRPr="00640A16">
        <w:rPr>
          <w:sz w:val="28"/>
          <w:szCs w:val="28"/>
        </w:rPr>
        <w:t>2</w:t>
      </w:r>
      <w:r w:rsidR="005A56DD">
        <w:rPr>
          <w:sz w:val="28"/>
          <w:szCs w:val="28"/>
        </w:rPr>
        <w:t>3</w:t>
      </w:r>
      <w:r w:rsidRPr="00640A16">
        <w:rPr>
          <w:b/>
          <w:sz w:val="28"/>
          <w:szCs w:val="28"/>
        </w:rPr>
        <w:t xml:space="preserve"> </w:t>
      </w:r>
      <w:r w:rsidR="006101E5" w:rsidRPr="00640A16">
        <w:rPr>
          <w:sz w:val="28"/>
          <w:szCs w:val="28"/>
        </w:rPr>
        <w:t>год</w:t>
      </w:r>
      <w:r w:rsidRPr="00640A16">
        <w:rPr>
          <w:sz w:val="28"/>
          <w:szCs w:val="28"/>
        </w:rPr>
        <w:t>а</w:t>
      </w:r>
      <w:r w:rsidR="00416AEE" w:rsidRPr="00640A16">
        <w:rPr>
          <w:sz w:val="28"/>
          <w:szCs w:val="28"/>
        </w:rPr>
        <w:t xml:space="preserve"> </w:t>
      </w:r>
      <w:r w:rsidR="00CD5BAD" w:rsidRPr="00640A16">
        <w:rPr>
          <w:sz w:val="28"/>
          <w:szCs w:val="28"/>
        </w:rPr>
        <w:t xml:space="preserve">составила </w:t>
      </w:r>
      <w:r w:rsidR="000E08E7">
        <w:rPr>
          <w:sz w:val="28"/>
          <w:szCs w:val="28"/>
        </w:rPr>
        <w:t>44,5</w:t>
      </w:r>
      <w:r w:rsidR="00CD5BAD" w:rsidRPr="00640A16">
        <w:rPr>
          <w:sz w:val="28"/>
          <w:szCs w:val="28"/>
        </w:rPr>
        <w:t xml:space="preserve"> тыс.</w:t>
      </w:r>
      <w:r w:rsidR="006101E5" w:rsidRPr="00640A16">
        <w:rPr>
          <w:sz w:val="28"/>
          <w:szCs w:val="28"/>
        </w:rPr>
        <w:t xml:space="preserve"> </w:t>
      </w:r>
      <w:r w:rsidR="001518F5" w:rsidRPr="00640A16">
        <w:rPr>
          <w:sz w:val="28"/>
          <w:szCs w:val="28"/>
        </w:rPr>
        <w:t xml:space="preserve">человек. За </w:t>
      </w:r>
      <w:r w:rsidRPr="00640A16">
        <w:rPr>
          <w:sz w:val="28"/>
          <w:szCs w:val="28"/>
        </w:rPr>
        <w:t xml:space="preserve">январь-март </w:t>
      </w:r>
      <w:r w:rsidR="00CA7368" w:rsidRPr="00640A16">
        <w:rPr>
          <w:sz w:val="28"/>
          <w:szCs w:val="28"/>
        </w:rPr>
        <w:t>2</w:t>
      </w:r>
      <w:r w:rsidR="00C3403D">
        <w:rPr>
          <w:sz w:val="28"/>
          <w:szCs w:val="28"/>
        </w:rPr>
        <w:t>02</w:t>
      </w:r>
      <w:r w:rsidR="005A56DD">
        <w:rPr>
          <w:sz w:val="28"/>
          <w:szCs w:val="28"/>
        </w:rPr>
        <w:t>3</w:t>
      </w:r>
      <w:r w:rsidR="00EB40DF" w:rsidRPr="00640A16">
        <w:rPr>
          <w:sz w:val="28"/>
          <w:szCs w:val="28"/>
        </w:rPr>
        <w:t xml:space="preserve"> год</w:t>
      </w:r>
      <w:r w:rsidRPr="00640A16">
        <w:rPr>
          <w:sz w:val="28"/>
          <w:szCs w:val="28"/>
        </w:rPr>
        <w:t>а</w:t>
      </w:r>
      <w:r w:rsidR="00EB40DF" w:rsidRPr="00640A16">
        <w:rPr>
          <w:sz w:val="28"/>
          <w:szCs w:val="28"/>
        </w:rPr>
        <w:t xml:space="preserve"> </w:t>
      </w:r>
      <w:r w:rsidR="00EB40DF" w:rsidRPr="00367759">
        <w:rPr>
          <w:sz w:val="28"/>
          <w:szCs w:val="28"/>
        </w:rPr>
        <w:t>в городе роди</w:t>
      </w:r>
      <w:r w:rsidR="00C3403D" w:rsidRPr="00367759">
        <w:rPr>
          <w:sz w:val="28"/>
          <w:szCs w:val="28"/>
        </w:rPr>
        <w:t>лось</w:t>
      </w:r>
      <w:r w:rsidR="00570890" w:rsidRPr="00367759">
        <w:rPr>
          <w:sz w:val="28"/>
          <w:szCs w:val="28"/>
        </w:rPr>
        <w:t xml:space="preserve"> </w:t>
      </w:r>
      <w:r w:rsidR="00C3403D" w:rsidRPr="00367759">
        <w:rPr>
          <w:sz w:val="28"/>
          <w:szCs w:val="28"/>
        </w:rPr>
        <w:t>10</w:t>
      </w:r>
      <w:r w:rsidR="00367759" w:rsidRPr="00367759">
        <w:rPr>
          <w:sz w:val="28"/>
          <w:szCs w:val="28"/>
        </w:rPr>
        <w:t>7</w:t>
      </w:r>
      <w:r w:rsidR="00C3403D" w:rsidRPr="00367759">
        <w:rPr>
          <w:sz w:val="28"/>
          <w:szCs w:val="28"/>
        </w:rPr>
        <w:t xml:space="preserve"> детей</w:t>
      </w:r>
      <w:r w:rsidR="009D4DAA" w:rsidRPr="00367759">
        <w:rPr>
          <w:sz w:val="28"/>
          <w:szCs w:val="28"/>
        </w:rPr>
        <w:t>. Рождаемость в</w:t>
      </w:r>
      <w:r w:rsidR="00B82E4D" w:rsidRPr="00367759">
        <w:rPr>
          <w:sz w:val="28"/>
          <w:szCs w:val="28"/>
        </w:rPr>
        <w:t xml:space="preserve"> </w:t>
      </w:r>
      <w:r w:rsidR="00367759" w:rsidRPr="00367759">
        <w:rPr>
          <w:sz w:val="28"/>
          <w:szCs w:val="28"/>
        </w:rPr>
        <w:t>2,4</w:t>
      </w:r>
      <w:r w:rsidR="00E85E8B" w:rsidRPr="00367759">
        <w:rPr>
          <w:sz w:val="28"/>
          <w:szCs w:val="28"/>
        </w:rPr>
        <w:t xml:space="preserve"> </w:t>
      </w:r>
      <w:r w:rsidR="00CA7368" w:rsidRPr="00367759">
        <w:rPr>
          <w:sz w:val="28"/>
          <w:szCs w:val="28"/>
        </w:rPr>
        <w:t>раза превысила смертность.</w:t>
      </w:r>
      <w:r w:rsidR="00CA7368" w:rsidRPr="00640A16">
        <w:rPr>
          <w:sz w:val="28"/>
          <w:szCs w:val="28"/>
        </w:rPr>
        <w:t xml:space="preserve"> </w:t>
      </w:r>
      <w:r w:rsidR="00CA7368" w:rsidRPr="00640A16">
        <w:rPr>
          <w:b/>
          <w:sz w:val="28"/>
          <w:szCs w:val="28"/>
        </w:rPr>
        <w:t xml:space="preserve">Естественный прирост </w:t>
      </w:r>
      <w:r w:rsidR="00033A37" w:rsidRPr="00640A16">
        <w:rPr>
          <w:sz w:val="28"/>
          <w:szCs w:val="28"/>
        </w:rPr>
        <w:t>населения составил</w:t>
      </w:r>
      <w:r w:rsidR="00570890" w:rsidRPr="00640A16">
        <w:rPr>
          <w:sz w:val="28"/>
          <w:szCs w:val="28"/>
        </w:rPr>
        <w:t xml:space="preserve"> </w:t>
      </w:r>
      <w:r w:rsidR="005A56DD">
        <w:rPr>
          <w:sz w:val="28"/>
          <w:szCs w:val="28"/>
        </w:rPr>
        <w:t>62</w:t>
      </w:r>
      <w:r w:rsidR="00E85E8B" w:rsidRPr="00640A16">
        <w:rPr>
          <w:sz w:val="28"/>
          <w:szCs w:val="28"/>
        </w:rPr>
        <w:t xml:space="preserve"> </w:t>
      </w:r>
      <w:r w:rsidR="00CA7368" w:rsidRPr="00640A16">
        <w:rPr>
          <w:sz w:val="28"/>
          <w:szCs w:val="28"/>
        </w:rPr>
        <w:t>человек</w:t>
      </w:r>
      <w:r w:rsidR="005A56DD">
        <w:rPr>
          <w:sz w:val="28"/>
          <w:szCs w:val="28"/>
        </w:rPr>
        <w:t>а</w:t>
      </w:r>
      <w:r w:rsidR="00CA7368" w:rsidRPr="00640A16">
        <w:rPr>
          <w:sz w:val="28"/>
          <w:szCs w:val="28"/>
        </w:rPr>
        <w:t>.</w:t>
      </w:r>
    </w:p>
    <w:p w:rsidR="00CA7368" w:rsidRPr="00640A16" w:rsidRDefault="00CA7368" w:rsidP="00CA7368">
      <w:pPr>
        <w:jc w:val="both"/>
        <w:rPr>
          <w:sz w:val="28"/>
          <w:szCs w:val="28"/>
        </w:rPr>
      </w:pPr>
    </w:p>
    <w:p w:rsidR="00FB138F" w:rsidRDefault="00CA7368" w:rsidP="00CA7368">
      <w:pPr>
        <w:jc w:val="both"/>
        <w:rPr>
          <w:sz w:val="28"/>
          <w:szCs w:val="28"/>
        </w:rPr>
      </w:pPr>
      <w:r w:rsidRPr="00640A16">
        <w:rPr>
          <w:b/>
          <w:sz w:val="28"/>
          <w:szCs w:val="28"/>
        </w:rPr>
        <w:t xml:space="preserve">Среднемесячная начисленная заработная плата </w:t>
      </w:r>
      <w:r w:rsidRPr="00640A16">
        <w:rPr>
          <w:sz w:val="28"/>
          <w:szCs w:val="28"/>
        </w:rPr>
        <w:t>в расчете на одного работающего</w:t>
      </w:r>
      <w:r w:rsidRPr="00A921D7">
        <w:rPr>
          <w:sz w:val="28"/>
          <w:szCs w:val="28"/>
        </w:rPr>
        <w:t xml:space="preserve"> по крупным и средним пр</w:t>
      </w:r>
      <w:r w:rsidR="009A188F" w:rsidRPr="00A921D7">
        <w:rPr>
          <w:sz w:val="28"/>
          <w:szCs w:val="28"/>
        </w:rPr>
        <w:t>едпр</w:t>
      </w:r>
      <w:r w:rsidR="001044A2" w:rsidRPr="00A921D7">
        <w:rPr>
          <w:sz w:val="28"/>
          <w:szCs w:val="28"/>
        </w:rPr>
        <w:t xml:space="preserve">иятиям города за </w:t>
      </w:r>
      <w:r w:rsidR="00173272">
        <w:rPr>
          <w:sz w:val="28"/>
          <w:szCs w:val="28"/>
        </w:rPr>
        <w:t xml:space="preserve">январь-март </w:t>
      </w:r>
      <w:r w:rsidR="00C3403D">
        <w:rPr>
          <w:sz w:val="28"/>
          <w:szCs w:val="28"/>
        </w:rPr>
        <w:t>202</w:t>
      </w:r>
      <w:r w:rsidR="00BD6649">
        <w:rPr>
          <w:sz w:val="28"/>
          <w:szCs w:val="28"/>
        </w:rPr>
        <w:t>3</w:t>
      </w:r>
      <w:r w:rsidRPr="00A921D7">
        <w:rPr>
          <w:sz w:val="28"/>
          <w:szCs w:val="28"/>
        </w:rPr>
        <w:t xml:space="preserve"> год</w:t>
      </w:r>
      <w:r w:rsidR="00173272">
        <w:rPr>
          <w:sz w:val="28"/>
          <w:szCs w:val="28"/>
        </w:rPr>
        <w:t xml:space="preserve">а </w:t>
      </w:r>
      <w:r w:rsidR="004B63AD" w:rsidRPr="00A921D7">
        <w:rPr>
          <w:sz w:val="28"/>
          <w:szCs w:val="28"/>
        </w:rPr>
        <w:t>составила</w:t>
      </w:r>
      <w:r w:rsidR="00C3403D">
        <w:rPr>
          <w:sz w:val="28"/>
          <w:szCs w:val="28"/>
        </w:rPr>
        <w:t xml:space="preserve"> </w:t>
      </w:r>
      <w:r w:rsidR="00BD6649">
        <w:rPr>
          <w:sz w:val="28"/>
          <w:szCs w:val="28"/>
        </w:rPr>
        <w:t>84 633,0</w:t>
      </w:r>
      <w:r w:rsidR="004F050A">
        <w:rPr>
          <w:sz w:val="28"/>
          <w:szCs w:val="28"/>
        </w:rPr>
        <w:t xml:space="preserve"> </w:t>
      </w:r>
      <w:r w:rsidRPr="00A921D7">
        <w:rPr>
          <w:sz w:val="28"/>
          <w:szCs w:val="28"/>
        </w:rPr>
        <w:t xml:space="preserve">рублей и номинально увеличилась по сравнению с </w:t>
      </w:r>
      <w:r w:rsidR="00EF4277">
        <w:rPr>
          <w:sz w:val="28"/>
          <w:szCs w:val="28"/>
        </w:rPr>
        <w:t xml:space="preserve">аналогичным периодом прошлого года </w:t>
      </w:r>
      <w:r w:rsidR="00505943" w:rsidRPr="00A921D7">
        <w:rPr>
          <w:sz w:val="28"/>
          <w:szCs w:val="28"/>
        </w:rPr>
        <w:t xml:space="preserve">на </w:t>
      </w:r>
      <w:r w:rsidR="00BD6649">
        <w:rPr>
          <w:sz w:val="28"/>
          <w:szCs w:val="28"/>
        </w:rPr>
        <w:t>3,0</w:t>
      </w:r>
      <w:r w:rsidRPr="00A921D7">
        <w:rPr>
          <w:sz w:val="28"/>
          <w:szCs w:val="28"/>
        </w:rPr>
        <w:t>%</w:t>
      </w:r>
      <w:r w:rsidR="000C6F5B">
        <w:rPr>
          <w:sz w:val="28"/>
          <w:szCs w:val="28"/>
        </w:rPr>
        <w:t>.</w:t>
      </w:r>
    </w:p>
    <w:p w:rsidR="00FB138F" w:rsidRPr="007F2E8C" w:rsidRDefault="00FB138F" w:rsidP="00FB138F">
      <w:pPr>
        <w:spacing w:line="252" w:lineRule="auto"/>
        <w:jc w:val="both"/>
        <w:rPr>
          <w:color w:val="000000" w:themeColor="text1"/>
          <w:sz w:val="28"/>
          <w:szCs w:val="28"/>
        </w:rPr>
      </w:pPr>
      <w:r w:rsidRPr="007F2E8C">
        <w:rPr>
          <w:b/>
          <w:color w:val="000000" w:themeColor="text1"/>
          <w:sz w:val="28"/>
          <w:szCs w:val="28"/>
        </w:rPr>
        <w:lastRenderedPageBreak/>
        <w:t xml:space="preserve">Средний размер дохода пенсионера </w:t>
      </w:r>
      <w:r w:rsidR="00367759" w:rsidRPr="00367759">
        <w:rPr>
          <w:color w:val="000000" w:themeColor="text1"/>
          <w:sz w:val="28"/>
          <w:szCs w:val="28"/>
        </w:rPr>
        <w:t>по состоянию</w:t>
      </w:r>
      <w:r w:rsidR="00367759">
        <w:rPr>
          <w:b/>
          <w:color w:val="000000" w:themeColor="text1"/>
          <w:sz w:val="28"/>
          <w:szCs w:val="28"/>
        </w:rPr>
        <w:t xml:space="preserve"> </w:t>
      </w:r>
      <w:r w:rsidRPr="007F2E8C">
        <w:rPr>
          <w:color w:val="000000" w:themeColor="text1"/>
          <w:sz w:val="28"/>
          <w:szCs w:val="28"/>
        </w:rPr>
        <w:t xml:space="preserve">на </w:t>
      </w:r>
      <w:r>
        <w:rPr>
          <w:color w:val="000000" w:themeColor="text1"/>
          <w:sz w:val="28"/>
          <w:szCs w:val="28"/>
        </w:rPr>
        <w:t xml:space="preserve">1 апреля </w:t>
      </w:r>
      <w:r w:rsidR="00C3403D">
        <w:rPr>
          <w:color w:val="000000" w:themeColor="text1"/>
          <w:sz w:val="28"/>
          <w:szCs w:val="28"/>
        </w:rPr>
        <w:t>202</w:t>
      </w:r>
      <w:r w:rsidR="00162292">
        <w:rPr>
          <w:color w:val="000000" w:themeColor="text1"/>
          <w:sz w:val="28"/>
          <w:szCs w:val="28"/>
        </w:rPr>
        <w:t>3</w:t>
      </w:r>
      <w:r w:rsidRPr="007F2E8C">
        <w:rPr>
          <w:color w:val="000000" w:themeColor="text1"/>
          <w:sz w:val="28"/>
          <w:szCs w:val="28"/>
        </w:rPr>
        <w:t xml:space="preserve"> года</w:t>
      </w:r>
      <w:r w:rsidRPr="007F2E8C">
        <w:rPr>
          <w:b/>
          <w:color w:val="000000" w:themeColor="text1"/>
          <w:sz w:val="28"/>
          <w:szCs w:val="28"/>
        </w:rPr>
        <w:t xml:space="preserve"> </w:t>
      </w:r>
      <w:r w:rsidRPr="007F2E8C">
        <w:rPr>
          <w:color w:val="000000" w:themeColor="text1"/>
          <w:sz w:val="28"/>
          <w:szCs w:val="28"/>
        </w:rPr>
        <w:t xml:space="preserve">составил </w:t>
      </w:r>
      <w:r w:rsidR="00C3403D">
        <w:rPr>
          <w:color w:val="000000" w:themeColor="text1"/>
          <w:sz w:val="28"/>
          <w:szCs w:val="28"/>
        </w:rPr>
        <w:t>2</w:t>
      </w:r>
      <w:r w:rsidR="00162292">
        <w:rPr>
          <w:color w:val="000000" w:themeColor="text1"/>
          <w:sz w:val="28"/>
          <w:szCs w:val="28"/>
        </w:rPr>
        <w:t>7</w:t>
      </w:r>
      <w:r w:rsidR="00E052C2">
        <w:rPr>
          <w:color w:val="000000" w:themeColor="text1"/>
          <w:sz w:val="28"/>
          <w:szCs w:val="28"/>
        </w:rPr>
        <w:t> </w:t>
      </w:r>
      <w:r w:rsidR="00162292">
        <w:rPr>
          <w:color w:val="000000" w:themeColor="text1"/>
          <w:sz w:val="28"/>
          <w:szCs w:val="28"/>
        </w:rPr>
        <w:t>114</w:t>
      </w:r>
      <w:r w:rsidR="00E052C2">
        <w:rPr>
          <w:color w:val="000000" w:themeColor="text1"/>
          <w:sz w:val="28"/>
          <w:szCs w:val="28"/>
        </w:rPr>
        <w:t>,</w:t>
      </w:r>
      <w:r w:rsidR="00162292">
        <w:rPr>
          <w:color w:val="000000" w:themeColor="text1"/>
          <w:sz w:val="28"/>
          <w:szCs w:val="28"/>
        </w:rPr>
        <w:t>3</w:t>
      </w:r>
      <w:r w:rsidR="00BE1ECF">
        <w:rPr>
          <w:color w:val="000000" w:themeColor="text1"/>
          <w:sz w:val="28"/>
          <w:szCs w:val="28"/>
        </w:rPr>
        <w:t xml:space="preserve"> </w:t>
      </w:r>
      <w:r w:rsidRPr="007F2E8C">
        <w:rPr>
          <w:color w:val="000000" w:themeColor="text1"/>
          <w:sz w:val="28"/>
          <w:szCs w:val="28"/>
        </w:rPr>
        <w:t>рублей или 1</w:t>
      </w:r>
      <w:r w:rsidR="00162292">
        <w:rPr>
          <w:color w:val="000000" w:themeColor="text1"/>
          <w:sz w:val="28"/>
          <w:szCs w:val="28"/>
        </w:rPr>
        <w:t>60</w:t>
      </w:r>
      <w:r w:rsidR="00E82EA7">
        <w:rPr>
          <w:color w:val="000000" w:themeColor="text1"/>
          <w:sz w:val="28"/>
          <w:szCs w:val="28"/>
        </w:rPr>
        <w:t>,</w:t>
      </w:r>
      <w:r w:rsidR="00162292">
        <w:rPr>
          <w:color w:val="000000" w:themeColor="text1"/>
          <w:sz w:val="28"/>
          <w:szCs w:val="28"/>
        </w:rPr>
        <w:t>0</w:t>
      </w:r>
      <w:r w:rsidRPr="007F2E8C">
        <w:rPr>
          <w:color w:val="000000" w:themeColor="text1"/>
          <w:sz w:val="28"/>
          <w:szCs w:val="28"/>
        </w:rPr>
        <w:t>% к прожиточному минимуму пенсионера.</w:t>
      </w:r>
    </w:p>
    <w:p w:rsidR="00CA7368" w:rsidRPr="00A921D7" w:rsidRDefault="00CA7368" w:rsidP="00CA7368">
      <w:pPr>
        <w:jc w:val="both"/>
        <w:rPr>
          <w:b/>
          <w:sz w:val="28"/>
          <w:szCs w:val="28"/>
        </w:rPr>
      </w:pPr>
    </w:p>
    <w:p w:rsidR="00CA7368" w:rsidRPr="007F2E8C" w:rsidRDefault="00CA7368" w:rsidP="00CA7368">
      <w:pPr>
        <w:jc w:val="both"/>
        <w:rPr>
          <w:sz w:val="28"/>
          <w:szCs w:val="28"/>
        </w:rPr>
      </w:pPr>
      <w:r w:rsidRPr="007F2E8C">
        <w:rPr>
          <w:b/>
          <w:sz w:val="28"/>
          <w:szCs w:val="28"/>
        </w:rPr>
        <w:t xml:space="preserve">Среднемесячные денежные доходы </w:t>
      </w:r>
      <w:r w:rsidRPr="007F2E8C">
        <w:rPr>
          <w:sz w:val="28"/>
          <w:szCs w:val="28"/>
        </w:rPr>
        <w:t>в расчете</w:t>
      </w:r>
      <w:r w:rsidR="004A2F62" w:rsidRPr="007F2E8C">
        <w:rPr>
          <w:sz w:val="28"/>
          <w:szCs w:val="28"/>
        </w:rPr>
        <w:t xml:space="preserve"> на душу населения в </w:t>
      </w:r>
      <w:r w:rsidR="0075388D">
        <w:rPr>
          <w:sz w:val="28"/>
          <w:szCs w:val="28"/>
        </w:rPr>
        <w:t>январе-</w:t>
      </w:r>
      <w:r w:rsidR="00FB76F5">
        <w:rPr>
          <w:sz w:val="28"/>
          <w:szCs w:val="28"/>
        </w:rPr>
        <w:t>м</w:t>
      </w:r>
      <w:r w:rsidR="0075388D">
        <w:rPr>
          <w:sz w:val="28"/>
          <w:szCs w:val="28"/>
        </w:rPr>
        <w:t xml:space="preserve">арте </w:t>
      </w:r>
      <w:r w:rsidR="00C3403D">
        <w:rPr>
          <w:sz w:val="28"/>
          <w:szCs w:val="28"/>
        </w:rPr>
        <w:t>202</w:t>
      </w:r>
      <w:r w:rsidR="00162292">
        <w:rPr>
          <w:sz w:val="28"/>
          <w:szCs w:val="28"/>
        </w:rPr>
        <w:t>3</w:t>
      </w:r>
      <w:r w:rsidRPr="007F2E8C">
        <w:rPr>
          <w:sz w:val="28"/>
          <w:szCs w:val="28"/>
        </w:rPr>
        <w:t xml:space="preserve"> </w:t>
      </w:r>
      <w:proofErr w:type="gramStart"/>
      <w:r w:rsidRPr="007F2E8C">
        <w:rPr>
          <w:sz w:val="28"/>
          <w:szCs w:val="28"/>
        </w:rPr>
        <w:t>год</w:t>
      </w:r>
      <w:r w:rsidR="0075388D">
        <w:rPr>
          <w:sz w:val="28"/>
          <w:szCs w:val="28"/>
        </w:rPr>
        <w:t>а</w:t>
      </w:r>
      <w:r w:rsidRPr="007F2E8C">
        <w:rPr>
          <w:sz w:val="28"/>
          <w:szCs w:val="28"/>
        </w:rPr>
        <w:t xml:space="preserve"> </w:t>
      </w:r>
      <w:r w:rsidR="0075388D">
        <w:rPr>
          <w:sz w:val="28"/>
          <w:szCs w:val="28"/>
        </w:rPr>
        <w:t>по предварительной оценке</w:t>
      </w:r>
      <w:proofErr w:type="gramEnd"/>
      <w:r w:rsidR="0075388D">
        <w:rPr>
          <w:sz w:val="28"/>
          <w:szCs w:val="28"/>
        </w:rPr>
        <w:t xml:space="preserve"> </w:t>
      </w:r>
      <w:r w:rsidR="004A2F62" w:rsidRPr="007F2E8C">
        <w:rPr>
          <w:sz w:val="28"/>
          <w:szCs w:val="28"/>
        </w:rPr>
        <w:t xml:space="preserve">составили </w:t>
      </w:r>
      <w:r w:rsidR="00162292">
        <w:rPr>
          <w:sz w:val="28"/>
          <w:szCs w:val="28"/>
        </w:rPr>
        <w:t>35 856,9</w:t>
      </w:r>
      <w:r w:rsidR="00D445AB">
        <w:rPr>
          <w:sz w:val="28"/>
          <w:szCs w:val="28"/>
        </w:rPr>
        <w:t xml:space="preserve"> </w:t>
      </w:r>
      <w:r w:rsidR="00990229">
        <w:rPr>
          <w:sz w:val="28"/>
          <w:szCs w:val="28"/>
        </w:rPr>
        <w:t xml:space="preserve">рублей и номинально </w:t>
      </w:r>
      <w:r w:rsidR="0075388D">
        <w:rPr>
          <w:sz w:val="28"/>
          <w:szCs w:val="28"/>
        </w:rPr>
        <w:t>увеличились</w:t>
      </w:r>
      <w:r w:rsidRPr="007F2E8C">
        <w:rPr>
          <w:sz w:val="28"/>
          <w:szCs w:val="28"/>
        </w:rPr>
        <w:t xml:space="preserve"> по сравнению с </w:t>
      </w:r>
      <w:r w:rsidR="0075388D">
        <w:rPr>
          <w:sz w:val="28"/>
          <w:szCs w:val="28"/>
        </w:rPr>
        <w:t xml:space="preserve">аналогичным периодом </w:t>
      </w:r>
      <w:r w:rsidR="00C72FFF">
        <w:rPr>
          <w:sz w:val="28"/>
          <w:szCs w:val="28"/>
        </w:rPr>
        <w:t>прошл</w:t>
      </w:r>
      <w:r w:rsidR="0075388D">
        <w:rPr>
          <w:sz w:val="28"/>
          <w:szCs w:val="28"/>
        </w:rPr>
        <w:t>ого</w:t>
      </w:r>
      <w:r w:rsidR="004A2F62" w:rsidRPr="007F2E8C">
        <w:rPr>
          <w:sz w:val="28"/>
          <w:szCs w:val="28"/>
        </w:rPr>
        <w:t xml:space="preserve"> год</w:t>
      </w:r>
      <w:r w:rsidR="0075388D">
        <w:rPr>
          <w:sz w:val="28"/>
          <w:szCs w:val="28"/>
        </w:rPr>
        <w:t>а</w:t>
      </w:r>
      <w:r w:rsidR="004A2F62" w:rsidRPr="007F2E8C">
        <w:rPr>
          <w:sz w:val="28"/>
          <w:szCs w:val="28"/>
        </w:rPr>
        <w:t xml:space="preserve"> </w:t>
      </w:r>
      <w:r w:rsidR="0083211C" w:rsidRPr="007F2E8C">
        <w:rPr>
          <w:sz w:val="28"/>
          <w:szCs w:val="28"/>
        </w:rPr>
        <w:t xml:space="preserve">на </w:t>
      </w:r>
      <w:r w:rsidR="00162292">
        <w:rPr>
          <w:sz w:val="28"/>
          <w:szCs w:val="28"/>
        </w:rPr>
        <w:t>1,7</w:t>
      </w:r>
      <w:r w:rsidRPr="007F2E8C">
        <w:rPr>
          <w:sz w:val="28"/>
          <w:szCs w:val="28"/>
        </w:rPr>
        <w:t>%.</w:t>
      </w:r>
    </w:p>
    <w:p w:rsidR="00CA7368" w:rsidRPr="007F2E8C" w:rsidRDefault="00CA7368" w:rsidP="00CA7368">
      <w:pPr>
        <w:jc w:val="both"/>
        <w:rPr>
          <w:b/>
          <w:sz w:val="28"/>
          <w:szCs w:val="28"/>
        </w:rPr>
      </w:pPr>
    </w:p>
    <w:p w:rsidR="00CA7368" w:rsidRPr="007F2E8C" w:rsidRDefault="00CA7368" w:rsidP="00CA7368">
      <w:pPr>
        <w:jc w:val="both"/>
        <w:rPr>
          <w:sz w:val="28"/>
          <w:szCs w:val="28"/>
        </w:rPr>
      </w:pPr>
      <w:r w:rsidRPr="007F2E8C">
        <w:rPr>
          <w:b/>
          <w:sz w:val="28"/>
          <w:szCs w:val="28"/>
        </w:rPr>
        <w:t xml:space="preserve">Реальные располагаемые денежные доходы </w:t>
      </w:r>
      <w:r w:rsidR="004A2F62" w:rsidRPr="007F2E8C">
        <w:rPr>
          <w:sz w:val="28"/>
          <w:szCs w:val="28"/>
        </w:rPr>
        <w:t xml:space="preserve">населения за </w:t>
      </w:r>
      <w:r w:rsidR="0075388D">
        <w:rPr>
          <w:sz w:val="28"/>
          <w:szCs w:val="28"/>
        </w:rPr>
        <w:t xml:space="preserve">январь-март </w:t>
      </w:r>
      <w:r w:rsidR="00E773FB">
        <w:rPr>
          <w:sz w:val="28"/>
          <w:szCs w:val="28"/>
        </w:rPr>
        <w:t>202</w:t>
      </w:r>
      <w:r w:rsidR="00162292">
        <w:rPr>
          <w:sz w:val="28"/>
          <w:szCs w:val="28"/>
        </w:rPr>
        <w:t>3</w:t>
      </w:r>
      <w:r w:rsidRPr="007F2E8C">
        <w:rPr>
          <w:sz w:val="28"/>
          <w:szCs w:val="28"/>
        </w:rPr>
        <w:t xml:space="preserve"> год </w:t>
      </w:r>
      <w:r w:rsidR="00CD5BAD">
        <w:rPr>
          <w:sz w:val="28"/>
          <w:szCs w:val="28"/>
        </w:rPr>
        <w:t xml:space="preserve">оцениваются </w:t>
      </w:r>
      <w:r w:rsidR="00D43552">
        <w:rPr>
          <w:sz w:val="28"/>
          <w:szCs w:val="28"/>
        </w:rPr>
        <w:t>100</w:t>
      </w:r>
      <w:r w:rsidR="00E82EA7">
        <w:rPr>
          <w:sz w:val="28"/>
          <w:szCs w:val="28"/>
        </w:rPr>
        <w:t>,</w:t>
      </w:r>
      <w:r w:rsidR="00162292">
        <w:rPr>
          <w:sz w:val="28"/>
          <w:szCs w:val="28"/>
        </w:rPr>
        <w:t>0</w:t>
      </w:r>
      <w:r w:rsidRPr="007F2E8C">
        <w:rPr>
          <w:sz w:val="28"/>
          <w:szCs w:val="28"/>
        </w:rPr>
        <w:t>%.</w:t>
      </w:r>
    </w:p>
    <w:p w:rsidR="00CA7368" w:rsidRPr="00640A16" w:rsidRDefault="00CA7368" w:rsidP="00CA7368">
      <w:pPr>
        <w:jc w:val="both"/>
        <w:rPr>
          <w:sz w:val="28"/>
          <w:szCs w:val="28"/>
        </w:rPr>
      </w:pPr>
    </w:p>
    <w:p w:rsidR="00CA7368" w:rsidRPr="00640A16" w:rsidRDefault="006B4279" w:rsidP="008C2837">
      <w:pPr>
        <w:pStyle w:val="p1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640A16">
        <w:rPr>
          <w:rFonts w:ascii="Times New Roman" w:eastAsia="Times New Roman" w:hAnsi="Times New Roman" w:cs="Times New Roman"/>
          <w:b/>
          <w:sz w:val="28"/>
          <w:szCs w:val="24"/>
        </w:rPr>
        <w:t>Численность безработных</w:t>
      </w:r>
      <w:r w:rsidRPr="00640A16">
        <w:rPr>
          <w:rFonts w:ascii="Times New Roman" w:eastAsia="Times New Roman" w:hAnsi="Times New Roman" w:cs="Times New Roman"/>
          <w:sz w:val="28"/>
          <w:szCs w:val="24"/>
        </w:rPr>
        <w:t>, имеющих официальный стату</w:t>
      </w:r>
      <w:r w:rsidR="00C3403D">
        <w:rPr>
          <w:rFonts w:ascii="Times New Roman" w:eastAsia="Times New Roman" w:hAnsi="Times New Roman" w:cs="Times New Roman"/>
          <w:sz w:val="28"/>
          <w:szCs w:val="24"/>
        </w:rPr>
        <w:t xml:space="preserve">с, по состоянию на </w:t>
      </w:r>
      <w:r w:rsidR="00EB7F87">
        <w:rPr>
          <w:rFonts w:ascii="Times New Roman" w:eastAsia="Times New Roman" w:hAnsi="Times New Roman" w:cs="Times New Roman"/>
          <w:sz w:val="28"/>
          <w:szCs w:val="24"/>
        </w:rPr>
        <w:t>3</w:t>
      </w:r>
      <w:r w:rsidR="00C3403D">
        <w:rPr>
          <w:rFonts w:ascii="Times New Roman" w:eastAsia="Times New Roman" w:hAnsi="Times New Roman" w:cs="Times New Roman"/>
          <w:sz w:val="28"/>
          <w:szCs w:val="24"/>
        </w:rPr>
        <w:t xml:space="preserve">1 </w:t>
      </w:r>
      <w:r w:rsidR="00EB7F87">
        <w:rPr>
          <w:rFonts w:ascii="Times New Roman" w:eastAsia="Times New Roman" w:hAnsi="Times New Roman" w:cs="Times New Roman"/>
          <w:sz w:val="28"/>
          <w:szCs w:val="24"/>
        </w:rPr>
        <w:t>марта</w:t>
      </w:r>
      <w:r w:rsidR="00C3403D">
        <w:rPr>
          <w:rFonts w:ascii="Times New Roman" w:eastAsia="Times New Roman" w:hAnsi="Times New Roman" w:cs="Times New Roman"/>
          <w:sz w:val="28"/>
          <w:szCs w:val="24"/>
        </w:rPr>
        <w:t xml:space="preserve"> 202</w:t>
      </w:r>
      <w:r w:rsidR="00ED3874">
        <w:rPr>
          <w:rFonts w:ascii="Times New Roman" w:eastAsia="Times New Roman" w:hAnsi="Times New Roman" w:cs="Times New Roman"/>
          <w:sz w:val="28"/>
          <w:szCs w:val="24"/>
        </w:rPr>
        <w:t>3</w:t>
      </w:r>
      <w:r w:rsidR="00C3403D">
        <w:rPr>
          <w:rFonts w:ascii="Times New Roman" w:eastAsia="Times New Roman" w:hAnsi="Times New Roman" w:cs="Times New Roman"/>
          <w:sz w:val="28"/>
          <w:szCs w:val="24"/>
        </w:rPr>
        <w:t xml:space="preserve"> года составила </w:t>
      </w:r>
      <w:r w:rsidR="00ED3874">
        <w:rPr>
          <w:rFonts w:ascii="Times New Roman" w:eastAsia="Times New Roman" w:hAnsi="Times New Roman" w:cs="Times New Roman"/>
          <w:sz w:val="28"/>
          <w:szCs w:val="24"/>
        </w:rPr>
        <w:t>113</w:t>
      </w:r>
      <w:r w:rsidRPr="00640A16">
        <w:rPr>
          <w:rFonts w:ascii="Times New Roman" w:eastAsia="Times New Roman" w:hAnsi="Times New Roman" w:cs="Times New Roman"/>
          <w:sz w:val="28"/>
          <w:szCs w:val="24"/>
        </w:rPr>
        <w:t xml:space="preserve"> чело</w:t>
      </w:r>
      <w:r w:rsidR="00EB7F87">
        <w:rPr>
          <w:rFonts w:ascii="Times New Roman" w:eastAsia="Times New Roman" w:hAnsi="Times New Roman" w:cs="Times New Roman"/>
          <w:sz w:val="28"/>
          <w:szCs w:val="24"/>
        </w:rPr>
        <w:t>век (на 31 марта</w:t>
      </w:r>
      <w:r w:rsidR="00C3403D">
        <w:rPr>
          <w:rFonts w:ascii="Times New Roman" w:eastAsia="Times New Roman" w:hAnsi="Times New Roman" w:cs="Times New Roman"/>
          <w:sz w:val="28"/>
          <w:szCs w:val="24"/>
        </w:rPr>
        <w:t xml:space="preserve"> 202</w:t>
      </w:r>
      <w:r w:rsidR="00ED3874">
        <w:rPr>
          <w:rFonts w:ascii="Times New Roman" w:eastAsia="Times New Roman" w:hAnsi="Times New Roman" w:cs="Times New Roman"/>
          <w:sz w:val="28"/>
          <w:szCs w:val="24"/>
        </w:rPr>
        <w:t>2</w:t>
      </w:r>
      <w:r w:rsidR="00C3403D">
        <w:rPr>
          <w:rFonts w:ascii="Times New Roman" w:eastAsia="Times New Roman" w:hAnsi="Times New Roman" w:cs="Times New Roman"/>
          <w:sz w:val="28"/>
          <w:szCs w:val="24"/>
        </w:rPr>
        <w:t xml:space="preserve"> года – </w:t>
      </w:r>
      <w:r w:rsidR="00ED3874">
        <w:rPr>
          <w:rFonts w:ascii="Times New Roman" w:eastAsia="Times New Roman" w:hAnsi="Times New Roman" w:cs="Times New Roman"/>
          <w:sz w:val="28"/>
          <w:szCs w:val="24"/>
        </w:rPr>
        <w:t>182</w:t>
      </w:r>
      <w:r w:rsidRPr="00640A16">
        <w:rPr>
          <w:rFonts w:ascii="Times New Roman" w:eastAsia="Times New Roman" w:hAnsi="Times New Roman" w:cs="Times New Roman"/>
          <w:sz w:val="28"/>
          <w:szCs w:val="24"/>
        </w:rPr>
        <w:t xml:space="preserve"> человек</w:t>
      </w:r>
      <w:r w:rsidR="00ED3874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640A16">
        <w:rPr>
          <w:rFonts w:ascii="Times New Roman" w:eastAsia="Times New Roman" w:hAnsi="Times New Roman" w:cs="Times New Roman"/>
          <w:sz w:val="28"/>
          <w:szCs w:val="24"/>
        </w:rPr>
        <w:t>).</w:t>
      </w:r>
      <w:r w:rsidR="008C2837" w:rsidRPr="00640A1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A7368" w:rsidRPr="00640A16">
        <w:rPr>
          <w:rFonts w:ascii="Times New Roman" w:hAnsi="Times New Roman" w:cs="Times New Roman"/>
          <w:sz w:val="28"/>
          <w:szCs w:val="28"/>
        </w:rPr>
        <w:t>Уровень регистрируемой безработицы</w:t>
      </w:r>
      <w:r w:rsidR="00CA7368" w:rsidRPr="00640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3143" w:rsidRPr="00640A16">
        <w:rPr>
          <w:rFonts w:ascii="Times New Roman" w:hAnsi="Times New Roman" w:cs="Times New Roman"/>
          <w:sz w:val="28"/>
          <w:szCs w:val="28"/>
        </w:rPr>
        <w:t>на 31 марта</w:t>
      </w:r>
      <w:r w:rsidR="00C3403D">
        <w:rPr>
          <w:rFonts w:ascii="Times New Roman" w:hAnsi="Times New Roman" w:cs="Times New Roman"/>
          <w:sz w:val="28"/>
          <w:szCs w:val="28"/>
        </w:rPr>
        <w:t xml:space="preserve"> 202</w:t>
      </w:r>
      <w:r w:rsidR="00ED3874">
        <w:rPr>
          <w:rFonts w:ascii="Times New Roman" w:hAnsi="Times New Roman" w:cs="Times New Roman"/>
          <w:sz w:val="28"/>
          <w:szCs w:val="28"/>
        </w:rPr>
        <w:t>3</w:t>
      </w:r>
      <w:r w:rsidR="00A22F1E" w:rsidRPr="00640A1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A2F62" w:rsidRPr="00640A16">
        <w:rPr>
          <w:rFonts w:ascii="Times New Roman" w:hAnsi="Times New Roman" w:cs="Times New Roman"/>
          <w:sz w:val="28"/>
          <w:szCs w:val="28"/>
        </w:rPr>
        <w:t>составил</w:t>
      </w:r>
      <w:r w:rsidR="00E93143" w:rsidRPr="00640A16">
        <w:rPr>
          <w:rFonts w:ascii="Times New Roman" w:hAnsi="Times New Roman" w:cs="Times New Roman"/>
          <w:sz w:val="28"/>
          <w:szCs w:val="28"/>
        </w:rPr>
        <w:t xml:space="preserve"> </w:t>
      </w:r>
      <w:r w:rsidR="00C3403D">
        <w:rPr>
          <w:rFonts w:ascii="Times New Roman" w:hAnsi="Times New Roman" w:cs="Times New Roman"/>
          <w:sz w:val="28"/>
          <w:szCs w:val="28"/>
        </w:rPr>
        <w:t>0</w:t>
      </w:r>
      <w:r w:rsidR="00E82EA7" w:rsidRPr="00640A16">
        <w:rPr>
          <w:rFonts w:ascii="Times New Roman" w:hAnsi="Times New Roman" w:cs="Times New Roman"/>
          <w:sz w:val="28"/>
          <w:szCs w:val="28"/>
        </w:rPr>
        <w:t>,</w:t>
      </w:r>
      <w:r w:rsidR="00ED3874">
        <w:rPr>
          <w:rFonts w:ascii="Times New Roman" w:hAnsi="Times New Roman" w:cs="Times New Roman"/>
          <w:sz w:val="28"/>
          <w:szCs w:val="28"/>
        </w:rPr>
        <w:t>59</w:t>
      </w:r>
      <w:r w:rsidR="00CA7368" w:rsidRPr="00640A16">
        <w:rPr>
          <w:rFonts w:ascii="Times New Roman" w:hAnsi="Times New Roman" w:cs="Times New Roman"/>
          <w:sz w:val="28"/>
          <w:szCs w:val="28"/>
        </w:rPr>
        <w:t>% от экономически</w:t>
      </w:r>
      <w:r w:rsidR="00A22F1E" w:rsidRPr="00640A16">
        <w:rPr>
          <w:rFonts w:ascii="Times New Roman" w:hAnsi="Times New Roman" w:cs="Times New Roman"/>
          <w:sz w:val="28"/>
          <w:szCs w:val="28"/>
        </w:rPr>
        <w:t xml:space="preserve"> активного населения (на 3</w:t>
      </w:r>
      <w:r w:rsidR="00990229" w:rsidRPr="00640A16">
        <w:rPr>
          <w:rFonts w:ascii="Times New Roman" w:hAnsi="Times New Roman" w:cs="Times New Roman"/>
          <w:sz w:val="28"/>
          <w:szCs w:val="28"/>
        </w:rPr>
        <w:t xml:space="preserve">1 </w:t>
      </w:r>
      <w:r w:rsidR="00E93143" w:rsidRPr="00640A16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C3403D">
        <w:rPr>
          <w:rFonts w:ascii="Times New Roman" w:hAnsi="Times New Roman" w:cs="Times New Roman"/>
          <w:sz w:val="28"/>
          <w:szCs w:val="28"/>
        </w:rPr>
        <w:t>202</w:t>
      </w:r>
      <w:r w:rsidR="00ED3874">
        <w:rPr>
          <w:rFonts w:ascii="Times New Roman" w:hAnsi="Times New Roman" w:cs="Times New Roman"/>
          <w:sz w:val="28"/>
          <w:szCs w:val="28"/>
        </w:rPr>
        <w:t>2</w:t>
      </w:r>
      <w:r w:rsidR="00A22F1E" w:rsidRPr="00640A16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ED3874">
        <w:rPr>
          <w:rFonts w:ascii="Times New Roman" w:hAnsi="Times New Roman" w:cs="Times New Roman"/>
          <w:sz w:val="28"/>
          <w:szCs w:val="28"/>
        </w:rPr>
        <w:t>0,96</w:t>
      </w:r>
      <w:r w:rsidR="004E145E" w:rsidRPr="00640A16">
        <w:rPr>
          <w:rFonts w:ascii="Times New Roman" w:hAnsi="Times New Roman" w:cs="Times New Roman"/>
          <w:sz w:val="28"/>
          <w:szCs w:val="28"/>
        </w:rPr>
        <w:t>%</w:t>
      </w:r>
      <w:r w:rsidR="00CA7368" w:rsidRPr="00640A16">
        <w:rPr>
          <w:rFonts w:ascii="Times New Roman" w:hAnsi="Times New Roman" w:cs="Times New Roman"/>
          <w:sz w:val="28"/>
          <w:szCs w:val="28"/>
        </w:rPr>
        <w:t>).</w:t>
      </w:r>
    </w:p>
    <w:p w:rsidR="00CA7368" w:rsidRPr="00640A16" w:rsidRDefault="00CA7368" w:rsidP="00CA7368">
      <w:pPr>
        <w:jc w:val="both"/>
        <w:rPr>
          <w:sz w:val="28"/>
          <w:szCs w:val="28"/>
        </w:rPr>
      </w:pPr>
    </w:p>
    <w:p w:rsidR="00CA7368" w:rsidRPr="007F2E8C" w:rsidRDefault="00CA7368" w:rsidP="00CA7368">
      <w:pPr>
        <w:jc w:val="both"/>
        <w:rPr>
          <w:sz w:val="28"/>
          <w:szCs w:val="28"/>
        </w:rPr>
      </w:pPr>
      <w:r w:rsidRPr="00640A16">
        <w:rPr>
          <w:b/>
          <w:sz w:val="28"/>
          <w:szCs w:val="28"/>
        </w:rPr>
        <w:t>Бюджет</w:t>
      </w:r>
      <w:r w:rsidRPr="007F2E8C">
        <w:rPr>
          <w:b/>
          <w:sz w:val="28"/>
          <w:szCs w:val="28"/>
        </w:rPr>
        <w:t xml:space="preserve"> </w:t>
      </w:r>
      <w:r w:rsidRPr="007F2E8C">
        <w:rPr>
          <w:sz w:val="28"/>
          <w:szCs w:val="28"/>
        </w:rPr>
        <w:t>муниципал</w:t>
      </w:r>
      <w:r w:rsidR="00A22F1E" w:rsidRPr="007F2E8C">
        <w:rPr>
          <w:sz w:val="28"/>
          <w:szCs w:val="28"/>
        </w:rPr>
        <w:t>ьног</w:t>
      </w:r>
      <w:r w:rsidR="004A2F62" w:rsidRPr="007F2E8C">
        <w:rPr>
          <w:sz w:val="28"/>
          <w:szCs w:val="28"/>
        </w:rPr>
        <w:t>о образования за</w:t>
      </w:r>
      <w:r w:rsidR="00E93143">
        <w:rPr>
          <w:sz w:val="28"/>
          <w:szCs w:val="28"/>
        </w:rPr>
        <w:t xml:space="preserve"> январь-март</w:t>
      </w:r>
      <w:r w:rsidR="004A2F62" w:rsidRPr="007F2E8C">
        <w:rPr>
          <w:sz w:val="28"/>
          <w:szCs w:val="28"/>
        </w:rPr>
        <w:t xml:space="preserve"> </w:t>
      </w:r>
      <w:r w:rsidR="00C3403D">
        <w:rPr>
          <w:sz w:val="28"/>
          <w:szCs w:val="28"/>
        </w:rPr>
        <w:t>202</w:t>
      </w:r>
      <w:r w:rsidR="00107F94">
        <w:rPr>
          <w:sz w:val="28"/>
          <w:szCs w:val="28"/>
        </w:rPr>
        <w:t>3</w:t>
      </w:r>
      <w:r w:rsidR="00C72FFF">
        <w:rPr>
          <w:sz w:val="28"/>
          <w:szCs w:val="28"/>
        </w:rPr>
        <w:t xml:space="preserve"> год</w:t>
      </w:r>
      <w:r w:rsidR="00247591">
        <w:rPr>
          <w:sz w:val="28"/>
          <w:szCs w:val="28"/>
        </w:rPr>
        <w:t>а</w:t>
      </w:r>
      <w:r w:rsidRPr="007F2E8C">
        <w:rPr>
          <w:sz w:val="28"/>
          <w:szCs w:val="28"/>
        </w:rPr>
        <w:t xml:space="preserve"> испо</w:t>
      </w:r>
      <w:r w:rsidR="00A22F1E" w:rsidRPr="007F2E8C">
        <w:rPr>
          <w:sz w:val="28"/>
          <w:szCs w:val="28"/>
        </w:rPr>
        <w:t>л</w:t>
      </w:r>
      <w:r w:rsidR="004A2F62" w:rsidRPr="007F2E8C">
        <w:rPr>
          <w:sz w:val="28"/>
          <w:szCs w:val="28"/>
        </w:rPr>
        <w:t>нен по доходам в размере</w:t>
      </w:r>
      <w:r w:rsidR="006D4D74">
        <w:rPr>
          <w:sz w:val="28"/>
          <w:szCs w:val="28"/>
        </w:rPr>
        <w:t xml:space="preserve"> </w:t>
      </w:r>
      <w:r w:rsidR="00107F94">
        <w:rPr>
          <w:sz w:val="28"/>
          <w:szCs w:val="28"/>
        </w:rPr>
        <w:t>539,4</w:t>
      </w:r>
      <w:r w:rsidR="00144FD9" w:rsidRPr="007F2E8C">
        <w:rPr>
          <w:sz w:val="28"/>
          <w:szCs w:val="28"/>
        </w:rPr>
        <w:t xml:space="preserve"> </w:t>
      </w:r>
      <w:r w:rsidR="004A2F62" w:rsidRPr="007F2E8C">
        <w:rPr>
          <w:sz w:val="28"/>
          <w:szCs w:val="28"/>
        </w:rPr>
        <w:t>млн</w:t>
      </w:r>
      <w:r w:rsidR="00F01B09" w:rsidRPr="007F2E8C">
        <w:rPr>
          <w:sz w:val="28"/>
          <w:szCs w:val="28"/>
        </w:rPr>
        <w:t>. р</w:t>
      </w:r>
      <w:r w:rsidR="004A2F62" w:rsidRPr="007F2E8C">
        <w:rPr>
          <w:sz w:val="28"/>
          <w:szCs w:val="28"/>
        </w:rPr>
        <w:t xml:space="preserve">ублей и по расходам </w:t>
      </w:r>
      <w:r w:rsidR="00107F94">
        <w:rPr>
          <w:sz w:val="28"/>
          <w:szCs w:val="28"/>
        </w:rPr>
        <w:t>564,5</w:t>
      </w:r>
      <w:r w:rsidR="00990229">
        <w:rPr>
          <w:sz w:val="28"/>
          <w:szCs w:val="28"/>
        </w:rPr>
        <w:t xml:space="preserve"> </w:t>
      </w:r>
      <w:r w:rsidRPr="007F2E8C">
        <w:rPr>
          <w:sz w:val="28"/>
          <w:szCs w:val="28"/>
        </w:rPr>
        <w:t xml:space="preserve">млн. </w:t>
      </w:r>
      <w:r w:rsidR="00AC2FBA" w:rsidRPr="007F2E8C">
        <w:rPr>
          <w:sz w:val="28"/>
          <w:szCs w:val="28"/>
        </w:rPr>
        <w:t>рублей или</w:t>
      </w:r>
      <w:r w:rsidR="006D4D74">
        <w:rPr>
          <w:sz w:val="28"/>
          <w:szCs w:val="28"/>
        </w:rPr>
        <w:t xml:space="preserve"> </w:t>
      </w:r>
      <w:r w:rsidR="00107F94">
        <w:rPr>
          <w:sz w:val="28"/>
          <w:szCs w:val="28"/>
        </w:rPr>
        <w:t>73,7</w:t>
      </w:r>
      <w:r w:rsidR="00AC2FBA" w:rsidRPr="007F2E8C">
        <w:rPr>
          <w:sz w:val="28"/>
          <w:szCs w:val="28"/>
        </w:rPr>
        <w:t>% и</w:t>
      </w:r>
      <w:r w:rsidR="006D4D74">
        <w:rPr>
          <w:sz w:val="28"/>
          <w:szCs w:val="28"/>
        </w:rPr>
        <w:t xml:space="preserve"> </w:t>
      </w:r>
      <w:r w:rsidR="00107F94">
        <w:rPr>
          <w:sz w:val="28"/>
          <w:szCs w:val="28"/>
        </w:rPr>
        <w:t>86,9</w:t>
      </w:r>
      <w:r w:rsidRPr="007F2E8C">
        <w:rPr>
          <w:sz w:val="28"/>
          <w:szCs w:val="28"/>
        </w:rPr>
        <w:t xml:space="preserve">% соответственно к </w:t>
      </w:r>
      <w:r w:rsidR="00597DDA">
        <w:rPr>
          <w:sz w:val="28"/>
          <w:szCs w:val="28"/>
        </w:rPr>
        <w:t xml:space="preserve">аналогичному периоду </w:t>
      </w:r>
      <w:r w:rsidR="00C72FFF">
        <w:rPr>
          <w:sz w:val="28"/>
          <w:szCs w:val="28"/>
        </w:rPr>
        <w:t>прошло</w:t>
      </w:r>
      <w:r w:rsidR="00597DDA">
        <w:rPr>
          <w:sz w:val="28"/>
          <w:szCs w:val="28"/>
        </w:rPr>
        <w:t>го</w:t>
      </w:r>
      <w:r w:rsidRPr="007F2E8C">
        <w:rPr>
          <w:sz w:val="28"/>
          <w:szCs w:val="28"/>
        </w:rPr>
        <w:t xml:space="preserve"> год</w:t>
      </w:r>
      <w:r w:rsidR="00597DDA">
        <w:rPr>
          <w:sz w:val="28"/>
          <w:szCs w:val="28"/>
        </w:rPr>
        <w:t>а</w:t>
      </w:r>
      <w:r w:rsidRPr="007F2E8C">
        <w:rPr>
          <w:sz w:val="28"/>
          <w:szCs w:val="28"/>
        </w:rPr>
        <w:t>.</w:t>
      </w:r>
    </w:p>
    <w:p w:rsidR="009F7FCD" w:rsidRDefault="009F7FCD" w:rsidP="009F7FCD">
      <w:pPr>
        <w:contextualSpacing/>
        <w:jc w:val="both"/>
        <w:rPr>
          <w:sz w:val="28"/>
          <w:szCs w:val="28"/>
        </w:rPr>
      </w:pPr>
    </w:p>
    <w:p w:rsidR="009F7FCD" w:rsidRPr="000539FE" w:rsidRDefault="009F7FCD" w:rsidP="009F7FCD">
      <w:pPr>
        <w:spacing w:line="252" w:lineRule="auto"/>
        <w:jc w:val="both"/>
        <w:rPr>
          <w:bCs/>
          <w:sz w:val="28"/>
          <w:szCs w:val="28"/>
        </w:rPr>
      </w:pPr>
      <w:r w:rsidRPr="000539FE">
        <w:rPr>
          <w:b/>
          <w:sz w:val="28"/>
          <w:szCs w:val="28"/>
        </w:rPr>
        <w:t>Сфера образования</w:t>
      </w:r>
      <w:r w:rsidRPr="000539FE">
        <w:rPr>
          <w:sz w:val="28"/>
          <w:szCs w:val="28"/>
        </w:rPr>
        <w:t xml:space="preserve"> города Радужный представлена </w:t>
      </w:r>
      <w:r>
        <w:rPr>
          <w:bCs/>
          <w:sz w:val="28"/>
          <w:szCs w:val="28"/>
        </w:rPr>
        <w:t>14</w:t>
      </w:r>
      <w:r w:rsidRPr="000539FE">
        <w:rPr>
          <w:bCs/>
          <w:sz w:val="28"/>
          <w:szCs w:val="28"/>
        </w:rPr>
        <w:t xml:space="preserve"> муниципальными организациями</w:t>
      </w:r>
      <w:r w:rsidRPr="000539FE">
        <w:rPr>
          <w:sz w:val="28"/>
          <w:szCs w:val="28"/>
        </w:rPr>
        <w:t xml:space="preserve">, подведомственными </w:t>
      </w:r>
      <w:r w:rsidRPr="000539FE">
        <w:rPr>
          <w:bCs/>
          <w:sz w:val="28"/>
          <w:szCs w:val="28"/>
        </w:rPr>
        <w:t>управлению образования администрации города Радужный, из них:</w:t>
      </w:r>
    </w:p>
    <w:p w:rsidR="009F7FCD" w:rsidRPr="009F7FCD" w:rsidRDefault="009F7FCD" w:rsidP="00693B9B">
      <w:pPr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Pr="000539FE">
        <w:rPr>
          <w:bCs/>
          <w:sz w:val="28"/>
          <w:szCs w:val="28"/>
        </w:rPr>
        <w:t xml:space="preserve"> – дошкольных образовательных организаций</w:t>
      </w:r>
      <w:r>
        <w:rPr>
          <w:bCs/>
          <w:sz w:val="28"/>
          <w:szCs w:val="28"/>
        </w:rPr>
        <w:t xml:space="preserve">, </w:t>
      </w:r>
      <w:r w:rsidR="007D726D">
        <w:rPr>
          <w:sz w:val="28"/>
          <w:szCs w:val="28"/>
        </w:rPr>
        <w:t>в которых функционируют 100 групп общеразвивающей направленности и 11 групп комбинированной направленности от 3-х лет. Общая численность детей, получающих дошкольное образов</w:t>
      </w:r>
      <w:r w:rsidR="00D95FF3">
        <w:rPr>
          <w:sz w:val="28"/>
          <w:szCs w:val="28"/>
        </w:rPr>
        <w:t xml:space="preserve">ание - </w:t>
      </w:r>
      <w:r w:rsidR="007D726D">
        <w:rPr>
          <w:sz w:val="28"/>
          <w:szCs w:val="28"/>
        </w:rPr>
        <w:t>2239 человек, из них 18 детей-инвалидов;</w:t>
      </w:r>
    </w:p>
    <w:p w:rsidR="009F7FCD" w:rsidRPr="009F7FCD" w:rsidRDefault="009F7FCD" w:rsidP="00693B9B">
      <w:pPr>
        <w:contextualSpacing/>
        <w:jc w:val="both"/>
        <w:rPr>
          <w:sz w:val="28"/>
          <w:szCs w:val="28"/>
        </w:rPr>
      </w:pPr>
      <w:r w:rsidRPr="000539FE">
        <w:rPr>
          <w:bCs/>
          <w:sz w:val="28"/>
          <w:szCs w:val="28"/>
        </w:rPr>
        <w:t>6 – общеобразовательных организаций</w:t>
      </w:r>
      <w:r w:rsidRPr="009F7FCD">
        <w:rPr>
          <w:bCs/>
          <w:sz w:val="28"/>
          <w:szCs w:val="28"/>
        </w:rPr>
        <w:t xml:space="preserve">, </w:t>
      </w:r>
      <w:r w:rsidRPr="009F7FCD">
        <w:rPr>
          <w:sz w:val="28"/>
          <w:szCs w:val="28"/>
        </w:rPr>
        <w:t xml:space="preserve">в которых </w:t>
      </w:r>
      <w:r w:rsidR="00D95FF3">
        <w:rPr>
          <w:sz w:val="28"/>
          <w:szCs w:val="28"/>
        </w:rPr>
        <w:t>за отчетный период обучалось</w:t>
      </w:r>
      <w:r w:rsidRPr="009F7FCD">
        <w:rPr>
          <w:sz w:val="28"/>
          <w:szCs w:val="28"/>
        </w:rPr>
        <w:t xml:space="preserve"> 5597 учеников в 222 классах;</w:t>
      </w:r>
    </w:p>
    <w:p w:rsidR="009F7FCD" w:rsidRDefault="009F7FCD" w:rsidP="00693B9B">
      <w:pPr>
        <w:spacing w:line="252" w:lineRule="auto"/>
        <w:jc w:val="both"/>
        <w:rPr>
          <w:sz w:val="28"/>
          <w:szCs w:val="28"/>
        </w:rPr>
      </w:pPr>
      <w:r w:rsidRPr="009F7FCD">
        <w:rPr>
          <w:bCs/>
          <w:sz w:val="28"/>
          <w:szCs w:val="28"/>
        </w:rPr>
        <w:t>2 – организации дополнительного образования детей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Общая численность детей, получающих дополнительное образование в 1 квартале 2023 года, состав</w:t>
      </w:r>
      <w:r w:rsidR="00D95FF3">
        <w:rPr>
          <w:sz w:val="28"/>
          <w:szCs w:val="28"/>
        </w:rPr>
        <w:t>ила</w:t>
      </w:r>
      <w:r>
        <w:rPr>
          <w:sz w:val="28"/>
          <w:szCs w:val="28"/>
        </w:rPr>
        <w:t xml:space="preserve"> 1534 человек. </w:t>
      </w:r>
    </w:p>
    <w:p w:rsidR="009F7FCD" w:rsidRDefault="009F7FCD" w:rsidP="00693B9B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C14ACA">
        <w:rPr>
          <w:sz w:val="28"/>
          <w:szCs w:val="28"/>
        </w:rPr>
        <w:t xml:space="preserve">Доля </w:t>
      </w:r>
      <w:r w:rsidRPr="00C14ACA">
        <w:rPr>
          <w:color w:val="000000"/>
          <w:spacing w:val="-2"/>
          <w:sz w:val="28"/>
          <w:szCs w:val="28"/>
        </w:rPr>
        <w:t>детей в возрасте от 5 до 18 лет, охваченных дополнительным образованием,</w:t>
      </w:r>
      <w:r w:rsidRPr="00C14ACA">
        <w:rPr>
          <w:sz w:val="28"/>
          <w:szCs w:val="28"/>
        </w:rPr>
        <w:t xml:space="preserve"> </w:t>
      </w:r>
      <w:r w:rsidR="00C14ACA" w:rsidRPr="00C14ACA">
        <w:rPr>
          <w:sz w:val="28"/>
          <w:szCs w:val="28"/>
        </w:rPr>
        <w:t xml:space="preserve">за отчетный период </w:t>
      </w:r>
      <w:r w:rsidRPr="00C14ACA">
        <w:rPr>
          <w:sz w:val="28"/>
          <w:szCs w:val="28"/>
        </w:rPr>
        <w:t xml:space="preserve">составила – </w:t>
      </w:r>
      <w:r w:rsidR="00C14ACA" w:rsidRPr="00C14ACA">
        <w:rPr>
          <w:sz w:val="28"/>
          <w:szCs w:val="28"/>
        </w:rPr>
        <w:t>63,6</w:t>
      </w:r>
      <w:r w:rsidRPr="00C14ACA">
        <w:rPr>
          <w:sz w:val="28"/>
          <w:szCs w:val="28"/>
        </w:rPr>
        <w:t xml:space="preserve">%. </w:t>
      </w:r>
      <w:r w:rsidRPr="00C14ACA">
        <w:rPr>
          <w:bCs/>
          <w:iCs/>
          <w:sz w:val="28"/>
          <w:szCs w:val="28"/>
        </w:rPr>
        <w:t>Общее количество детей, осваивающих программы дополнительного образования</w:t>
      </w:r>
      <w:r w:rsidR="00D95FF3">
        <w:rPr>
          <w:bCs/>
          <w:iCs/>
          <w:sz w:val="28"/>
          <w:szCs w:val="28"/>
        </w:rPr>
        <w:t xml:space="preserve"> -</w:t>
      </w:r>
      <w:r w:rsidRPr="00C14ACA">
        <w:rPr>
          <w:bCs/>
          <w:iCs/>
          <w:sz w:val="28"/>
          <w:szCs w:val="28"/>
        </w:rPr>
        <w:t xml:space="preserve"> </w:t>
      </w:r>
      <w:r w:rsidR="00C14ACA" w:rsidRPr="00C14ACA">
        <w:rPr>
          <w:bCs/>
          <w:iCs/>
          <w:sz w:val="28"/>
          <w:szCs w:val="28"/>
        </w:rPr>
        <w:t>5706</w:t>
      </w:r>
      <w:r w:rsidRPr="00C14ACA">
        <w:rPr>
          <w:bCs/>
          <w:iCs/>
          <w:sz w:val="28"/>
          <w:szCs w:val="28"/>
        </w:rPr>
        <w:t xml:space="preserve"> человек.</w:t>
      </w:r>
      <w:r w:rsidRPr="000D3B1B">
        <w:rPr>
          <w:bCs/>
          <w:iCs/>
          <w:sz w:val="28"/>
          <w:szCs w:val="28"/>
        </w:rPr>
        <w:t xml:space="preserve"> </w:t>
      </w:r>
    </w:p>
    <w:p w:rsidR="00955FDD" w:rsidRPr="000D3B1B" w:rsidRDefault="00955FDD" w:rsidP="00693B9B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Количество вовлеченной </w:t>
      </w:r>
      <w:proofErr w:type="spellStart"/>
      <w:r>
        <w:rPr>
          <w:sz w:val="28"/>
          <w:szCs w:val="28"/>
        </w:rPr>
        <w:t>молодѐжи</w:t>
      </w:r>
      <w:proofErr w:type="spellEnd"/>
      <w:r>
        <w:rPr>
          <w:sz w:val="28"/>
          <w:szCs w:val="28"/>
        </w:rPr>
        <w:t xml:space="preserve"> города </w:t>
      </w:r>
      <w:r w:rsidR="00D95FF3">
        <w:rPr>
          <w:sz w:val="28"/>
          <w:szCs w:val="28"/>
        </w:rPr>
        <w:t xml:space="preserve">Радужный </w:t>
      </w:r>
      <w:r>
        <w:rPr>
          <w:sz w:val="28"/>
          <w:szCs w:val="28"/>
        </w:rPr>
        <w:t>в патриотические мероприятия в 1 квартале 2023 года составило 14745 человек, всего вовлеченных граждан в систему патриотического воспитани</w:t>
      </w:r>
      <w:r w:rsidR="00D95FF3">
        <w:rPr>
          <w:sz w:val="28"/>
          <w:szCs w:val="28"/>
        </w:rPr>
        <w:t xml:space="preserve">я в отчетном периоде 2023 года - </w:t>
      </w:r>
      <w:r>
        <w:rPr>
          <w:sz w:val="28"/>
          <w:szCs w:val="28"/>
        </w:rPr>
        <w:t>25829 человек.</w:t>
      </w:r>
    </w:p>
    <w:p w:rsidR="00640A16" w:rsidRDefault="00640A16" w:rsidP="00640A16">
      <w:pPr>
        <w:pStyle w:val="Default"/>
        <w:ind w:left="993"/>
        <w:contextualSpacing/>
        <w:jc w:val="both"/>
        <w:rPr>
          <w:color w:val="auto"/>
          <w:sz w:val="28"/>
          <w:szCs w:val="28"/>
        </w:rPr>
      </w:pPr>
    </w:p>
    <w:p w:rsidR="00561A04" w:rsidRPr="00640A16" w:rsidRDefault="00561A04" w:rsidP="00640A16">
      <w:pPr>
        <w:pStyle w:val="Default"/>
        <w:contextualSpacing/>
        <w:jc w:val="both"/>
        <w:rPr>
          <w:color w:val="auto"/>
          <w:sz w:val="28"/>
          <w:szCs w:val="28"/>
        </w:rPr>
      </w:pPr>
      <w:r w:rsidRPr="00640A16">
        <w:rPr>
          <w:b/>
          <w:sz w:val="28"/>
          <w:szCs w:val="28"/>
        </w:rPr>
        <w:t>Сфера культуры</w:t>
      </w:r>
      <w:r w:rsidRPr="00640A16">
        <w:rPr>
          <w:sz w:val="28"/>
          <w:szCs w:val="28"/>
        </w:rPr>
        <w:t xml:space="preserve"> города </w:t>
      </w:r>
      <w:r w:rsidR="001A32AF">
        <w:rPr>
          <w:sz w:val="28"/>
          <w:szCs w:val="28"/>
        </w:rPr>
        <w:t xml:space="preserve">Радужный </w:t>
      </w:r>
      <w:r w:rsidRPr="00640A16">
        <w:rPr>
          <w:sz w:val="28"/>
          <w:szCs w:val="28"/>
        </w:rPr>
        <w:t xml:space="preserve">представлена клубным учреждением - АУК «Дворец культуры «Нефтяник». Библиотечное обслуживание жителей </w:t>
      </w:r>
      <w:r w:rsidRPr="00640A16">
        <w:rPr>
          <w:sz w:val="28"/>
          <w:szCs w:val="28"/>
        </w:rPr>
        <w:lastRenderedPageBreak/>
        <w:t>города осуществляет БУК «Библиотечно-музейный центр», которое состоит из центральн</w:t>
      </w:r>
      <w:r w:rsidR="00196D92" w:rsidRPr="00640A16">
        <w:rPr>
          <w:sz w:val="28"/>
          <w:szCs w:val="28"/>
        </w:rPr>
        <w:t xml:space="preserve">ой библиотеки и 2-х филиалов и </w:t>
      </w:r>
      <w:r w:rsidRPr="00640A16">
        <w:rPr>
          <w:sz w:val="28"/>
          <w:szCs w:val="28"/>
        </w:rPr>
        <w:t>эколого-этнографического музея.</w:t>
      </w:r>
    </w:p>
    <w:p w:rsidR="00EC419F" w:rsidRPr="00773DD6" w:rsidRDefault="00561A04" w:rsidP="0000465C">
      <w:pPr>
        <w:pStyle w:val="21"/>
        <w:spacing w:after="0" w:line="252" w:lineRule="auto"/>
        <w:jc w:val="both"/>
        <w:rPr>
          <w:sz w:val="28"/>
          <w:szCs w:val="28"/>
        </w:rPr>
      </w:pPr>
      <w:r w:rsidRPr="007F2E8C">
        <w:rPr>
          <w:sz w:val="28"/>
          <w:szCs w:val="28"/>
        </w:rPr>
        <w:t>Обеспеченность населения учреждениями культурно - досуговог</w:t>
      </w:r>
      <w:r>
        <w:rPr>
          <w:sz w:val="28"/>
          <w:szCs w:val="28"/>
        </w:rPr>
        <w:t>о типа</w:t>
      </w:r>
      <w:r w:rsidR="00D95FF3">
        <w:rPr>
          <w:sz w:val="28"/>
          <w:szCs w:val="28"/>
        </w:rPr>
        <w:t xml:space="preserve"> - </w:t>
      </w:r>
      <w:r>
        <w:rPr>
          <w:sz w:val="28"/>
          <w:szCs w:val="28"/>
        </w:rPr>
        <w:t>50</w:t>
      </w:r>
      <w:r w:rsidRPr="007F2E8C">
        <w:rPr>
          <w:sz w:val="28"/>
          <w:szCs w:val="28"/>
        </w:rPr>
        <w:t xml:space="preserve">%. Обеспеченность населения библиотеками </w:t>
      </w:r>
      <w:r>
        <w:rPr>
          <w:sz w:val="28"/>
          <w:szCs w:val="28"/>
        </w:rPr>
        <w:t>–</w:t>
      </w:r>
      <w:r w:rsidRPr="007F2E8C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 w:rsidRPr="007F2E8C">
        <w:rPr>
          <w:sz w:val="28"/>
          <w:szCs w:val="28"/>
        </w:rPr>
        <w:t xml:space="preserve">0% к нормативу, музеями </w:t>
      </w:r>
      <w:r>
        <w:rPr>
          <w:sz w:val="28"/>
          <w:szCs w:val="28"/>
        </w:rPr>
        <w:t>–</w:t>
      </w:r>
      <w:r w:rsidRPr="007F2E8C">
        <w:rPr>
          <w:sz w:val="28"/>
          <w:szCs w:val="28"/>
        </w:rPr>
        <w:t xml:space="preserve"> 50%.</w:t>
      </w:r>
      <w:r w:rsidR="0000465C">
        <w:rPr>
          <w:sz w:val="28"/>
          <w:szCs w:val="28"/>
        </w:rPr>
        <w:t xml:space="preserve"> </w:t>
      </w:r>
      <w:r w:rsidR="00244B20" w:rsidRPr="00244B20">
        <w:rPr>
          <w:sz w:val="28"/>
          <w:szCs w:val="28"/>
        </w:rPr>
        <w:t xml:space="preserve">Процент охвата населения библиотечным обслуживанием </w:t>
      </w:r>
      <w:r w:rsidR="00D95FF3">
        <w:rPr>
          <w:sz w:val="28"/>
          <w:szCs w:val="28"/>
        </w:rPr>
        <w:t>за отчетный период составил</w:t>
      </w:r>
      <w:r w:rsidR="00244B20" w:rsidRPr="00244B20">
        <w:rPr>
          <w:sz w:val="28"/>
          <w:szCs w:val="28"/>
        </w:rPr>
        <w:t xml:space="preserve"> 10%.</w:t>
      </w:r>
    </w:p>
    <w:p w:rsidR="00E53E13" w:rsidRDefault="00E53E13" w:rsidP="00273BFE">
      <w:pPr>
        <w:jc w:val="both"/>
        <w:rPr>
          <w:sz w:val="28"/>
          <w:szCs w:val="28"/>
        </w:rPr>
      </w:pPr>
    </w:p>
    <w:p w:rsidR="009F7FCD" w:rsidRDefault="009F7FCD" w:rsidP="009F7FCD">
      <w:pPr>
        <w:pStyle w:val="3"/>
        <w:spacing w:after="0" w:line="252" w:lineRule="auto"/>
        <w:jc w:val="both"/>
        <w:rPr>
          <w:sz w:val="28"/>
          <w:szCs w:val="28"/>
        </w:rPr>
      </w:pPr>
      <w:r w:rsidRPr="007F2E8C">
        <w:rPr>
          <w:sz w:val="28"/>
          <w:szCs w:val="28"/>
        </w:rPr>
        <w:t>Система</w:t>
      </w:r>
      <w:r w:rsidRPr="007F2E8C">
        <w:rPr>
          <w:b/>
          <w:sz w:val="28"/>
          <w:szCs w:val="28"/>
        </w:rPr>
        <w:t xml:space="preserve"> физической культуры и спорта </w:t>
      </w:r>
      <w:r w:rsidRPr="007F2E8C">
        <w:rPr>
          <w:sz w:val="28"/>
          <w:szCs w:val="28"/>
        </w:rPr>
        <w:t xml:space="preserve">в городе </w:t>
      </w:r>
      <w:r w:rsidR="00D95FF3">
        <w:rPr>
          <w:sz w:val="28"/>
          <w:szCs w:val="28"/>
        </w:rPr>
        <w:t xml:space="preserve">Радужный </w:t>
      </w:r>
      <w:r w:rsidRPr="007F2E8C">
        <w:rPr>
          <w:sz w:val="28"/>
          <w:szCs w:val="28"/>
        </w:rPr>
        <w:t xml:space="preserve">включает </w:t>
      </w:r>
      <w:r w:rsidRPr="00C13238">
        <w:rPr>
          <w:sz w:val="28"/>
          <w:szCs w:val="28"/>
        </w:rPr>
        <w:t>97</w:t>
      </w:r>
      <w:r w:rsidRPr="007F2E8C">
        <w:rPr>
          <w:sz w:val="28"/>
          <w:szCs w:val="28"/>
        </w:rPr>
        <w:t xml:space="preserve"> спортивн</w:t>
      </w:r>
      <w:r>
        <w:rPr>
          <w:sz w:val="28"/>
          <w:szCs w:val="28"/>
        </w:rPr>
        <w:t>ых</w:t>
      </w:r>
      <w:r w:rsidRPr="007F2E8C">
        <w:rPr>
          <w:sz w:val="28"/>
          <w:szCs w:val="28"/>
        </w:rPr>
        <w:t xml:space="preserve"> сооружени</w:t>
      </w:r>
      <w:r>
        <w:rPr>
          <w:sz w:val="28"/>
          <w:szCs w:val="28"/>
        </w:rPr>
        <w:t>й</w:t>
      </w:r>
      <w:r w:rsidR="00C13238">
        <w:rPr>
          <w:sz w:val="28"/>
          <w:szCs w:val="28"/>
        </w:rPr>
        <w:t>.</w:t>
      </w:r>
      <w:r w:rsidRPr="007F2E8C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4B0AED">
        <w:rPr>
          <w:sz w:val="28"/>
          <w:szCs w:val="28"/>
        </w:rPr>
        <w:t>диновременная пропускная способность спортивных сооружений</w:t>
      </w:r>
      <w:r>
        <w:rPr>
          <w:sz w:val="28"/>
          <w:szCs w:val="28"/>
        </w:rPr>
        <w:t xml:space="preserve"> составляет 2285 человек. </w:t>
      </w:r>
      <w:r w:rsidRPr="009B163D">
        <w:rPr>
          <w:sz w:val="28"/>
          <w:szCs w:val="28"/>
        </w:rPr>
        <w:t xml:space="preserve">За </w:t>
      </w:r>
      <w:r w:rsidR="00C13238">
        <w:rPr>
          <w:sz w:val="28"/>
          <w:szCs w:val="28"/>
        </w:rPr>
        <w:t xml:space="preserve">1 квартал </w:t>
      </w:r>
      <w:r w:rsidRPr="009B163D">
        <w:rPr>
          <w:sz w:val="28"/>
          <w:szCs w:val="28"/>
        </w:rPr>
        <w:t>202</w:t>
      </w:r>
      <w:r w:rsidR="00C13238">
        <w:rPr>
          <w:sz w:val="28"/>
          <w:szCs w:val="28"/>
        </w:rPr>
        <w:t>3</w:t>
      </w:r>
      <w:r w:rsidRPr="009B163D">
        <w:rPr>
          <w:sz w:val="28"/>
          <w:szCs w:val="28"/>
        </w:rPr>
        <w:t xml:space="preserve"> год</w:t>
      </w:r>
      <w:r w:rsidR="00C13238">
        <w:rPr>
          <w:sz w:val="28"/>
          <w:szCs w:val="28"/>
        </w:rPr>
        <w:t>а</w:t>
      </w:r>
      <w:r w:rsidRPr="009B163D">
        <w:rPr>
          <w:sz w:val="28"/>
          <w:szCs w:val="28"/>
        </w:rPr>
        <w:t xml:space="preserve"> численность занимающихся физической культурой и спортом в городе</w:t>
      </w:r>
      <w:r w:rsidR="00C13238">
        <w:rPr>
          <w:sz w:val="28"/>
          <w:szCs w:val="28"/>
        </w:rPr>
        <w:t xml:space="preserve"> Радужный</w:t>
      </w:r>
      <w:r w:rsidRPr="009B163D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составила</w:t>
      </w:r>
      <w:r w:rsidRPr="009B163D">
        <w:rPr>
          <w:sz w:val="28"/>
          <w:szCs w:val="28"/>
        </w:rPr>
        <w:t xml:space="preserve"> </w:t>
      </w:r>
      <w:bookmarkStart w:id="0" w:name="_GoBack"/>
      <w:bookmarkEnd w:id="0"/>
      <w:r w:rsidRPr="00C13238">
        <w:rPr>
          <w:sz w:val="28"/>
          <w:szCs w:val="28"/>
        </w:rPr>
        <w:t>23</w:t>
      </w:r>
      <w:r w:rsidR="00C13238" w:rsidRPr="00C13238">
        <w:rPr>
          <w:sz w:val="28"/>
          <w:szCs w:val="28"/>
        </w:rPr>
        <w:t>550</w:t>
      </w:r>
      <w:r w:rsidRPr="007B3FC7">
        <w:rPr>
          <w:sz w:val="28"/>
          <w:szCs w:val="28"/>
        </w:rPr>
        <w:t xml:space="preserve"> человек</w:t>
      </w:r>
      <w:r w:rsidRPr="009B163D">
        <w:rPr>
          <w:sz w:val="28"/>
          <w:szCs w:val="28"/>
        </w:rPr>
        <w:t xml:space="preserve"> </w:t>
      </w:r>
      <w:r w:rsidRPr="007B3FC7">
        <w:rPr>
          <w:sz w:val="28"/>
          <w:szCs w:val="28"/>
        </w:rPr>
        <w:t>или 5</w:t>
      </w:r>
      <w:r w:rsidR="00C13238">
        <w:rPr>
          <w:sz w:val="28"/>
          <w:szCs w:val="28"/>
        </w:rPr>
        <w:t>5</w:t>
      </w:r>
      <w:r w:rsidRPr="007B3FC7">
        <w:rPr>
          <w:sz w:val="28"/>
          <w:szCs w:val="28"/>
        </w:rPr>
        <w:t xml:space="preserve">% </w:t>
      </w:r>
      <w:r w:rsidRPr="009B163D">
        <w:rPr>
          <w:sz w:val="28"/>
          <w:szCs w:val="28"/>
        </w:rPr>
        <w:t>от численности н</w:t>
      </w:r>
      <w:r w:rsidR="00C13238">
        <w:rPr>
          <w:sz w:val="28"/>
          <w:szCs w:val="28"/>
        </w:rPr>
        <w:t>аселения города от 3-79 лет</w:t>
      </w:r>
      <w:r w:rsidRPr="009B163D">
        <w:rPr>
          <w:sz w:val="28"/>
          <w:szCs w:val="28"/>
        </w:rPr>
        <w:t>.</w:t>
      </w:r>
    </w:p>
    <w:p w:rsidR="009F7FCD" w:rsidRDefault="009F7FCD" w:rsidP="009F7FCD">
      <w:pPr>
        <w:spacing w:line="252" w:lineRule="auto"/>
        <w:ind w:right="152"/>
        <w:jc w:val="both"/>
        <w:rPr>
          <w:sz w:val="28"/>
          <w:szCs w:val="28"/>
        </w:rPr>
      </w:pPr>
    </w:p>
    <w:sectPr w:rsidR="009F7FCD" w:rsidSect="00A07D1B">
      <w:pgSz w:w="11906" w:h="16838"/>
      <w:pgMar w:top="993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3703"/>
    <w:multiLevelType w:val="hybridMultilevel"/>
    <w:tmpl w:val="5528793C"/>
    <w:lvl w:ilvl="0" w:tplc="C2E41E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368"/>
    <w:rsid w:val="00001218"/>
    <w:rsid w:val="0000465C"/>
    <w:rsid w:val="0001044E"/>
    <w:rsid w:val="00022588"/>
    <w:rsid w:val="000252B1"/>
    <w:rsid w:val="000271A6"/>
    <w:rsid w:val="00033A37"/>
    <w:rsid w:val="00037FCD"/>
    <w:rsid w:val="000416F7"/>
    <w:rsid w:val="00065E4F"/>
    <w:rsid w:val="00070B20"/>
    <w:rsid w:val="00077A98"/>
    <w:rsid w:val="00080C8E"/>
    <w:rsid w:val="00081430"/>
    <w:rsid w:val="00085119"/>
    <w:rsid w:val="00094F30"/>
    <w:rsid w:val="000B1C53"/>
    <w:rsid w:val="000C1ECC"/>
    <w:rsid w:val="000C63A3"/>
    <w:rsid w:val="000C6F5B"/>
    <w:rsid w:val="000D4D49"/>
    <w:rsid w:val="000E08E7"/>
    <w:rsid w:val="000E794B"/>
    <w:rsid w:val="000F02B0"/>
    <w:rsid w:val="0010195A"/>
    <w:rsid w:val="001044A2"/>
    <w:rsid w:val="00107F94"/>
    <w:rsid w:val="0012204D"/>
    <w:rsid w:val="00127FDE"/>
    <w:rsid w:val="001369EE"/>
    <w:rsid w:val="001428A2"/>
    <w:rsid w:val="00144FD9"/>
    <w:rsid w:val="00147A9A"/>
    <w:rsid w:val="001518F5"/>
    <w:rsid w:val="001530A1"/>
    <w:rsid w:val="00162292"/>
    <w:rsid w:val="001667D1"/>
    <w:rsid w:val="00166D7F"/>
    <w:rsid w:val="00173272"/>
    <w:rsid w:val="0018415D"/>
    <w:rsid w:val="00185C07"/>
    <w:rsid w:val="001869A4"/>
    <w:rsid w:val="00186B64"/>
    <w:rsid w:val="00196D92"/>
    <w:rsid w:val="001A1004"/>
    <w:rsid w:val="001A32AF"/>
    <w:rsid w:val="001A3D64"/>
    <w:rsid w:val="001A5FB2"/>
    <w:rsid w:val="001A6BCC"/>
    <w:rsid w:val="001B1520"/>
    <w:rsid w:val="001B22D6"/>
    <w:rsid w:val="001B3CF6"/>
    <w:rsid w:val="001C6879"/>
    <w:rsid w:val="001D3DA8"/>
    <w:rsid w:val="001E1886"/>
    <w:rsid w:val="001E7F90"/>
    <w:rsid w:val="001F66C8"/>
    <w:rsid w:val="00201A70"/>
    <w:rsid w:val="00204A4B"/>
    <w:rsid w:val="00213E3E"/>
    <w:rsid w:val="00216057"/>
    <w:rsid w:val="002201FF"/>
    <w:rsid w:val="002266C8"/>
    <w:rsid w:val="00227918"/>
    <w:rsid w:val="002279FD"/>
    <w:rsid w:val="002305E4"/>
    <w:rsid w:val="00240968"/>
    <w:rsid w:val="00244B20"/>
    <w:rsid w:val="00247591"/>
    <w:rsid w:val="00252A74"/>
    <w:rsid w:val="00260760"/>
    <w:rsid w:val="00261ED8"/>
    <w:rsid w:val="00273BFE"/>
    <w:rsid w:val="002875AB"/>
    <w:rsid w:val="00297298"/>
    <w:rsid w:val="002A1CC9"/>
    <w:rsid w:val="002B565E"/>
    <w:rsid w:val="002C2180"/>
    <w:rsid w:val="002D51FF"/>
    <w:rsid w:val="002D7031"/>
    <w:rsid w:val="002E528F"/>
    <w:rsid w:val="00305273"/>
    <w:rsid w:val="00305DF0"/>
    <w:rsid w:val="00312BB3"/>
    <w:rsid w:val="00321709"/>
    <w:rsid w:val="0034231F"/>
    <w:rsid w:val="00347B5D"/>
    <w:rsid w:val="0036522C"/>
    <w:rsid w:val="00367759"/>
    <w:rsid w:val="003843B6"/>
    <w:rsid w:val="00387E33"/>
    <w:rsid w:val="003A4CE5"/>
    <w:rsid w:val="003B25C6"/>
    <w:rsid w:val="003B4AE6"/>
    <w:rsid w:val="003C145B"/>
    <w:rsid w:val="003C2EF4"/>
    <w:rsid w:val="003D6FE8"/>
    <w:rsid w:val="003E73DA"/>
    <w:rsid w:val="00416AEE"/>
    <w:rsid w:val="0042471C"/>
    <w:rsid w:val="00430EF1"/>
    <w:rsid w:val="004334E7"/>
    <w:rsid w:val="00456FC0"/>
    <w:rsid w:val="00464BA7"/>
    <w:rsid w:val="004717F8"/>
    <w:rsid w:val="004730B2"/>
    <w:rsid w:val="00476154"/>
    <w:rsid w:val="004873D1"/>
    <w:rsid w:val="004919EE"/>
    <w:rsid w:val="004A2F62"/>
    <w:rsid w:val="004B15C3"/>
    <w:rsid w:val="004B63AD"/>
    <w:rsid w:val="004D212B"/>
    <w:rsid w:val="004D369D"/>
    <w:rsid w:val="004E145E"/>
    <w:rsid w:val="004E254B"/>
    <w:rsid w:val="004E6F64"/>
    <w:rsid w:val="004F050A"/>
    <w:rsid w:val="00504F4B"/>
    <w:rsid w:val="00505943"/>
    <w:rsid w:val="00506962"/>
    <w:rsid w:val="00521342"/>
    <w:rsid w:val="00524613"/>
    <w:rsid w:val="00532055"/>
    <w:rsid w:val="005336CE"/>
    <w:rsid w:val="00552F9C"/>
    <w:rsid w:val="00561A04"/>
    <w:rsid w:val="005620EC"/>
    <w:rsid w:val="00570890"/>
    <w:rsid w:val="00582551"/>
    <w:rsid w:val="00583773"/>
    <w:rsid w:val="00597DDA"/>
    <w:rsid w:val="005A565B"/>
    <w:rsid w:val="005A56DD"/>
    <w:rsid w:val="005A57AE"/>
    <w:rsid w:val="005B0F44"/>
    <w:rsid w:val="005B5742"/>
    <w:rsid w:val="005D1B9B"/>
    <w:rsid w:val="005E4CE3"/>
    <w:rsid w:val="005E5585"/>
    <w:rsid w:val="005F1A80"/>
    <w:rsid w:val="005F25B9"/>
    <w:rsid w:val="006022F0"/>
    <w:rsid w:val="006101E5"/>
    <w:rsid w:val="0061379E"/>
    <w:rsid w:val="0061583D"/>
    <w:rsid w:val="0062546F"/>
    <w:rsid w:val="0064025C"/>
    <w:rsid w:val="00640A16"/>
    <w:rsid w:val="0064181F"/>
    <w:rsid w:val="00646C71"/>
    <w:rsid w:val="00647B11"/>
    <w:rsid w:val="00647D57"/>
    <w:rsid w:val="00665DF1"/>
    <w:rsid w:val="00674031"/>
    <w:rsid w:val="00693B9B"/>
    <w:rsid w:val="00695946"/>
    <w:rsid w:val="006A0B34"/>
    <w:rsid w:val="006B4279"/>
    <w:rsid w:val="006C67C4"/>
    <w:rsid w:val="006D0111"/>
    <w:rsid w:val="006D4D74"/>
    <w:rsid w:val="007037BD"/>
    <w:rsid w:val="00723812"/>
    <w:rsid w:val="00724181"/>
    <w:rsid w:val="00731AA3"/>
    <w:rsid w:val="00732EB4"/>
    <w:rsid w:val="00734398"/>
    <w:rsid w:val="00736459"/>
    <w:rsid w:val="0075388D"/>
    <w:rsid w:val="00760CC2"/>
    <w:rsid w:val="00772C97"/>
    <w:rsid w:val="007761B0"/>
    <w:rsid w:val="007815A5"/>
    <w:rsid w:val="00785687"/>
    <w:rsid w:val="00790F1C"/>
    <w:rsid w:val="00791638"/>
    <w:rsid w:val="007A2760"/>
    <w:rsid w:val="007A6E29"/>
    <w:rsid w:val="007A7847"/>
    <w:rsid w:val="007B370F"/>
    <w:rsid w:val="007C1799"/>
    <w:rsid w:val="007D4F4B"/>
    <w:rsid w:val="007D726D"/>
    <w:rsid w:val="007E54B6"/>
    <w:rsid w:val="007F1A6D"/>
    <w:rsid w:val="007F2E8C"/>
    <w:rsid w:val="0083211C"/>
    <w:rsid w:val="008379DA"/>
    <w:rsid w:val="0084392C"/>
    <w:rsid w:val="00846827"/>
    <w:rsid w:val="008517C5"/>
    <w:rsid w:val="00851AF2"/>
    <w:rsid w:val="00855759"/>
    <w:rsid w:val="0085739C"/>
    <w:rsid w:val="008761B0"/>
    <w:rsid w:val="008838B6"/>
    <w:rsid w:val="00895115"/>
    <w:rsid w:val="008A1124"/>
    <w:rsid w:val="008C2837"/>
    <w:rsid w:val="008D0A20"/>
    <w:rsid w:val="008D0C28"/>
    <w:rsid w:val="008F2852"/>
    <w:rsid w:val="008F50F1"/>
    <w:rsid w:val="008F5988"/>
    <w:rsid w:val="008F62F9"/>
    <w:rsid w:val="00906824"/>
    <w:rsid w:val="00930B7C"/>
    <w:rsid w:val="009426F0"/>
    <w:rsid w:val="00955FDD"/>
    <w:rsid w:val="0095675C"/>
    <w:rsid w:val="00961173"/>
    <w:rsid w:val="009746D5"/>
    <w:rsid w:val="00974751"/>
    <w:rsid w:val="009760F8"/>
    <w:rsid w:val="00976ECC"/>
    <w:rsid w:val="009774B4"/>
    <w:rsid w:val="00977AA2"/>
    <w:rsid w:val="009863AE"/>
    <w:rsid w:val="00990229"/>
    <w:rsid w:val="009957B3"/>
    <w:rsid w:val="0099724A"/>
    <w:rsid w:val="009A188F"/>
    <w:rsid w:val="009B112F"/>
    <w:rsid w:val="009B67EB"/>
    <w:rsid w:val="009D4AE9"/>
    <w:rsid w:val="009D4DAA"/>
    <w:rsid w:val="009D4DDB"/>
    <w:rsid w:val="009D5463"/>
    <w:rsid w:val="009D69C1"/>
    <w:rsid w:val="009E51D7"/>
    <w:rsid w:val="009F2F50"/>
    <w:rsid w:val="009F7FCD"/>
    <w:rsid w:val="00A036B9"/>
    <w:rsid w:val="00A0461A"/>
    <w:rsid w:val="00A06697"/>
    <w:rsid w:val="00A0741B"/>
    <w:rsid w:val="00A07D1B"/>
    <w:rsid w:val="00A14570"/>
    <w:rsid w:val="00A22F1E"/>
    <w:rsid w:val="00A33C98"/>
    <w:rsid w:val="00A44278"/>
    <w:rsid w:val="00A51C9E"/>
    <w:rsid w:val="00A53A12"/>
    <w:rsid w:val="00A57205"/>
    <w:rsid w:val="00A81BD4"/>
    <w:rsid w:val="00A81E1F"/>
    <w:rsid w:val="00A91B69"/>
    <w:rsid w:val="00A921D7"/>
    <w:rsid w:val="00AA4366"/>
    <w:rsid w:val="00AC0102"/>
    <w:rsid w:val="00AC2164"/>
    <w:rsid w:val="00AC2FBA"/>
    <w:rsid w:val="00AD0F95"/>
    <w:rsid w:val="00AD5A28"/>
    <w:rsid w:val="00AE424D"/>
    <w:rsid w:val="00B06A2A"/>
    <w:rsid w:val="00B12413"/>
    <w:rsid w:val="00B21791"/>
    <w:rsid w:val="00B60E3D"/>
    <w:rsid w:val="00B63273"/>
    <w:rsid w:val="00B82798"/>
    <w:rsid w:val="00B82E4D"/>
    <w:rsid w:val="00B8665C"/>
    <w:rsid w:val="00B90950"/>
    <w:rsid w:val="00B967E3"/>
    <w:rsid w:val="00BA7BDC"/>
    <w:rsid w:val="00BB3B51"/>
    <w:rsid w:val="00BC01D4"/>
    <w:rsid w:val="00BD6649"/>
    <w:rsid w:val="00BE1ECF"/>
    <w:rsid w:val="00C06A4D"/>
    <w:rsid w:val="00C13238"/>
    <w:rsid w:val="00C14ACA"/>
    <w:rsid w:val="00C26361"/>
    <w:rsid w:val="00C3403D"/>
    <w:rsid w:val="00C5227B"/>
    <w:rsid w:val="00C53F60"/>
    <w:rsid w:val="00C57BCE"/>
    <w:rsid w:val="00C67EC3"/>
    <w:rsid w:val="00C72FFF"/>
    <w:rsid w:val="00C73FE2"/>
    <w:rsid w:val="00C75315"/>
    <w:rsid w:val="00C843C1"/>
    <w:rsid w:val="00C87966"/>
    <w:rsid w:val="00C973FE"/>
    <w:rsid w:val="00CA6408"/>
    <w:rsid w:val="00CA7368"/>
    <w:rsid w:val="00CB072F"/>
    <w:rsid w:val="00CD5BAD"/>
    <w:rsid w:val="00D010FD"/>
    <w:rsid w:val="00D1002A"/>
    <w:rsid w:val="00D25376"/>
    <w:rsid w:val="00D25F2D"/>
    <w:rsid w:val="00D43552"/>
    <w:rsid w:val="00D445AB"/>
    <w:rsid w:val="00D479DF"/>
    <w:rsid w:val="00D51E16"/>
    <w:rsid w:val="00D5632D"/>
    <w:rsid w:val="00D71B7E"/>
    <w:rsid w:val="00D77FCD"/>
    <w:rsid w:val="00D8341A"/>
    <w:rsid w:val="00D90C18"/>
    <w:rsid w:val="00D95FF3"/>
    <w:rsid w:val="00D972C5"/>
    <w:rsid w:val="00DA01E5"/>
    <w:rsid w:val="00DB7166"/>
    <w:rsid w:val="00DC1869"/>
    <w:rsid w:val="00DE7894"/>
    <w:rsid w:val="00DF3E77"/>
    <w:rsid w:val="00DF5603"/>
    <w:rsid w:val="00DF7613"/>
    <w:rsid w:val="00E052C2"/>
    <w:rsid w:val="00E07E30"/>
    <w:rsid w:val="00E134F0"/>
    <w:rsid w:val="00E13D82"/>
    <w:rsid w:val="00E17008"/>
    <w:rsid w:val="00E20435"/>
    <w:rsid w:val="00E24649"/>
    <w:rsid w:val="00E264DD"/>
    <w:rsid w:val="00E41668"/>
    <w:rsid w:val="00E42E12"/>
    <w:rsid w:val="00E45574"/>
    <w:rsid w:val="00E45ADC"/>
    <w:rsid w:val="00E523C3"/>
    <w:rsid w:val="00E53E13"/>
    <w:rsid w:val="00E72B68"/>
    <w:rsid w:val="00E773FB"/>
    <w:rsid w:val="00E80168"/>
    <w:rsid w:val="00E8090F"/>
    <w:rsid w:val="00E82EA7"/>
    <w:rsid w:val="00E85E8B"/>
    <w:rsid w:val="00E93143"/>
    <w:rsid w:val="00E936BB"/>
    <w:rsid w:val="00EA2C47"/>
    <w:rsid w:val="00EB31E7"/>
    <w:rsid w:val="00EB40DF"/>
    <w:rsid w:val="00EB5572"/>
    <w:rsid w:val="00EB7F87"/>
    <w:rsid w:val="00EC419F"/>
    <w:rsid w:val="00EC6941"/>
    <w:rsid w:val="00EC6E1E"/>
    <w:rsid w:val="00EC7C78"/>
    <w:rsid w:val="00ED3874"/>
    <w:rsid w:val="00ED780B"/>
    <w:rsid w:val="00EE31A7"/>
    <w:rsid w:val="00EE4D85"/>
    <w:rsid w:val="00EF338A"/>
    <w:rsid w:val="00EF4277"/>
    <w:rsid w:val="00F01B09"/>
    <w:rsid w:val="00F02BD5"/>
    <w:rsid w:val="00F03937"/>
    <w:rsid w:val="00F14458"/>
    <w:rsid w:val="00F17984"/>
    <w:rsid w:val="00F20C02"/>
    <w:rsid w:val="00F231ED"/>
    <w:rsid w:val="00F33190"/>
    <w:rsid w:val="00F42EB7"/>
    <w:rsid w:val="00F52A94"/>
    <w:rsid w:val="00F71255"/>
    <w:rsid w:val="00F72B63"/>
    <w:rsid w:val="00F914FE"/>
    <w:rsid w:val="00F94551"/>
    <w:rsid w:val="00F945F0"/>
    <w:rsid w:val="00FA02F1"/>
    <w:rsid w:val="00FA3EF6"/>
    <w:rsid w:val="00FA432C"/>
    <w:rsid w:val="00FA4333"/>
    <w:rsid w:val="00FB138F"/>
    <w:rsid w:val="00FB6F18"/>
    <w:rsid w:val="00FB76F5"/>
    <w:rsid w:val="00FC0EEF"/>
    <w:rsid w:val="00FC32CC"/>
    <w:rsid w:val="00FC7525"/>
    <w:rsid w:val="00FD0361"/>
    <w:rsid w:val="00FD14E3"/>
    <w:rsid w:val="00FD1BB7"/>
    <w:rsid w:val="00FD3467"/>
    <w:rsid w:val="00FD691E"/>
    <w:rsid w:val="00FE0471"/>
    <w:rsid w:val="00FE1376"/>
    <w:rsid w:val="00FE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8BA8A"/>
  <w15:docId w15:val="{366EC5EC-4BEC-4D9B-B544-DFE0F6B4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A7368"/>
    <w:pPr>
      <w:ind w:left="72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CA73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CA736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A73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CA73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A73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 Знак Знак Знак"/>
    <w:basedOn w:val="a"/>
    <w:rsid w:val="00CA736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A73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4D369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D3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7F2E8C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customStyle="1" w:styleId="220">
    <w:name w:val="Основной текст 22"/>
    <w:basedOn w:val="a"/>
    <w:rsid w:val="001428A2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customStyle="1" w:styleId="p1">
    <w:name w:val="p1"/>
    <w:basedOn w:val="a"/>
    <w:rsid w:val="006B4279"/>
    <w:pPr>
      <w:spacing w:before="75" w:after="75"/>
      <w:ind w:firstLine="300"/>
      <w:jc w:val="both"/>
    </w:pPr>
    <w:rPr>
      <w:rFonts w:ascii="Arial" w:eastAsia="Arial Unicode MS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772C9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72C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772C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aliases w:val="Обычный (Web),Знак Char,Знак Char Char Char,Знак Знак,Обычный (веб) Знак1, Знак Char, Знак Char Char Char, Знак Знак1"/>
    <w:basedOn w:val="a"/>
    <w:link w:val="a6"/>
    <w:uiPriority w:val="99"/>
    <w:unhideWhenUsed/>
    <w:qFormat/>
    <w:rsid w:val="009F7FCD"/>
    <w:pPr>
      <w:spacing w:before="100" w:beforeAutospacing="1" w:after="100" w:afterAutospacing="1"/>
    </w:pPr>
  </w:style>
  <w:style w:type="character" w:customStyle="1" w:styleId="a6">
    <w:name w:val="Обычный (веб) Знак"/>
    <w:aliases w:val="Обычный (Web) Знак,Знак Char Знак,Знак Char Char Char Знак,Знак Знак Знак,Обычный (веб) Знак1 Знак, Знак Char Знак, Знак Char Char Char Знак, Знак Знак1 Знак"/>
    <w:link w:val="a5"/>
    <w:uiPriority w:val="99"/>
    <w:locked/>
    <w:rsid w:val="009F7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3BF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3B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5154D-B386-4E41-8CBA-EF9B8D438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Гладышева С.М.</dc:creator>
  <cp:lastModifiedBy>Ащеулова Н.С.</cp:lastModifiedBy>
  <cp:revision>68</cp:revision>
  <cp:lastPrinted>2023-05-04T10:06:00Z</cp:lastPrinted>
  <dcterms:created xsi:type="dcterms:W3CDTF">2019-05-16T04:04:00Z</dcterms:created>
  <dcterms:modified xsi:type="dcterms:W3CDTF">2023-05-05T05:32:00Z</dcterms:modified>
</cp:coreProperties>
</file>