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D" w:rsidRPr="0035584D" w:rsidRDefault="0035584D" w:rsidP="00CA4F08">
      <w:pPr>
        <w:ind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35584D"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527F68" w:rsidRPr="00527F68" w:rsidRDefault="00527F68" w:rsidP="00527F68">
      <w:pPr>
        <w:jc w:val="center"/>
        <w:rPr>
          <w:rFonts w:ascii="Times New Roman" w:hAnsi="Times New Roman"/>
          <w:b/>
          <w:sz w:val="28"/>
          <w:szCs w:val="28"/>
        </w:rPr>
      </w:pPr>
      <w:r w:rsidRPr="00527F68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35584D" w:rsidRPr="0035584D" w:rsidRDefault="00527F68" w:rsidP="00527F68">
      <w:pPr>
        <w:jc w:val="center"/>
        <w:rPr>
          <w:rFonts w:ascii="Times New Roman" w:hAnsi="Times New Roman"/>
          <w:b/>
          <w:sz w:val="28"/>
          <w:szCs w:val="28"/>
        </w:rPr>
      </w:pPr>
      <w:r w:rsidRPr="00527F6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35584D" w:rsidRPr="0035584D" w:rsidRDefault="0035584D" w:rsidP="0035584D">
      <w:pPr>
        <w:jc w:val="center"/>
        <w:rPr>
          <w:rFonts w:ascii="Times New Roman" w:hAnsi="Times New Roman"/>
          <w:b/>
          <w:sz w:val="28"/>
          <w:szCs w:val="28"/>
        </w:rPr>
      </w:pPr>
      <w:r w:rsidRPr="0035584D">
        <w:rPr>
          <w:rFonts w:ascii="Times New Roman" w:hAnsi="Times New Roman"/>
          <w:b/>
          <w:sz w:val="28"/>
          <w:szCs w:val="28"/>
        </w:rPr>
        <w:t>АДМИНИСТРАЦИЯ ГОРОДА РАДУЖНЫЙ</w:t>
      </w:r>
    </w:p>
    <w:p w:rsidR="0035584D" w:rsidRPr="0035584D" w:rsidRDefault="0035584D" w:rsidP="0035584D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584D" w:rsidRDefault="0035584D" w:rsidP="00CA4F08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584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CA4F08" w:rsidRPr="00CA4F08" w:rsidRDefault="00CA4F08" w:rsidP="00CA4F08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584D" w:rsidRPr="0035584D" w:rsidRDefault="0035584D" w:rsidP="0035584D">
      <w:pPr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35584D">
        <w:rPr>
          <w:rFonts w:ascii="Times New Roman" w:eastAsia="Calibri" w:hAnsi="Times New Roman"/>
          <w:sz w:val="28"/>
          <w:szCs w:val="28"/>
        </w:rPr>
        <w:t>от___________________                                                    №__________</w:t>
      </w:r>
    </w:p>
    <w:p w:rsidR="0035584D" w:rsidRPr="0035584D" w:rsidRDefault="0035584D" w:rsidP="0035584D">
      <w:pPr>
        <w:spacing w:line="276" w:lineRule="auto"/>
        <w:rPr>
          <w:rFonts w:ascii="Times New Roman" w:eastAsia="Calibri" w:hAnsi="Times New Roman"/>
          <w:sz w:val="28"/>
          <w:szCs w:val="28"/>
          <w:lang w:val="x-none"/>
        </w:rPr>
      </w:pPr>
    </w:p>
    <w:p w:rsidR="0035584D" w:rsidRPr="0035584D" w:rsidRDefault="0035584D" w:rsidP="0035584D">
      <w:pPr>
        <w:ind w:firstLine="0"/>
        <w:jc w:val="left"/>
        <w:rPr>
          <w:rFonts w:ascii="Times New Roman" w:hAnsi="Times New Roman"/>
          <w:sz w:val="28"/>
          <w:szCs w:val="20"/>
        </w:rPr>
      </w:pPr>
      <w:r w:rsidRPr="0035584D">
        <w:rPr>
          <w:rFonts w:ascii="Times New Roman" w:hAnsi="Times New Roman"/>
          <w:sz w:val="28"/>
          <w:szCs w:val="20"/>
        </w:rPr>
        <w:t>О внесении изменени</w:t>
      </w:r>
      <w:r w:rsidR="00527F68">
        <w:rPr>
          <w:rFonts w:ascii="Times New Roman" w:hAnsi="Times New Roman"/>
          <w:sz w:val="28"/>
          <w:szCs w:val="20"/>
        </w:rPr>
        <w:t>й</w:t>
      </w:r>
      <w:r w:rsidRPr="0035584D">
        <w:rPr>
          <w:rFonts w:ascii="Times New Roman" w:hAnsi="Times New Roman"/>
          <w:sz w:val="28"/>
          <w:szCs w:val="20"/>
        </w:rPr>
        <w:t xml:space="preserve"> в</w:t>
      </w:r>
    </w:p>
    <w:p w:rsidR="0035584D" w:rsidRPr="0035584D" w:rsidRDefault="0035584D" w:rsidP="0035584D">
      <w:pPr>
        <w:ind w:firstLine="0"/>
        <w:rPr>
          <w:rFonts w:ascii="Times New Roman" w:hAnsi="Times New Roman"/>
          <w:sz w:val="28"/>
          <w:szCs w:val="20"/>
          <w:lang w:eastAsia="x-none"/>
        </w:rPr>
      </w:pPr>
      <w:r w:rsidRPr="0035584D">
        <w:rPr>
          <w:rFonts w:ascii="Times New Roman" w:hAnsi="Times New Roman"/>
          <w:sz w:val="28"/>
          <w:szCs w:val="20"/>
          <w:lang w:val="x-none" w:eastAsia="x-none"/>
        </w:rPr>
        <w:t>постановление</w:t>
      </w:r>
      <w:r w:rsidRPr="0035584D">
        <w:rPr>
          <w:rFonts w:ascii="Times New Roman" w:hAnsi="Times New Roman"/>
          <w:sz w:val="28"/>
          <w:szCs w:val="20"/>
          <w:lang w:eastAsia="x-none"/>
        </w:rPr>
        <w:t xml:space="preserve"> администрации </w:t>
      </w:r>
    </w:p>
    <w:p w:rsidR="0035584D" w:rsidRPr="0035584D" w:rsidRDefault="0035584D" w:rsidP="0035584D">
      <w:pPr>
        <w:ind w:firstLine="0"/>
        <w:rPr>
          <w:rFonts w:ascii="Times New Roman" w:hAnsi="Times New Roman"/>
          <w:sz w:val="28"/>
          <w:szCs w:val="20"/>
          <w:lang w:eastAsia="x-none"/>
        </w:rPr>
      </w:pPr>
      <w:r w:rsidRPr="0035584D">
        <w:rPr>
          <w:rFonts w:ascii="Times New Roman" w:hAnsi="Times New Roman"/>
          <w:sz w:val="28"/>
          <w:szCs w:val="20"/>
          <w:lang w:eastAsia="x-none"/>
        </w:rPr>
        <w:t xml:space="preserve">города Радужный </w:t>
      </w:r>
    </w:p>
    <w:p w:rsidR="0035584D" w:rsidRPr="00950FB2" w:rsidRDefault="0035584D" w:rsidP="0035584D">
      <w:pPr>
        <w:ind w:firstLine="0"/>
        <w:rPr>
          <w:rFonts w:ascii="Times New Roman" w:hAnsi="Times New Roman"/>
          <w:sz w:val="28"/>
          <w:szCs w:val="28"/>
          <w:lang w:eastAsia="x-none"/>
        </w:rPr>
      </w:pPr>
      <w:r w:rsidRPr="0035584D">
        <w:rPr>
          <w:rFonts w:ascii="Times New Roman" w:hAnsi="Times New Roman"/>
          <w:sz w:val="28"/>
          <w:szCs w:val="28"/>
          <w:lang w:val="x-none" w:eastAsia="x-none"/>
        </w:rPr>
        <w:t xml:space="preserve">от </w:t>
      </w:r>
      <w:r w:rsidR="00950FB2">
        <w:rPr>
          <w:rFonts w:ascii="Times New Roman" w:hAnsi="Times New Roman"/>
          <w:sz w:val="28"/>
          <w:szCs w:val="28"/>
          <w:lang w:eastAsia="x-none"/>
        </w:rPr>
        <w:t>27</w:t>
      </w:r>
      <w:r w:rsidRPr="0035584D">
        <w:rPr>
          <w:rFonts w:ascii="Times New Roman" w:hAnsi="Times New Roman"/>
          <w:sz w:val="28"/>
          <w:szCs w:val="28"/>
          <w:lang w:val="x-none" w:eastAsia="x-none"/>
        </w:rPr>
        <w:t>.04.2021</w:t>
      </w:r>
      <w:r w:rsidRPr="0035584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35584D">
        <w:rPr>
          <w:rFonts w:ascii="Times New Roman" w:hAnsi="Times New Roman"/>
          <w:sz w:val="28"/>
          <w:szCs w:val="28"/>
          <w:lang w:val="x-none" w:eastAsia="x-none"/>
        </w:rPr>
        <w:t>№ 6</w:t>
      </w:r>
      <w:r w:rsidR="00950FB2">
        <w:rPr>
          <w:rFonts w:ascii="Times New Roman" w:hAnsi="Times New Roman"/>
          <w:sz w:val="28"/>
          <w:szCs w:val="28"/>
          <w:lang w:eastAsia="x-none"/>
        </w:rPr>
        <w:t>99</w:t>
      </w:r>
    </w:p>
    <w:p w:rsidR="0035584D" w:rsidRPr="0035584D" w:rsidRDefault="0035584D" w:rsidP="0035584D">
      <w:pPr>
        <w:rPr>
          <w:rFonts w:ascii="Times New Roman" w:hAnsi="Times New Roman"/>
          <w:sz w:val="28"/>
          <w:szCs w:val="28"/>
          <w:lang w:eastAsia="x-none"/>
        </w:rPr>
      </w:pPr>
    </w:p>
    <w:p w:rsidR="00F15AC4" w:rsidRPr="0035584D" w:rsidRDefault="0035584D" w:rsidP="00E21E9D">
      <w:pPr>
        <w:rPr>
          <w:rFonts w:ascii="Times New Roman" w:hAnsi="Times New Roman"/>
          <w:sz w:val="28"/>
          <w:szCs w:val="28"/>
          <w:lang w:eastAsia="x-none"/>
        </w:rPr>
      </w:pPr>
      <w:r w:rsidRPr="0035584D">
        <w:rPr>
          <w:rFonts w:ascii="Times New Roman" w:hAnsi="Times New Roman"/>
          <w:sz w:val="28"/>
          <w:szCs w:val="28"/>
          <w:lang w:eastAsia="x-none"/>
        </w:rPr>
        <w:t>В соответствии с</w:t>
      </w:r>
      <w:r w:rsidR="00F15AC4">
        <w:rPr>
          <w:rFonts w:ascii="Times New Roman" w:hAnsi="Times New Roman"/>
          <w:sz w:val="28"/>
          <w:szCs w:val="28"/>
          <w:lang w:eastAsia="x-none"/>
        </w:rPr>
        <w:t xml:space="preserve"> пунктом 9.3. части 1 статьи 14 Жилищного кодекса Российской Федерации, руководствуясь</w:t>
      </w:r>
      <w:r w:rsidRPr="0035584D">
        <w:rPr>
          <w:rFonts w:ascii="Times New Roman" w:hAnsi="Times New Roman"/>
          <w:sz w:val="28"/>
          <w:szCs w:val="28"/>
          <w:lang w:eastAsia="x-none"/>
        </w:rPr>
        <w:t xml:space="preserve">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</w:t>
      </w:r>
      <w:r w:rsidR="00851AE3">
        <w:rPr>
          <w:rFonts w:ascii="Times New Roman" w:hAnsi="Times New Roman"/>
          <w:sz w:val="28"/>
          <w:szCs w:val="28"/>
          <w:lang w:eastAsia="x-none"/>
        </w:rPr>
        <w:t>ов, работ, услуг</w:t>
      </w:r>
      <w:r w:rsidRPr="0035584D">
        <w:rPr>
          <w:rFonts w:ascii="Times New Roman" w:hAnsi="Times New Roman"/>
          <w:sz w:val="28"/>
          <w:szCs w:val="28"/>
          <w:lang w:eastAsia="x-none"/>
        </w:rPr>
        <w:t>, утвержденны</w:t>
      </w:r>
      <w:r w:rsidR="00851AE3">
        <w:rPr>
          <w:rFonts w:ascii="Times New Roman" w:hAnsi="Times New Roman"/>
          <w:sz w:val="28"/>
          <w:szCs w:val="28"/>
          <w:lang w:eastAsia="x-none"/>
        </w:rPr>
        <w:t>ми</w:t>
      </w:r>
      <w:r w:rsidRPr="0035584D">
        <w:rPr>
          <w:rFonts w:ascii="Times New Roman" w:hAnsi="Times New Roman"/>
          <w:sz w:val="28"/>
          <w:szCs w:val="28"/>
          <w:lang w:eastAsia="x-none"/>
        </w:rPr>
        <w:t xml:space="preserve"> постановлением Правительства Российской</w:t>
      </w:r>
      <w:r w:rsidR="00851AE3">
        <w:rPr>
          <w:rFonts w:ascii="Times New Roman" w:hAnsi="Times New Roman"/>
          <w:sz w:val="28"/>
          <w:szCs w:val="28"/>
          <w:lang w:eastAsia="x-none"/>
        </w:rPr>
        <w:t xml:space="preserve"> Федерации от 18.09.2020 № 1492:</w:t>
      </w:r>
      <w:r w:rsidRPr="0035584D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E21E9D" w:rsidRDefault="0035584D" w:rsidP="004630A6">
      <w:pPr>
        <w:rPr>
          <w:rFonts w:ascii="Times New Roman" w:hAnsi="Times New Roman"/>
          <w:sz w:val="28"/>
          <w:szCs w:val="28"/>
          <w:lang w:eastAsia="x-none"/>
        </w:rPr>
      </w:pPr>
      <w:r w:rsidRPr="0035584D">
        <w:rPr>
          <w:rFonts w:ascii="Times New Roman" w:hAnsi="Times New Roman"/>
          <w:sz w:val="28"/>
          <w:szCs w:val="28"/>
          <w:lang w:eastAsia="x-none"/>
        </w:rPr>
        <w:t>1.</w:t>
      </w:r>
      <w:r w:rsidR="00851AE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35584D">
        <w:rPr>
          <w:rFonts w:ascii="Times New Roman" w:hAnsi="Times New Roman"/>
          <w:sz w:val="28"/>
          <w:szCs w:val="28"/>
          <w:lang w:eastAsia="x-none"/>
        </w:rPr>
        <w:t>Внести в</w:t>
      </w:r>
      <w:r w:rsidR="00527F68">
        <w:rPr>
          <w:rFonts w:ascii="Times New Roman" w:hAnsi="Times New Roman"/>
          <w:sz w:val="28"/>
          <w:szCs w:val="28"/>
          <w:lang w:eastAsia="x-none"/>
        </w:rPr>
        <w:t xml:space="preserve"> приложение к </w:t>
      </w:r>
      <w:r w:rsidR="00527F68" w:rsidRPr="0035584D">
        <w:rPr>
          <w:rFonts w:ascii="Times New Roman" w:hAnsi="Times New Roman"/>
          <w:sz w:val="28"/>
          <w:szCs w:val="28"/>
          <w:lang w:eastAsia="x-none"/>
        </w:rPr>
        <w:t>постановлению</w:t>
      </w:r>
      <w:r w:rsidRPr="0035584D">
        <w:rPr>
          <w:rFonts w:ascii="Times New Roman" w:hAnsi="Times New Roman"/>
          <w:sz w:val="28"/>
          <w:szCs w:val="28"/>
          <w:lang w:eastAsia="x-none"/>
        </w:rPr>
        <w:t xml:space="preserve"> администрации города Радужный от </w:t>
      </w:r>
      <w:r w:rsidR="00950FB2">
        <w:rPr>
          <w:rFonts w:ascii="Times New Roman" w:hAnsi="Times New Roman"/>
          <w:sz w:val="28"/>
          <w:szCs w:val="28"/>
          <w:lang w:eastAsia="x-none"/>
        </w:rPr>
        <w:t>27</w:t>
      </w:r>
      <w:r w:rsidRPr="0035584D">
        <w:rPr>
          <w:rFonts w:ascii="Times New Roman" w:hAnsi="Times New Roman"/>
          <w:sz w:val="28"/>
          <w:szCs w:val="28"/>
          <w:lang w:eastAsia="x-none"/>
        </w:rPr>
        <w:t>.04.2021 № 6</w:t>
      </w:r>
      <w:r w:rsidR="00950FB2">
        <w:rPr>
          <w:rFonts w:ascii="Times New Roman" w:hAnsi="Times New Roman"/>
          <w:sz w:val="28"/>
          <w:szCs w:val="28"/>
          <w:lang w:eastAsia="x-none"/>
        </w:rPr>
        <w:t>99</w:t>
      </w:r>
      <w:r w:rsidRPr="0035584D">
        <w:rPr>
          <w:rFonts w:ascii="Times New Roman" w:hAnsi="Times New Roman"/>
          <w:sz w:val="28"/>
          <w:szCs w:val="28"/>
          <w:lang w:eastAsia="x-none"/>
        </w:rPr>
        <w:t xml:space="preserve"> «Об утверждении Порядка предоставления субсидии</w:t>
      </w:r>
      <w:r w:rsidR="00950FB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950FB2" w:rsidRPr="00950FB2">
        <w:rPr>
          <w:rFonts w:ascii="Times New Roman" w:hAnsi="Times New Roman"/>
          <w:sz w:val="28"/>
          <w:szCs w:val="28"/>
          <w:lang w:eastAsia="x-none"/>
        </w:rPr>
        <w:t>в целях оказания на безвозмездной и безвозвратной основе за счет средств бюджета города Радужный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Радужный</w:t>
      </w:r>
      <w:r w:rsidRPr="0035584D">
        <w:rPr>
          <w:rFonts w:ascii="Times New Roman" w:hAnsi="Times New Roman"/>
          <w:sz w:val="28"/>
          <w:szCs w:val="28"/>
          <w:lang w:eastAsia="x-none"/>
        </w:rPr>
        <w:t>»</w:t>
      </w:r>
      <w:r w:rsidR="00E21E9D">
        <w:rPr>
          <w:rFonts w:ascii="Times New Roman" w:hAnsi="Times New Roman"/>
          <w:sz w:val="28"/>
          <w:szCs w:val="28"/>
          <w:lang w:eastAsia="x-none"/>
        </w:rPr>
        <w:t xml:space="preserve"> следующие изменения:</w:t>
      </w:r>
    </w:p>
    <w:p w:rsidR="007A4764" w:rsidRDefault="007A4764" w:rsidP="005B6B91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1.</w:t>
      </w:r>
      <w:r w:rsidR="004630A6">
        <w:rPr>
          <w:rFonts w:ascii="Times New Roman" w:hAnsi="Times New Roman"/>
          <w:sz w:val="28"/>
          <w:szCs w:val="28"/>
          <w:lang w:eastAsia="x-none"/>
        </w:rPr>
        <w:t>1</w:t>
      </w:r>
      <w:r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="000C33BC">
        <w:rPr>
          <w:rFonts w:ascii="Times New Roman" w:hAnsi="Times New Roman"/>
          <w:sz w:val="28"/>
          <w:szCs w:val="28"/>
          <w:lang w:eastAsia="x-none"/>
        </w:rPr>
        <w:t>П</w:t>
      </w:r>
      <w:r>
        <w:rPr>
          <w:rFonts w:ascii="Times New Roman" w:hAnsi="Times New Roman"/>
          <w:sz w:val="28"/>
          <w:szCs w:val="28"/>
          <w:lang w:eastAsia="x-none"/>
        </w:rPr>
        <w:t xml:space="preserve">ункт 2.22. </w:t>
      </w:r>
      <w:r w:rsidR="000C33BC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p w:rsidR="005A5283" w:rsidRPr="000C33BC" w:rsidRDefault="000C33BC" w:rsidP="005A5283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</w:t>
      </w:r>
      <w:r w:rsidRPr="000C33BC">
        <w:rPr>
          <w:rFonts w:ascii="Times New Roman" w:hAnsi="Times New Roman"/>
          <w:sz w:val="28"/>
          <w:szCs w:val="28"/>
          <w:lang w:eastAsia="x-none"/>
        </w:rPr>
        <w:t>2.22.</w:t>
      </w:r>
      <w:r w:rsidR="005A5283" w:rsidRPr="005A5283">
        <w:rPr>
          <w:rFonts w:ascii="Times New Roman" w:hAnsi="Times New Roman" w:cs="Arial"/>
          <w:szCs w:val="28"/>
          <w:lang w:eastAsia="en-US"/>
        </w:rPr>
        <w:t xml:space="preserve"> </w:t>
      </w:r>
      <w:r w:rsidR="005A5283" w:rsidRPr="005A5283">
        <w:rPr>
          <w:rFonts w:ascii="Times New Roman" w:hAnsi="Times New Roman"/>
          <w:sz w:val="28"/>
          <w:szCs w:val="28"/>
          <w:lang w:eastAsia="x-none"/>
        </w:rPr>
        <w:t>Планируемым результатом предоставления Субсидии под которым понимаются результаты деятельности (действий) получателя субсидии с указанием точной даты завершения и конечного значения результатов (конкретной количественной характеристики итогов) на дату завершения срока действия Соглашения, является проведение капитального ремонта общего имущества в многоквартирных домах, расположенных на территории города Радужный, в соответствии с показателями, необходимыми для достижения результатов предоставления субсидии, значения которых устанавливаются в Соглашении (значение показателя определяется из фактического количества восстановленных многоквартирных домов после чрезвычайных ситуаций).</w:t>
      </w:r>
      <w:r>
        <w:rPr>
          <w:rFonts w:ascii="Times New Roman" w:hAnsi="Times New Roman"/>
          <w:sz w:val="28"/>
          <w:szCs w:val="28"/>
          <w:lang w:eastAsia="x-none"/>
        </w:rPr>
        <w:t>»</w:t>
      </w:r>
      <w:r w:rsidRPr="000C33BC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5A5283" w:rsidRPr="005A5283" w:rsidRDefault="005A5283" w:rsidP="005A5283">
      <w:pPr>
        <w:rPr>
          <w:rFonts w:ascii="Times New Roman" w:hAnsi="Times New Roman"/>
          <w:sz w:val="28"/>
          <w:szCs w:val="28"/>
          <w:lang w:val="x-none" w:eastAsia="en-US"/>
        </w:rPr>
      </w:pPr>
      <w:r w:rsidRPr="005A5283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5A5283">
        <w:rPr>
          <w:rFonts w:ascii="Times New Roman" w:hAnsi="Times New Roman"/>
          <w:sz w:val="28"/>
          <w:szCs w:val="28"/>
          <w:lang w:eastAsia="en-US"/>
        </w:rPr>
        <w:t>. Подпункт 3.1.1. пункта 3.1.</w:t>
      </w:r>
      <w:r w:rsidRPr="005A5283">
        <w:rPr>
          <w:rFonts w:ascii="Times New Roman" w:hAnsi="Times New Roman"/>
          <w:sz w:val="28"/>
          <w:szCs w:val="28"/>
          <w:lang w:val="x-none" w:eastAsia="en-US"/>
        </w:rPr>
        <w:t xml:space="preserve"> изложить в следующей редакции:</w:t>
      </w:r>
    </w:p>
    <w:p w:rsidR="00CA4F08" w:rsidRDefault="005A5283" w:rsidP="00CA4F08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5A5283">
        <w:rPr>
          <w:rFonts w:ascii="Times New Roman" w:hAnsi="Times New Roman"/>
          <w:sz w:val="28"/>
          <w:szCs w:val="28"/>
          <w:lang w:eastAsia="en-US"/>
        </w:rPr>
        <w:t>3.1.1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5A5283">
        <w:rPr>
          <w:rFonts w:ascii="Times New Roman" w:hAnsi="Times New Roman"/>
          <w:sz w:val="28"/>
          <w:szCs w:val="28"/>
          <w:lang w:val="x-none" w:eastAsia="en-US"/>
        </w:rPr>
        <w:t xml:space="preserve"> Отчет о достижении значений результатов предоставления субсидии в соответствии с пунктом 2.22. настоящего Порядка предоставляется 1 раз в квартал, не позднее 10 рабочих дней, следующих за отчетным периодом.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5319FA" w:rsidRDefault="005319FA" w:rsidP="00CA4F08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1.3.</w:t>
      </w:r>
      <w:r w:rsidRPr="005319F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5319FA">
        <w:rPr>
          <w:rFonts w:ascii="Times New Roman" w:hAnsi="Times New Roman"/>
          <w:sz w:val="28"/>
          <w:szCs w:val="28"/>
          <w:lang w:eastAsia="en-US"/>
        </w:rPr>
        <w:t xml:space="preserve"> абзаце первом пункта 4.1. слова «в отношении Получателя субсидии» заменить словами «в отношении Получателя субсидии и лиц, указанных в пункте 2.18».</w:t>
      </w:r>
    </w:p>
    <w:p w:rsidR="00CA4F08" w:rsidRDefault="0035584D" w:rsidP="00CA4F08">
      <w:pPr>
        <w:rPr>
          <w:rFonts w:ascii="Times New Roman" w:hAnsi="Times New Roman"/>
          <w:sz w:val="28"/>
          <w:szCs w:val="21"/>
          <w:lang w:val="x-none" w:eastAsia="x-none"/>
        </w:rPr>
      </w:pPr>
      <w:r w:rsidRPr="0035584D">
        <w:rPr>
          <w:rFonts w:ascii="Times New Roman" w:hAnsi="Times New Roman"/>
          <w:sz w:val="28"/>
          <w:szCs w:val="21"/>
          <w:lang w:eastAsia="x-none"/>
        </w:rPr>
        <w:lastRenderedPageBreak/>
        <w:t>2</w:t>
      </w:r>
      <w:r w:rsidR="00551B37">
        <w:rPr>
          <w:rFonts w:ascii="Times New Roman" w:hAnsi="Times New Roman"/>
          <w:sz w:val="28"/>
          <w:szCs w:val="21"/>
          <w:lang w:eastAsia="x-none"/>
        </w:rPr>
        <w:t>.О</w:t>
      </w:r>
      <w:r w:rsidR="00551B37" w:rsidRPr="0035584D">
        <w:rPr>
          <w:rFonts w:ascii="Times New Roman" w:hAnsi="Times New Roman"/>
          <w:sz w:val="28"/>
          <w:szCs w:val="21"/>
          <w:lang w:val="x-none" w:eastAsia="x-none"/>
        </w:rPr>
        <w:t>рганизацио</w:t>
      </w:r>
      <w:r w:rsidR="00551B37">
        <w:rPr>
          <w:rFonts w:ascii="Times New Roman" w:hAnsi="Times New Roman"/>
          <w:sz w:val="28"/>
          <w:szCs w:val="21"/>
          <w:lang w:eastAsia="x-none"/>
        </w:rPr>
        <w:t>нному</w:t>
      </w:r>
      <w:r w:rsidRPr="0035584D">
        <w:rPr>
          <w:rFonts w:ascii="Times New Roman" w:hAnsi="Times New Roman"/>
          <w:sz w:val="28"/>
          <w:szCs w:val="21"/>
          <w:lang w:val="x-none" w:eastAsia="x-none"/>
        </w:rPr>
        <w:t xml:space="preserve"> управлени</w:t>
      </w:r>
      <w:r w:rsidR="00F15AC4">
        <w:rPr>
          <w:rFonts w:ascii="Times New Roman" w:hAnsi="Times New Roman"/>
          <w:sz w:val="28"/>
          <w:szCs w:val="21"/>
          <w:lang w:eastAsia="x-none"/>
        </w:rPr>
        <w:t>ю</w:t>
      </w:r>
      <w:r w:rsidRPr="0035584D">
        <w:rPr>
          <w:rFonts w:ascii="Times New Roman" w:hAnsi="Times New Roman"/>
          <w:sz w:val="28"/>
          <w:szCs w:val="21"/>
          <w:lang w:val="x-none" w:eastAsia="x-none"/>
        </w:rPr>
        <w:t xml:space="preserve"> организационно-правового комитета администрации города Радужный (Н.В. Воронова</w:t>
      </w:r>
      <w:r w:rsidRPr="00527F68">
        <w:rPr>
          <w:rFonts w:ascii="Times New Roman" w:hAnsi="Times New Roman"/>
          <w:sz w:val="28"/>
          <w:szCs w:val="21"/>
          <w:lang w:val="x-none" w:eastAsia="x-none"/>
        </w:rPr>
        <w:t>) обеспечить опубликование</w:t>
      </w:r>
      <w:r w:rsidRPr="0035584D">
        <w:rPr>
          <w:rFonts w:ascii="Times New Roman" w:hAnsi="Times New Roman"/>
          <w:sz w:val="28"/>
          <w:szCs w:val="21"/>
          <w:lang w:val="x-none" w:eastAsia="x-none"/>
        </w:rPr>
        <w:t xml:space="preserve"> </w:t>
      </w:r>
    </w:p>
    <w:p w:rsidR="0035584D" w:rsidRPr="00CA4F08" w:rsidRDefault="0035584D" w:rsidP="00CA4F08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5584D">
        <w:rPr>
          <w:rFonts w:ascii="Times New Roman" w:hAnsi="Times New Roman"/>
          <w:sz w:val="28"/>
          <w:szCs w:val="21"/>
          <w:lang w:val="x-none" w:eastAsia="x-none"/>
        </w:rPr>
        <w:t xml:space="preserve">(обнародование) настоящего постановления в газете «Новости Радужного. Официальная среда». </w:t>
      </w:r>
    </w:p>
    <w:p w:rsidR="00C1686B" w:rsidRDefault="0035584D" w:rsidP="0035584D">
      <w:pPr>
        <w:rPr>
          <w:rFonts w:ascii="Times New Roman" w:hAnsi="Times New Roman"/>
          <w:sz w:val="28"/>
          <w:szCs w:val="21"/>
          <w:lang w:eastAsia="x-none"/>
        </w:rPr>
      </w:pPr>
      <w:r w:rsidRPr="0035584D">
        <w:rPr>
          <w:rFonts w:ascii="Times New Roman" w:hAnsi="Times New Roman"/>
          <w:sz w:val="28"/>
          <w:szCs w:val="21"/>
          <w:lang w:val="x-none" w:eastAsia="x-none"/>
        </w:rPr>
        <w:t xml:space="preserve">3. </w:t>
      </w:r>
      <w:r w:rsidR="00851AE3" w:rsidRPr="0035584D">
        <w:rPr>
          <w:rFonts w:ascii="Times New Roman" w:hAnsi="Times New Roman"/>
          <w:sz w:val="28"/>
          <w:szCs w:val="21"/>
          <w:lang w:val="x-none" w:eastAsia="x-none"/>
        </w:rPr>
        <w:t>Настоящ</w:t>
      </w:r>
      <w:r w:rsidR="00851AE3">
        <w:rPr>
          <w:rFonts w:ascii="Times New Roman" w:hAnsi="Times New Roman"/>
          <w:sz w:val="28"/>
          <w:szCs w:val="21"/>
          <w:lang w:eastAsia="x-none"/>
        </w:rPr>
        <w:t>ее</w:t>
      </w:r>
      <w:r w:rsidRPr="0035584D">
        <w:rPr>
          <w:rFonts w:ascii="Times New Roman" w:hAnsi="Times New Roman"/>
          <w:sz w:val="28"/>
          <w:szCs w:val="21"/>
          <w:lang w:val="x-none" w:eastAsia="x-none"/>
        </w:rPr>
        <w:t xml:space="preserve"> постановление вступает в силу после его официального опубликования (обнародования</w:t>
      </w:r>
      <w:r w:rsidR="00C1686B">
        <w:rPr>
          <w:rFonts w:ascii="Times New Roman" w:hAnsi="Times New Roman"/>
          <w:sz w:val="28"/>
          <w:szCs w:val="21"/>
          <w:lang w:eastAsia="x-none"/>
        </w:rPr>
        <w:t>).</w:t>
      </w:r>
    </w:p>
    <w:p w:rsidR="0035584D" w:rsidRPr="0035584D" w:rsidRDefault="0035584D" w:rsidP="0035584D">
      <w:pPr>
        <w:rPr>
          <w:rFonts w:ascii="Times New Roman" w:hAnsi="Times New Roman"/>
          <w:sz w:val="28"/>
          <w:szCs w:val="21"/>
          <w:lang w:val="x-none" w:eastAsia="x-none"/>
        </w:rPr>
      </w:pPr>
      <w:r w:rsidRPr="0035584D">
        <w:rPr>
          <w:rFonts w:ascii="Times New Roman" w:hAnsi="Times New Roman"/>
          <w:sz w:val="28"/>
          <w:szCs w:val="21"/>
          <w:lang w:val="x-none" w:eastAsia="x-none"/>
        </w:rPr>
        <w:t>4. Контроль за выполнением настоящего постановления возложить на заместителя главы города Радужный Д.В. Жданова.</w:t>
      </w:r>
    </w:p>
    <w:p w:rsidR="0035584D" w:rsidRPr="0035584D" w:rsidRDefault="0035584D" w:rsidP="00621BB9">
      <w:pPr>
        <w:ind w:firstLine="0"/>
        <w:rPr>
          <w:rFonts w:ascii="Times New Roman" w:hAnsi="Times New Roman"/>
          <w:sz w:val="28"/>
          <w:szCs w:val="21"/>
          <w:lang w:val="x-none" w:eastAsia="x-none"/>
        </w:rPr>
      </w:pPr>
    </w:p>
    <w:p w:rsidR="005911F0" w:rsidRDefault="005911F0" w:rsidP="00621BB9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</w:p>
    <w:p w:rsidR="005911F0" w:rsidRDefault="005911F0" w:rsidP="00621BB9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</w:p>
    <w:p w:rsidR="005911F0" w:rsidRDefault="005911F0" w:rsidP="00621BB9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</w:p>
    <w:p w:rsidR="0035584D" w:rsidRDefault="0035584D" w:rsidP="00621BB9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  <w:r w:rsidRPr="0035584D">
        <w:rPr>
          <w:rFonts w:ascii="Times New Roman" w:hAnsi="Times New Roman"/>
          <w:sz w:val="28"/>
          <w:szCs w:val="28"/>
        </w:rPr>
        <w:t>Глава города Радужный</w:t>
      </w:r>
      <w:r w:rsidRPr="0035584D">
        <w:rPr>
          <w:rFonts w:ascii="Times New Roman" w:hAnsi="Times New Roman"/>
          <w:sz w:val="28"/>
          <w:szCs w:val="28"/>
        </w:rPr>
        <w:tab/>
        <w:t>Н.А. Гулина</w:t>
      </w:r>
    </w:p>
    <w:p w:rsidR="00851AE3" w:rsidRPr="00621BB9" w:rsidRDefault="00851AE3" w:rsidP="00621BB9">
      <w:pPr>
        <w:tabs>
          <w:tab w:val="left" w:pos="7513"/>
        </w:tabs>
        <w:rPr>
          <w:rFonts w:ascii="Times New Roman" w:hAnsi="Times New Roman"/>
          <w:sz w:val="28"/>
          <w:szCs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  <w:szCs w:val="28"/>
        </w:rPr>
        <w:br w:type="page"/>
      </w:r>
      <w:r w:rsidRPr="00790060">
        <w:rPr>
          <w:rFonts w:ascii="Times New Roman" w:hAnsi="Times New Roman"/>
          <w:sz w:val="28"/>
        </w:rPr>
        <w:lastRenderedPageBreak/>
        <w:t>ВНЕСЕНО: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6B5676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790060" w:rsidRPr="00790060">
        <w:rPr>
          <w:rFonts w:ascii="Times New Roman" w:hAnsi="Times New Roman"/>
          <w:sz w:val="28"/>
        </w:rPr>
        <w:t>ачальник управления ЖКХ, транспорта, связи и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муниципального контроля администрации города</w:t>
      </w:r>
    </w:p>
    <w:p w:rsidR="00790060" w:rsidRPr="00790060" w:rsidRDefault="008D602C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Радужный </w:t>
      </w:r>
      <w:r>
        <w:rPr>
          <w:rFonts w:ascii="Times New Roman" w:hAnsi="Times New Roman"/>
          <w:sz w:val="28"/>
        </w:rPr>
        <w:tab/>
      </w:r>
      <w:r w:rsidR="006B5676">
        <w:rPr>
          <w:rFonts w:ascii="Times New Roman" w:hAnsi="Times New Roman"/>
          <w:sz w:val="28"/>
        </w:rPr>
        <w:t xml:space="preserve">        </w:t>
      </w:r>
      <w:r w:rsidR="006B5676" w:rsidRPr="006B5676">
        <w:rPr>
          <w:rFonts w:ascii="Times New Roman" w:hAnsi="Times New Roman"/>
          <w:sz w:val="28"/>
        </w:rPr>
        <w:t>Г.Р. Ярова</w:t>
      </w:r>
    </w:p>
    <w:p w:rsidR="006B5676" w:rsidRDefault="006B5676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bookmarkStart w:id="0" w:name="_GoBack"/>
      <w:bookmarkEnd w:id="0"/>
      <w:r w:rsidRPr="00790060">
        <w:rPr>
          <w:rFonts w:ascii="Times New Roman" w:hAnsi="Times New Roman"/>
          <w:sz w:val="28"/>
        </w:rPr>
        <w:t>СОГЛАСОВАНО: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Заместитель главы города Радужный</w:t>
      </w:r>
      <w:r w:rsidRPr="00790060">
        <w:rPr>
          <w:rFonts w:ascii="Times New Roman" w:hAnsi="Times New Roman"/>
          <w:sz w:val="28"/>
        </w:rPr>
        <w:tab/>
        <w:t xml:space="preserve">        Д.В. Жданов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ab/>
      </w:r>
    </w:p>
    <w:p w:rsidR="00790060" w:rsidRPr="00790060" w:rsidRDefault="00790060" w:rsidP="00790060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Заместитель главы города – председатель</w:t>
      </w:r>
    </w:p>
    <w:p w:rsidR="00790060" w:rsidRPr="00790060" w:rsidRDefault="00790060" w:rsidP="00790060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комитета финансов администрации города Радужный</w:t>
      </w:r>
      <w:r w:rsidRPr="00790060">
        <w:rPr>
          <w:rFonts w:ascii="Times New Roman" w:hAnsi="Times New Roman"/>
          <w:sz w:val="28"/>
        </w:rPr>
        <w:tab/>
        <w:t xml:space="preserve">        И.В. Лукина</w:t>
      </w:r>
    </w:p>
    <w:p w:rsidR="00790060" w:rsidRPr="00790060" w:rsidRDefault="00790060" w:rsidP="00790060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Начальник управления учета и отчетности</w:t>
      </w:r>
    </w:p>
    <w:p w:rsidR="00790060" w:rsidRPr="00790060" w:rsidRDefault="00790060" w:rsidP="00790060">
      <w:pPr>
        <w:tabs>
          <w:tab w:val="left" w:pos="7230"/>
          <w:tab w:val="left" w:pos="7797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администрации города Радужный                                              Ю.А. Ходоркина 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муниципального  </w:t>
      </w: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контроля администрации</w:t>
      </w: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Радужный                                                                         Н.А. Персидская</w:t>
      </w:r>
    </w:p>
    <w:p w:rsidR="00795B83" w:rsidRPr="00790060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Начальник управления экономики и 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прогнозирования администрации 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города Радужный                                                                         С.М. Гладышева 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 xml:space="preserve">Председатель организационно-правового 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комитета администрации города Радужный                             Т.Т.Семенюк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Начальник управления организационно-правового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8"/>
        </w:rPr>
      </w:pPr>
      <w:r w:rsidRPr="00790060">
        <w:rPr>
          <w:rFonts w:ascii="Times New Roman" w:hAnsi="Times New Roman"/>
          <w:sz w:val="28"/>
        </w:rPr>
        <w:t>комитета администрации города Радужный                                Н.В. Воронова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20"/>
          <w:szCs w:val="20"/>
        </w:rPr>
      </w:pP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795B83" w:rsidRDefault="00795B83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Исполнитель: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Специалист-эксперт управления ЖКХ,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транспорта и связи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Цапеш Татьяна Александровна</w:t>
      </w:r>
    </w:p>
    <w:p w:rsidR="00790060" w:rsidRPr="00790060" w:rsidRDefault="00790060" w:rsidP="00790060">
      <w:pPr>
        <w:tabs>
          <w:tab w:val="left" w:pos="7230"/>
          <w:tab w:val="left" w:pos="7797"/>
        </w:tabs>
        <w:ind w:firstLine="0"/>
        <w:rPr>
          <w:rFonts w:ascii="Times New Roman" w:hAnsi="Times New Roman"/>
          <w:sz w:val="18"/>
          <w:szCs w:val="18"/>
        </w:rPr>
      </w:pPr>
      <w:r w:rsidRPr="00790060">
        <w:rPr>
          <w:rFonts w:ascii="Times New Roman" w:hAnsi="Times New Roman"/>
          <w:sz w:val="18"/>
          <w:szCs w:val="18"/>
        </w:rPr>
        <w:t>Тел. 8(34668)25-797</w:t>
      </w:r>
    </w:p>
    <w:p w:rsidR="00790060" w:rsidRPr="00790060" w:rsidRDefault="00790060" w:rsidP="00790060">
      <w:pPr>
        <w:ind w:firstLine="0"/>
        <w:rPr>
          <w:rFonts w:ascii="Times New Roman" w:hAnsi="Times New Roman"/>
          <w:sz w:val="28"/>
          <w:szCs w:val="28"/>
        </w:rPr>
      </w:pPr>
      <w:r w:rsidRPr="00790060">
        <w:rPr>
          <w:rFonts w:ascii="Times New Roman" w:hAnsi="Times New Roman"/>
          <w:sz w:val="18"/>
          <w:szCs w:val="18"/>
        </w:rPr>
        <w:t>эл. адрес: tsapeshta@admrad</w:t>
      </w:r>
    </w:p>
    <w:p w:rsidR="00332B02" w:rsidRPr="00621BB9" w:rsidRDefault="00332B02" w:rsidP="00332B02">
      <w:pPr>
        <w:rPr>
          <w:rFonts w:ascii="Times New Roman" w:hAnsi="Times New Roman"/>
          <w:sz w:val="28"/>
          <w:szCs w:val="28"/>
        </w:rPr>
      </w:pPr>
    </w:p>
    <w:sectPr w:rsidR="00332B02" w:rsidRPr="00621BB9" w:rsidSect="00CA4F08">
      <w:pgSz w:w="11906" w:h="16838"/>
      <w:pgMar w:top="567" w:right="850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4" w:rsidRDefault="00AE7824" w:rsidP="001A5831">
      <w:r>
        <w:separator/>
      </w:r>
    </w:p>
  </w:endnote>
  <w:endnote w:type="continuationSeparator" w:id="0">
    <w:p w:rsidR="00AE7824" w:rsidRDefault="00AE7824" w:rsidP="001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4" w:rsidRDefault="00AE7824" w:rsidP="001A5831">
      <w:r>
        <w:separator/>
      </w:r>
    </w:p>
  </w:footnote>
  <w:footnote w:type="continuationSeparator" w:id="0">
    <w:p w:rsidR="00AE7824" w:rsidRDefault="00AE7824" w:rsidP="001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507"/>
    <w:multiLevelType w:val="hybridMultilevel"/>
    <w:tmpl w:val="A6A8E76A"/>
    <w:lvl w:ilvl="0" w:tplc="94CCCFD0">
      <w:start w:val="1"/>
      <w:numFmt w:val="decimal"/>
      <w:lvlText w:val="%1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8B5897"/>
    <w:multiLevelType w:val="hybridMultilevel"/>
    <w:tmpl w:val="A7B8EDAE"/>
    <w:lvl w:ilvl="0" w:tplc="C632E7D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B56A84"/>
    <w:multiLevelType w:val="hybridMultilevel"/>
    <w:tmpl w:val="F22C2CDA"/>
    <w:lvl w:ilvl="0" w:tplc="2FCC03F8">
      <w:start w:val="1"/>
      <w:numFmt w:val="decimal"/>
      <w:lvlText w:val="%1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6D"/>
    <w:rsid w:val="0000078A"/>
    <w:rsid w:val="000033AB"/>
    <w:rsid w:val="00006B0B"/>
    <w:rsid w:val="00011AA4"/>
    <w:rsid w:val="00016CBA"/>
    <w:rsid w:val="00047E20"/>
    <w:rsid w:val="000851E6"/>
    <w:rsid w:val="00087239"/>
    <w:rsid w:val="000976D6"/>
    <w:rsid w:val="000B0B85"/>
    <w:rsid w:val="000B3F88"/>
    <w:rsid w:val="000C33BC"/>
    <w:rsid w:val="000D1F5D"/>
    <w:rsid w:val="0010005B"/>
    <w:rsid w:val="0010465D"/>
    <w:rsid w:val="00124763"/>
    <w:rsid w:val="00153D0B"/>
    <w:rsid w:val="00154BE5"/>
    <w:rsid w:val="001937A4"/>
    <w:rsid w:val="00194C05"/>
    <w:rsid w:val="001A5831"/>
    <w:rsid w:val="001E0FE8"/>
    <w:rsid w:val="001F4986"/>
    <w:rsid w:val="002376FB"/>
    <w:rsid w:val="002714C5"/>
    <w:rsid w:val="00280FE4"/>
    <w:rsid w:val="0029244A"/>
    <w:rsid w:val="002A646E"/>
    <w:rsid w:val="002A6F86"/>
    <w:rsid w:val="002B3562"/>
    <w:rsid w:val="002D49CE"/>
    <w:rsid w:val="002D4E02"/>
    <w:rsid w:val="002F65EE"/>
    <w:rsid w:val="00303731"/>
    <w:rsid w:val="003306D4"/>
    <w:rsid w:val="00332B02"/>
    <w:rsid w:val="0033786E"/>
    <w:rsid w:val="00340E9D"/>
    <w:rsid w:val="00345060"/>
    <w:rsid w:val="0034547E"/>
    <w:rsid w:val="0035584D"/>
    <w:rsid w:val="003A493A"/>
    <w:rsid w:val="003B31F9"/>
    <w:rsid w:val="003B600A"/>
    <w:rsid w:val="003C224A"/>
    <w:rsid w:val="003D07A0"/>
    <w:rsid w:val="00436059"/>
    <w:rsid w:val="004567F2"/>
    <w:rsid w:val="00461C7C"/>
    <w:rsid w:val="004630A6"/>
    <w:rsid w:val="00487CF4"/>
    <w:rsid w:val="00493C37"/>
    <w:rsid w:val="004B0837"/>
    <w:rsid w:val="004D276D"/>
    <w:rsid w:val="004E6954"/>
    <w:rsid w:val="00504441"/>
    <w:rsid w:val="005158AA"/>
    <w:rsid w:val="00516899"/>
    <w:rsid w:val="00527F68"/>
    <w:rsid w:val="005319FA"/>
    <w:rsid w:val="00551B37"/>
    <w:rsid w:val="005571DC"/>
    <w:rsid w:val="005645D6"/>
    <w:rsid w:val="00590AF0"/>
    <w:rsid w:val="005911F0"/>
    <w:rsid w:val="005A3A50"/>
    <w:rsid w:val="005A5283"/>
    <w:rsid w:val="005A70C5"/>
    <w:rsid w:val="005B5C8B"/>
    <w:rsid w:val="005B6B91"/>
    <w:rsid w:val="005C111B"/>
    <w:rsid w:val="005D2D82"/>
    <w:rsid w:val="005F5EF4"/>
    <w:rsid w:val="00621BB9"/>
    <w:rsid w:val="00680BD6"/>
    <w:rsid w:val="0068406E"/>
    <w:rsid w:val="00684AE0"/>
    <w:rsid w:val="006A3D43"/>
    <w:rsid w:val="006A55A1"/>
    <w:rsid w:val="006B2BDE"/>
    <w:rsid w:val="006B5676"/>
    <w:rsid w:val="006B79FA"/>
    <w:rsid w:val="006D6E61"/>
    <w:rsid w:val="006F7446"/>
    <w:rsid w:val="007054AF"/>
    <w:rsid w:val="00706861"/>
    <w:rsid w:val="00721D8A"/>
    <w:rsid w:val="0074061B"/>
    <w:rsid w:val="00741BEA"/>
    <w:rsid w:val="00750E6C"/>
    <w:rsid w:val="007733E5"/>
    <w:rsid w:val="00783CC2"/>
    <w:rsid w:val="00790060"/>
    <w:rsid w:val="007902E8"/>
    <w:rsid w:val="00793947"/>
    <w:rsid w:val="00795B83"/>
    <w:rsid w:val="007A4764"/>
    <w:rsid w:val="007D4F23"/>
    <w:rsid w:val="007E0BF0"/>
    <w:rsid w:val="007F2DEE"/>
    <w:rsid w:val="007F38BD"/>
    <w:rsid w:val="007F4BFC"/>
    <w:rsid w:val="00801B3E"/>
    <w:rsid w:val="00810A63"/>
    <w:rsid w:val="00827342"/>
    <w:rsid w:val="00827E2D"/>
    <w:rsid w:val="00830E99"/>
    <w:rsid w:val="008504A6"/>
    <w:rsid w:val="00851AE3"/>
    <w:rsid w:val="0086410B"/>
    <w:rsid w:val="0088130A"/>
    <w:rsid w:val="00892326"/>
    <w:rsid w:val="008B098A"/>
    <w:rsid w:val="008B5612"/>
    <w:rsid w:val="008D602C"/>
    <w:rsid w:val="008E08E8"/>
    <w:rsid w:val="00915C08"/>
    <w:rsid w:val="00933D85"/>
    <w:rsid w:val="00950FB2"/>
    <w:rsid w:val="009542E3"/>
    <w:rsid w:val="0097202F"/>
    <w:rsid w:val="0097296D"/>
    <w:rsid w:val="0098210D"/>
    <w:rsid w:val="00993119"/>
    <w:rsid w:val="009945D3"/>
    <w:rsid w:val="009956CD"/>
    <w:rsid w:val="009E0493"/>
    <w:rsid w:val="00A063F8"/>
    <w:rsid w:val="00A10853"/>
    <w:rsid w:val="00A148CD"/>
    <w:rsid w:val="00A449A0"/>
    <w:rsid w:val="00A607E0"/>
    <w:rsid w:val="00A61E36"/>
    <w:rsid w:val="00A65838"/>
    <w:rsid w:val="00A71905"/>
    <w:rsid w:val="00A74DF8"/>
    <w:rsid w:val="00A97832"/>
    <w:rsid w:val="00AA25D6"/>
    <w:rsid w:val="00AB134B"/>
    <w:rsid w:val="00AB4926"/>
    <w:rsid w:val="00AC3958"/>
    <w:rsid w:val="00AE7824"/>
    <w:rsid w:val="00B16FDB"/>
    <w:rsid w:val="00B3734D"/>
    <w:rsid w:val="00B4520E"/>
    <w:rsid w:val="00B52EEA"/>
    <w:rsid w:val="00B6495A"/>
    <w:rsid w:val="00B64BF1"/>
    <w:rsid w:val="00B7711C"/>
    <w:rsid w:val="00B8040F"/>
    <w:rsid w:val="00B92DFD"/>
    <w:rsid w:val="00BA09D0"/>
    <w:rsid w:val="00BB4E0F"/>
    <w:rsid w:val="00BC42D3"/>
    <w:rsid w:val="00BE1A18"/>
    <w:rsid w:val="00BE589A"/>
    <w:rsid w:val="00BE7F09"/>
    <w:rsid w:val="00C133C9"/>
    <w:rsid w:val="00C1686B"/>
    <w:rsid w:val="00C4006A"/>
    <w:rsid w:val="00C72A90"/>
    <w:rsid w:val="00C72C5A"/>
    <w:rsid w:val="00C74035"/>
    <w:rsid w:val="00C82C35"/>
    <w:rsid w:val="00CA4463"/>
    <w:rsid w:val="00CA4F08"/>
    <w:rsid w:val="00CA63BF"/>
    <w:rsid w:val="00CC16C8"/>
    <w:rsid w:val="00CC6AC8"/>
    <w:rsid w:val="00CD4CCB"/>
    <w:rsid w:val="00CE2427"/>
    <w:rsid w:val="00CE47F8"/>
    <w:rsid w:val="00CF408A"/>
    <w:rsid w:val="00CF5711"/>
    <w:rsid w:val="00D0218E"/>
    <w:rsid w:val="00D12DD7"/>
    <w:rsid w:val="00D215FD"/>
    <w:rsid w:val="00D47F8A"/>
    <w:rsid w:val="00D83596"/>
    <w:rsid w:val="00DA2654"/>
    <w:rsid w:val="00DC1165"/>
    <w:rsid w:val="00DC3A7F"/>
    <w:rsid w:val="00DD51B7"/>
    <w:rsid w:val="00DD6281"/>
    <w:rsid w:val="00DE2230"/>
    <w:rsid w:val="00DF103D"/>
    <w:rsid w:val="00E21E9D"/>
    <w:rsid w:val="00E50A2C"/>
    <w:rsid w:val="00E525F0"/>
    <w:rsid w:val="00E65CF7"/>
    <w:rsid w:val="00E72263"/>
    <w:rsid w:val="00E75C1B"/>
    <w:rsid w:val="00E77401"/>
    <w:rsid w:val="00E91731"/>
    <w:rsid w:val="00E928ED"/>
    <w:rsid w:val="00E93A6A"/>
    <w:rsid w:val="00EA430D"/>
    <w:rsid w:val="00EB2D29"/>
    <w:rsid w:val="00EB6126"/>
    <w:rsid w:val="00EC3F03"/>
    <w:rsid w:val="00EE1EAE"/>
    <w:rsid w:val="00EF3B22"/>
    <w:rsid w:val="00F00417"/>
    <w:rsid w:val="00F00E71"/>
    <w:rsid w:val="00F13B3E"/>
    <w:rsid w:val="00F15AC4"/>
    <w:rsid w:val="00F32AA5"/>
    <w:rsid w:val="00F506F8"/>
    <w:rsid w:val="00F535F3"/>
    <w:rsid w:val="00F71338"/>
    <w:rsid w:val="00F86B5C"/>
    <w:rsid w:val="00F91A5C"/>
    <w:rsid w:val="00FA503A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F038"/>
  <w15:chartTrackingRefBased/>
  <w15:docId w15:val="{97538821-CDD9-41D1-B5D8-6DA7E0B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722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2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2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2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2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276D"/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rsid w:val="004D276D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link w:val="1"/>
    <w:rsid w:val="00332B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2B02"/>
    <w:rPr>
      <w:rFonts w:ascii="Arial" w:hAnsi="Arial" w:cs="Arial"/>
      <w:b/>
      <w:bCs/>
      <w:iCs/>
      <w:sz w:val="30"/>
      <w:szCs w:val="28"/>
    </w:rPr>
  </w:style>
  <w:style w:type="paragraph" w:customStyle="1" w:styleId="11">
    <w:name w:val="Название1"/>
    <w:basedOn w:val="a"/>
    <w:link w:val="a5"/>
    <w:uiPriority w:val="99"/>
    <w:qFormat/>
    <w:rsid w:val="00332B02"/>
    <w:pPr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Название Знак"/>
    <w:link w:val="11"/>
    <w:uiPriority w:val="99"/>
    <w:rsid w:val="00332B02"/>
    <w:rPr>
      <w:rFonts w:ascii="Arial" w:hAnsi="Arial"/>
      <w:b/>
      <w:sz w:val="32"/>
    </w:rPr>
  </w:style>
  <w:style w:type="paragraph" w:styleId="a6">
    <w:name w:val="List Paragraph"/>
    <w:basedOn w:val="a"/>
    <w:uiPriority w:val="99"/>
    <w:qFormat/>
    <w:rsid w:val="00332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98210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210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722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7226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98210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722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E72263"/>
    <w:rPr>
      <w:color w:val="0000FF"/>
      <w:u w:val="none"/>
    </w:rPr>
  </w:style>
  <w:style w:type="paragraph" w:customStyle="1" w:styleId="Application">
    <w:name w:val="Application!Приложение"/>
    <w:rsid w:val="00E722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2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2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header"/>
    <w:basedOn w:val="a"/>
    <w:link w:val="ab"/>
    <w:rsid w:val="001A58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A5831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A58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A5831"/>
    <w:rPr>
      <w:rFonts w:ascii="Arial" w:hAnsi="Arial"/>
      <w:sz w:val="24"/>
      <w:szCs w:val="24"/>
    </w:rPr>
  </w:style>
  <w:style w:type="character" w:styleId="ae">
    <w:name w:val="FollowedHyperlink"/>
    <w:rsid w:val="00AA25D6"/>
    <w:rPr>
      <w:color w:val="800080"/>
      <w:u w:val="single"/>
    </w:rPr>
  </w:style>
  <w:style w:type="paragraph" w:styleId="af">
    <w:name w:val="Balloon Text"/>
    <w:basedOn w:val="a"/>
    <w:link w:val="af0"/>
    <w:rsid w:val="00E93A6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E93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E504-8285-48E4-ACD4-D73860C5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1126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Links>
    <vt:vector size="12" baseType="variant"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C:\content\act\26d335b3-a95a-41fd-befd-d7274a39f9e8.html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C:\content\act\370ba400-14c4-4cdb-8a8b-b11f2a1a2f55.html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И.А.</dc:creator>
  <cp:keywords/>
  <cp:lastModifiedBy>Цапеш Т.А.</cp:lastModifiedBy>
  <cp:revision>14</cp:revision>
  <cp:lastPrinted>2022-11-23T11:26:00Z</cp:lastPrinted>
  <dcterms:created xsi:type="dcterms:W3CDTF">2022-11-22T10:13:00Z</dcterms:created>
  <dcterms:modified xsi:type="dcterms:W3CDTF">2022-11-30T06:19:00Z</dcterms:modified>
</cp:coreProperties>
</file>