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06" w:rsidRPr="00904F70" w:rsidRDefault="00713006" w:rsidP="00713006">
      <w:pPr>
        <w:tabs>
          <w:tab w:val="left" w:pos="3119"/>
        </w:tabs>
        <w:ind w:firstLine="709"/>
        <w:jc w:val="right"/>
        <w:rPr>
          <w:b/>
          <w:sz w:val="28"/>
          <w:szCs w:val="28"/>
        </w:rPr>
      </w:pPr>
      <w:r w:rsidRPr="00904F70">
        <w:rPr>
          <w:b/>
          <w:sz w:val="28"/>
          <w:szCs w:val="28"/>
        </w:rPr>
        <w:t>ПРОЕКТ</w:t>
      </w:r>
    </w:p>
    <w:p w:rsidR="00713006" w:rsidRPr="00904F70" w:rsidRDefault="00713006" w:rsidP="00713006">
      <w:pPr>
        <w:tabs>
          <w:tab w:val="left" w:pos="3119"/>
        </w:tabs>
        <w:ind w:firstLine="709"/>
        <w:jc w:val="right"/>
        <w:rPr>
          <w:b/>
          <w:sz w:val="28"/>
          <w:szCs w:val="28"/>
        </w:rPr>
      </w:pPr>
    </w:p>
    <w:p w:rsidR="00713006" w:rsidRPr="00904F70" w:rsidRDefault="00713006" w:rsidP="00713006">
      <w:pPr>
        <w:jc w:val="center"/>
        <w:rPr>
          <w:b/>
          <w:sz w:val="28"/>
          <w:szCs w:val="28"/>
        </w:rPr>
      </w:pPr>
      <w:r w:rsidRPr="00904F70">
        <w:rPr>
          <w:b/>
          <w:sz w:val="28"/>
          <w:szCs w:val="28"/>
        </w:rPr>
        <w:t>АДМИНИСТРАЦИЯ ГОРОДА РАДУЖНЫЙ</w:t>
      </w:r>
    </w:p>
    <w:p w:rsidR="00713006" w:rsidRPr="00904F70" w:rsidRDefault="00713006" w:rsidP="00713006">
      <w:pPr>
        <w:jc w:val="center"/>
        <w:rPr>
          <w:b/>
          <w:sz w:val="28"/>
          <w:szCs w:val="28"/>
        </w:rPr>
      </w:pPr>
      <w:r w:rsidRPr="00904F70">
        <w:rPr>
          <w:b/>
          <w:sz w:val="28"/>
          <w:szCs w:val="28"/>
        </w:rPr>
        <w:t>Ханты-Мансийского автономного округа – Югры</w:t>
      </w:r>
    </w:p>
    <w:p w:rsidR="00713006" w:rsidRPr="00904F70" w:rsidRDefault="00713006" w:rsidP="00713006">
      <w:pPr>
        <w:jc w:val="center"/>
        <w:rPr>
          <w:b/>
          <w:sz w:val="28"/>
          <w:szCs w:val="28"/>
        </w:rPr>
      </w:pPr>
    </w:p>
    <w:p w:rsidR="00713006" w:rsidRPr="00904F70" w:rsidRDefault="00713006" w:rsidP="00713006">
      <w:pPr>
        <w:jc w:val="center"/>
        <w:rPr>
          <w:b/>
          <w:sz w:val="28"/>
          <w:szCs w:val="28"/>
        </w:rPr>
      </w:pPr>
      <w:r w:rsidRPr="00904F70">
        <w:rPr>
          <w:b/>
          <w:sz w:val="28"/>
          <w:szCs w:val="28"/>
        </w:rPr>
        <w:t>ПОСТАНОВЛЕНИЕ</w:t>
      </w:r>
    </w:p>
    <w:p w:rsidR="00713006" w:rsidRPr="00904F70" w:rsidRDefault="00713006" w:rsidP="00713006">
      <w:pPr>
        <w:pStyle w:val="11"/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 w:rsidRPr="00904F70">
        <w:rPr>
          <w:rFonts w:ascii="Times New Roman" w:hAnsi="Times New Roman" w:cs="Times New Roman"/>
          <w:sz w:val="28"/>
          <w:szCs w:val="28"/>
        </w:rPr>
        <w:t xml:space="preserve">от «__»__________ </w:t>
      </w:r>
      <w:r w:rsidRPr="00904F70">
        <w:rPr>
          <w:rFonts w:ascii="Times New Roman" w:hAnsi="Times New Roman" w:cs="Times New Roman"/>
          <w:sz w:val="28"/>
          <w:szCs w:val="28"/>
        </w:rPr>
        <w:tab/>
        <w:t>№ _______</w:t>
      </w:r>
    </w:p>
    <w:p w:rsidR="00713006" w:rsidRPr="00904F70" w:rsidRDefault="00713006" w:rsidP="00713006">
      <w:pPr>
        <w:pStyle w:val="11"/>
        <w:tabs>
          <w:tab w:val="left" w:pos="3360"/>
        </w:tabs>
        <w:ind w:left="-12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325" w:type="dxa"/>
        <w:tblLayout w:type="fixed"/>
        <w:tblLook w:val="0000" w:firstRow="0" w:lastRow="0" w:firstColumn="0" w:lastColumn="0" w:noHBand="0" w:noVBand="0"/>
      </w:tblPr>
      <w:tblGrid>
        <w:gridCol w:w="5211"/>
        <w:gridCol w:w="5114"/>
      </w:tblGrid>
      <w:tr w:rsidR="00713006" w:rsidRPr="00904F70" w:rsidTr="004C4867">
        <w:tc>
          <w:tcPr>
            <w:tcW w:w="5211" w:type="dxa"/>
            <w:shd w:val="clear" w:color="auto" w:fill="auto"/>
          </w:tcPr>
          <w:p w:rsidR="00713006" w:rsidRPr="00904F70" w:rsidRDefault="00713006" w:rsidP="00EB1884">
            <w:pPr>
              <w:pStyle w:val="11"/>
              <w:ind w:right="-33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4F7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</w:t>
            </w:r>
            <w:r w:rsidR="00EB1884">
              <w:rPr>
                <w:rFonts w:ascii="Times New Roman" w:hAnsi="Times New Roman" w:cs="Times New Roman"/>
                <w:sz w:val="28"/>
                <w:szCs w:val="28"/>
              </w:rPr>
              <w:t>министрации города Радужный от 28.05</w:t>
            </w:r>
            <w:r w:rsidRPr="00904F7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B18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04F7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B1884"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  <w:r w:rsidRPr="00904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14" w:type="dxa"/>
            <w:shd w:val="clear" w:color="auto" w:fill="auto"/>
          </w:tcPr>
          <w:p w:rsidR="00713006" w:rsidRPr="00904F70" w:rsidRDefault="00713006" w:rsidP="004C4867">
            <w:pPr>
              <w:pStyle w:val="11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78B2" w:rsidRDefault="00D978B2" w:rsidP="00D978B2">
      <w:pPr>
        <w:pStyle w:val="af1"/>
        <w:jc w:val="both"/>
        <w:rPr>
          <w:rFonts w:ascii="Times New Roman" w:hAnsi="Times New Roman"/>
          <w:sz w:val="28"/>
        </w:rPr>
      </w:pPr>
    </w:p>
    <w:p w:rsidR="00C934EA" w:rsidRDefault="00C934EA" w:rsidP="00C934EA">
      <w:pPr>
        <w:pStyle w:val="af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C74">
        <w:rPr>
          <w:rFonts w:ascii="Times New Roman" w:hAnsi="Times New Roman"/>
          <w:sz w:val="28"/>
          <w:szCs w:val="28"/>
        </w:rPr>
        <w:t xml:space="preserve">В соответствии с Порядком разработки и утверждения административных регламентов предоставления муниципальных услуг, утвержденным постановлением администрации города </w:t>
      </w:r>
      <w:r w:rsidRPr="00C934EA">
        <w:rPr>
          <w:rFonts w:ascii="Times New Roman" w:hAnsi="Times New Roman"/>
          <w:sz w:val="28"/>
          <w:szCs w:val="28"/>
        </w:rPr>
        <w:t xml:space="preserve">Радужный </w:t>
      </w:r>
      <w:hyperlink r:id="rId8" w:tooltip="постановление от 27.09.2012 0:00:00 №849 Администрация г. Радужный&#10;&#10;О порядке разработки и утверждения административных регламентов предоставления муниципальных услуг" w:history="1">
        <w:r w:rsidRPr="00C934E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27.09.2012 № 849</w:t>
        </w:r>
      </w:hyperlink>
      <w:r w:rsidRPr="00C934EA">
        <w:rPr>
          <w:rFonts w:ascii="Times New Roman" w:hAnsi="Times New Roman"/>
          <w:sz w:val="28"/>
          <w:szCs w:val="28"/>
        </w:rPr>
        <w:t>,</w:t>
      </w:r>
      <w:r w:rsidRPr="00C934EA">
        <w:rPr>
          <w:rFonts w:ascii="Arial" w:hAnsi="Arial" w:cs="Arial"/>
          <w:sz w:val="24"/>
        </w:rPr>
        <w:t xml:space="preserve"> </w:t>
      </w:r>
      <w:r w:rsidRPr="00C934E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534AE8">
        <w:rPr>
          <w:rFonts w:ascii="Times New Roman" w:hAnsi="Times New Roman"/>
          <w:sz w:val="28"/>
          <w:szCs w:val="28"/>
          <w:lang w:eastAsia="ru-RU"/>
        </w:rPr>
        <w:t>целях уточнения отдельных положений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нормативного правового акта администрации города Радужный:</w:t>
      </w:r>
    </w:p>
    <w:p w:rsidR="00D978B2" w:rsidRDefault="00D978B2" w:rsidP="00D978B2">
      <w:pPr>
        <w:pStyle w:val="af1"/>
        <w:jc w:val="both"/>
        <w:rPr>
          <w:rFonts w:ascii="Times New Roman" w:hAnsi="Times New Roman"/>
          <w:sz w:val="28"/>
        </w:rPr>
      </w:pPr>
    </w:p>
    <w:p w:rsidR="00EB1884" w:rsidRDefault="00EB1884" w:rsidP="00EB1884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="00D978B2">
        <w:rPr>
          <w:rFonts w:ascii="Times New Roman" w:hAnsi="Times New Roman"/>
          <w:sz w:val="28"/>
        </w:rPr>
        <w:t xml:space="preserve">1. </w:t>
      </w:r>
      <w:r w:rsidRPr="00904F70">
        <w:rPr>
          <w:rFonts w:ascii="Times New Roman" w:hAnsi="Times New Roman"/>
          <w:sz w:val="28"/>
          <w:szCs w:val="28"/>
        </w:rPr>
        <w:t>Внести в приложение к постановлению ад</w:t>
      </w:r>
      <w:r>
        <w:rPr>
          <w:rFonts w:ascii="Times New Roman" w:hAnsi="Times New Roman"/>
          <w:sz w:val="28"/>
          <w:szCs w:val="28"/>
        </w:rPr>
        <w:t>министрации города Радужный от 28.05</w:t>
      </w:r>
      <w:r w:rsidRPr="00904F7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904F7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741</w:t>
      </w:r>
      <w:r w:rsidRPr="00904F70">
        <w:rPr>
          <w:rFonts w:ascii="Times New Roman" w:hAnsi="Times New Roman"/>
          <w:sz w:val="28"/>
          <w:szCs w:val="28"/>
        </w:rPr>
        <w:t xml:space="preserve"> «</w:t>
      </w:r>
      <w:r w:rsidRPr="00EB1884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«Оказание информационно-консультационной поддержки субъектам малого и среднего предпринимательства»</w:t>
      </w:r>
      <w:r w:rsidRPr="00904F70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е, изложив приложение к постановлению в новой редакции согласно приложению, к настоящему постановлению.</w:t>
      </w:r>
    </w:p>
    <w:p w:rsidR="00EB1884" w:rsidRDefault="00EB1884" w:rsidP="00EB1884">
      <w:pPr>
        <w:pStyle w:val="af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3D2B6A">
        <w:rPr>
          <w:rFonts w:ascii="Times New Roman" w:hAnsi="Times New Roman"/>
          <w:sz w:val="28"/>
        </w:rPr>
        <w:t>Организационному управлению организационно-правового комитета администрации города Радужный (О.А. Ермоленко) обеспечить опубликование (обнародование) настоящего постановления в газете «Новости Радужного. Официальная среда».</w:t>
      </w:r>
    </w:p>
    <w:p w:rsidR="00EB1884" w:rsidRPr="006F4E5D" w:rsidRDefault="00EB1884" w:rsidP="00EB1884">
      <w:pPr>
        <w:pStyle w:val="af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6F4E5D">
        <w:rPr>
          <w:rFonts w:ascii="Times New Roman" w:hAnsi="Times New Roman"/>
          <w:sz w:val="28"/>
        </w:rPr>
        <w:t xml:space="preserve">Контроль за выполнением </w:t>
      </w:r>
      <w:r>
        <w:rPr>
          <w:rFonts w:ascii="Times New Roman" w:hAnsi="Times New Roman"/>
          <w:sz w:val="28"/>
        </w:rPr>
        <w:t xml:space="preserve">настоящего </w:t>
      </w:r>
      <w:r w:rsidRPr="006F4E5D">
        <w:rPr>
          <w:rFonts w:ascii="Times New Roman" w:hAnsi="Times New Roman"/>
          <w:sz w:val="28"/>
        </w:rPr>
        <w:t xml:space="preserve">постановления возложить на начальника </w:t>
      </w:r>
      <w:r>
        <w:rPr>
          <w:rFonts w:ascii="Times New Roman" w:hAnsi="Times New Roman"/>
          <w:sz w:val="28"/>
        </w:rPr>
        <w:t>отдела</w:t>
      </w:r>
      <w:r w:rsidRPr="006F4E5D">
        <w:rPr>
          <w:rFonts w:ascii="Times New Roman" w:hAnsi="Times New Roman"/>
          <w:sz w:val="28"/>
        </w:rPr>
        <w:t xml:space="preserve"> потребительского рынка </w:t>
      </w:r>
      <w:r>
        <w:rPr>
          <w:rFonts w:ascii="Times New Roman" w:hAnsi="Times New Roman"/>
          <w:sz w:val="28"/>
        </w:rPr>
        <w:t xml:space="preserve">и защиты прав потребителей </w:t>
      </w:r>
      <w:r w:rsidRPr="006F4E5D">
        <w:rPr>
          <w:rFonts w:ascii="Times New Roman" w:hAnsi="Times New Roman"/>
          <w:sz w:val="28"/>
        </w:rPr>
        <w:t xml:space="preserve">администрации города Радужный </w:t>
      </w:r>
      <w:r>
        <w:rPr>
          <w:rFonts w:ascii="Times New Roman" w:hAnsi="Times New Roman"/>
          <w:sz w:val="28"/>
        </w:rPr>
        <w:t>М.М. Елисеева</w:t>
      </w:r>
      <w:r w:rsidRPr="006F4E5D">
        <w:rPr>
          <w:rFonts w:ascii="Times New Roman" w:hAnsi="Times New Roman"/>
          <w:sz w:val="28"/>
        </w:rPr>
        <w:t>.</w:t>
      </w:r>
    </w:p>
    <w:p w:rsidR="00D978B2" w:rsidRDefault="00D978B2" w:rsidP="00EB1884">
      <w:pPr>
        <w:pStyle w:val="af1"/>
        <w:ind w:firstLine="708"/>
        <w:jc w:val="both"/>
        <w:rPr>
          <w:rFonts w:ascii="Times New Roman" w:hAnsi="Times New Roman"/>
          <w:sz w:val="28"/>
        </w:rPr>
      </w:pPr>
    </w:p>
    <w:p w:rsidR="00EB1884" w:rsidRDefault="00EB1884" w:rsidP="00EB1884">
      <w:pPr>
        <w:pStyle w:val="af1"/>
        <w:ind w:firstLine="708"/>
        <w:jc w:val="both"/>
        <w:rPr>
          <w:rFonts w:ascii="Times New Roman" w:hAnsi="Times New Roman"/>
          <w:sz w:val="28"/>
        </w:rPr>
      </w:pPr>
    </w:p>
    <w:p w:rsidR="00EB1884" w:rsidRDefault="00EB1884" w:rsidP="00EB1884">
      <w:pPr>
        <w:pStyle w:val="af1"/>
        <w:ind w:firstLine="708"/>
        <w:jc w:val="both"/>
        <w:rPr>
          <w:rFonts w:ascii="Times New Roman" w:hAnsi="Times New Roman"/>
          <w:sz w:val="28"/>
        </w:rPr>
      </w:pPr>
    </w:p>
    <w:p w:rsidR="00EB1884" w:rsidRDefault="00EB1884" w:rsidP="00EB1884">
      <w:pPr>
        <w:pStyle w:val="af1"/>
        <w:ind w:firstLine="708"/>
        <w:jc w:val="both"/>
        <w:rPr>
          <w:rFonts w:ascii="Times New Roman" w:hAnsi="Times New Roman"/>
          <w:sz w:val="28"/>
        </w:rPr>
      </w:pPr>
    </w:p>
    <w:p w:rsidR="00EB1884" w:rsidRDefault="00EB1884" w:rsidP="00EB1884">
      <w:pPr>
        <w:pStyle w:val="af1"/>
        <w:ind w:firstLine="708"/>
        <w:jc w:val="both"/>
        <w:rPr>
          <w:rFonts w:ascii="Times New Roman" w:hAnsi="Times New Roman"/>
          <w:sz w:val="28"/>
        </w:rPr>
      </w:pPr>
    </w:p>
    <w:p w:rsidR="00EB1884" w:rsidRDefault="00EB1884" w:rsidP="00EB1884">
      <w:pPr>
        <w:pStyle w:val="af1"/>
        <w:ind w:firstLine="708"/>
        <w:jc w:val="both"/>
        <w:rPr>
          <w:rFonts w:ascii="Times New Roman" w:hAnsi="Times New Roman"/>
          <w:sz w:val="28"/>
        </w:rPr>
      </w:pPr>
    </w:p>
    <w:p w:rsidR="00EB1884" w:rsidRDefault="00EB1884" w:rsidP="00EB1884">
      <w:pPr>
        <w:pStyle w:val="af1"/>
        <w:ind w:firstLine="708"/>
        <w:jc w:val="both"/>
        <w:rPr>
          <w:rFonts w:ascii="Times New Roman" w:hAnsi="Times New Roman"/>
          <w:sz w:val="28"/>
        </w:rPr>
      </w:pPr>
    </w:p>
    <w:p w:rsidR="00EB1884" w:rsidRDefault="00EB1884" w:rsidP="00EB1884">
      <w:pPr>
        <w:pStyle w:val="af1"/>
        <w:ind w:firstLine="708"/>
        <w:jc w:val="both"/>
        <w:rPr>
          <w:rFonts w:ascii="Times New Roman" w:hAnsi="Times New Roman"/>
          <w:sz w:val="28"/>
        </w:rPr>
      </w:pPr>
    </w:p>
    <w:p w:rsidR="00EB1884" w:rsidRDefault="00EB1884" w:rsidP="00EB1884">
      <w:pPr>
        <w:pStyle w:val="af1"/>
        <w:ind w:firstLine="708"/>
        <w:jc w:val="both"/>
        <w:rPr>
          <w:rFonts w:ascii="Times New Roman" w:hAnsi="Times New Roman"/>
          <w:sz w:val="28"/>
        </w:rPr>
      </w:pPr>
    </w:p>
    <w:p w:rsidR="00EB1884" w:rsidRDefault="00EB1884" w:rsidP="00EB1884">
      <w:pPr>
        <w:pStyle w:val="af1"/>
        <w:ind w:firstLine="708"/>
        <w:jc w:val="both"/>
        <w:rPr>
          <w:rFonts w:ascii="Times New Roman" w:hAnsi="Times New Roman"/>
          <w:sz w:val="28"/>
        </w:rPr>
      </w:pPr>
    </w:p>
    <w:p w:rsidR="00EB1884" w:rsidRDefault="00EB1884" w:rsidP="00EB1884">
      <w:pPr>
        <w:pStyle w:val="af1"/>
        <w:ind w:firstLine="708"/>
        <w:jc w:val="both"/>
        <w:rPr>
          <w:rFonts w:ascii="Times New Roman" w:hAnsi="Times New Roman"/>
          <w:sz w:val="28"/>
        </w:rPr>
      </w:pPr>
    </w:p>
    <w:p w:rsidR="00D978B2" w:rsidRDefault="00D978B2" w:rsidP="00D978B2">
      <w:pPr>
        <w:tabs>
          <w:tab w:val="left" w:pos="7320"/>
        </w:tabs>
        <w:jc w:val="both"/>
        <w:rPr>
          <w:sz w:val="28"/>
        </w:rPr>
      </w:pPr>
      <w:r>
        <w:rPr>
          <w:sz w:val="28"/>
        </w:rPr>
        <w:t>Глава города Радужный</w:t>
      </w:r>
      <w:r>
        <w:rPr>
          <w:sz w:val="28"/>
        </w:rPr>
        <w:tab/>
        <w:t>Н.А. Гулина</w:t>
      </w:r>
    </w:p>
    <w:p w:rsidR="00C934EA" w:rsidRDefault="00C934EA" w:rsidP="00D978B2">
      <w:pPr>
        <w:tabs>
          <w:tab w:val="left" w:pos="7320"/>
        </w:tabs>
        <w:jc w:val="both"/>
        <w:rPr>
          <w:sz w:val="28"/>
        </w:rPr>
      </w:pPr>
    </w:p>
    <w:p w:rsidR="00C934EA" w:rsidRDefault="00C934EA" w:rsidP="00D978B2">
      <w:pPr>
        <w:tabs>
          <w:tab w:val="left" w:pos="7320"/>
        </w:tabs>
        <w:jc w:val="both"/>
        <w:rPr>
          <w:sz w:val="28"/>
        </w:rPr>
      </w:pPr>
    </w:p>
    <w:p w:rsidR="00C934EA" w:rsidRDefault="00C934EA" w:rsidP="00D978B2">
      <w:pPr>
        <w:tabs>
          <w:tab w:val="left" w:pos="7320"/>
        </w:tabs>
        <w:jc w:val="both"/>
        <w:rPr>
          <w:sz w:val="28"/>
        </w:rPr>
      </w:pPr>
    </w:p>
    <w:p w:rsidR="00EB1884" w:rsidRDefault="00EB1884" w:rsidP="00AD672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</w:p>
    <w:p w:rsidR="00EB1884" w:rsidRDefault="00EB1884" w:rsidP="00AD672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Радужный </w:t>
      </w:r>
    </w:p>
    <w:p w:rsidR="00EB1884" w:rsidRDefault="00EB1884" w:rsidP="00AD672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«___»______ 2021 № _____</w:t>
      </w:r>
    </w:p>
    <w:p w:rsidR="00EB1884" w:rsidRDefault="00EB1884" w:rsidP="00AD672B">
      <w:pPr>
        <w:ind w:firstLine="709"/>
        <w:jc w:val="right"/>
        <w:rPr>
          <w:sz w:val="28"/>
          <w:szCs w:val="28"/>
        </w:rPr>
      </w:pPr>
    </w:p>
    <w:p w:rsidR="00EB1884" w:rsidRDefault="00EB1884" w:rsidP="00AD672B">
      <w:pPr>
        <w:ind w:firstLine="709"/>
        <w:jc w:val="right"/>
        <w:rPr>
          <w:sz w:val="28"/>
          <w:szCs w:val="28"/>
        </w:rPr>
      </w:pPr>
    </w:p>
    <w:p w:rsidR="00EB1884" w:rsidRDefault="00EB1884" w:rsidP="00AD672B">
      <w:pPr>
        <w:ind w:firstLine="709"/>
        <w:jc w:val="right"/>
        <w:rPr>
          <w:sz w:val="28"/>
          <w:szCs w:val="28"/>
        </w:rPr>
      </w:pPr>
    </w:p>
    <w:p w:rsidR="00143B66" w:rsidRPr="00363CF4" w:rsidRDefault="00143B66" w:rsidP="00AD672B">
      <w:pPr>
        <w:ind w:firstLine="709"/>
        <w:jc w:val="right"/>
        <w:rPr>
          <w:sz w:val="28"/>
          <w:szCs w:val="28"/>
        </w:rPr>
      </w:pPr>
      <w:r w:rsidRPr="00363CF4">
        <w:rPr>
          <w:sz w:val="28"/>
          <w:szCs w:val="28"/>
        </w:rPr>
        <w:t>Приложение к постановлению</w:t>
      </w:r>
    </w:p>
    <w:p w:rsidR="00143B66" w:rsidRPr="00363CF4" w:rsidRDefault="00143B66" w:rsidP="00AD672B">
      <w:pPr>
        <w:pStyle w:val="12"/>
        <w:jc w:val="right"/>
        <w:rPr>
          <w:rFonts w:ascii="Times New Roman" w:hAnsi="Times New Roman" w:cs="Times New Roman"/>
          <w:sz w:val="28"/>
          <w:szCs w:val="28"/>
        </w:rPr>
      </w:pPr>
      <w:r w:rsidRPr="00363CF4">
        <w:rPr>
          <w:rFonts w:ascii="Times New Roman" w:hAnsi="Times New Roman" w:cs="Times New Roman"/>
          <w:sz w:val="28"/>
          <w:szCs w:val="28"/>
        </w:rPr>
        <w:t>администрации города Радужный</w:t>
      </w:r>
    </w:p>
    <w:p w:rsidR="00143B66" w:rsidRPr="00363CF4" w:rsidRDefault="00143B66" w:rsidP="00AD672B">
      <w:pPr>
        <w:pStyle w:val="12"/>
        <w:jc w:val="right"/>
        <w:rPr>
          <w:rFonts w:ascii="Times New Roman" w:hAnsi="Times New Roman" w:cs="Times New Roman"/>
          <w:sz w:val="28"/>
          <w:szCs w:val="28"/>
        </w:rPr>
      </w:pPr>
      <w:r w:rsidRPr="00363CF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28.05.2020</w:t>
      </w:r>
      <w:r w:rsidRPr="00363CF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741</w:t>
      </w:r>
    </w:p>
    <w:p w:rsidR="00143B66" w:rsidRPr="00363CF4" w:rsidRDefault="00143B66" w:rsidP="00AD672B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143B66" w:rsidRPr="00363CF4" w:rsidRDefault="00143B66" w:rsidP="00BA09D3">
      <w:pPr>
        <w:pStyle w:val="30"/>
        <w:shd w:val="clear" w:color="auto" w:fill="auto"/>
        <w:spacing w:line="240" w:lineRule="auto"/>
        <w:ind w:left="23"/>
        <w:rPr>
          <w:b w:val="0"/>
          <w:sz w:val="28"/>
          <w:szCs w:val="28"/>
        </w:rPr>
      </w:pPr>
      <w:r w:rsidRPr="00363CF4">
        <w:rPr>
          <w:b w:val="0"/>
          <w:sz w:val="28"/>
          <w:szCs w:val="28"/>
        </w:rPr>
        <w:t xml:space="preserve">Административный регламент </w:t>
      </w:r>
    </w:p>
    <w:p w:rsidR="00143B66" w:rsidRPr="00363CF4" w:rsidRDefault="00143B66" w:rsidP="00BA09D3">
      <w:pPr>
        <w:pStyle w:val="30"/>
        <w:shd w:val="clear" w:color="auto" w:fill="auto"/>
        <w:spacing w:line="240" w:lineRule="auto"/>
        <w:ind w:left="23"/>
        <w:rPr>
          <w:b w:val="0"/>
          <w:sz w:val="28"/>
          <w:szCs w:val="28"/>
        </w:rPr>
      </w:pPr>
      <w:r w:rsidRPr="00363CF4">
        <w:rPr>
          <w:b w:val="0"/>
          <w:sz w:val="28"/>
          <w:szCs w:val="28"/>
        </w:rPr>
        <w:t>предоставления муниципальной услуги «Оказание информационно-консультационной поддержки субъектам малого и среднего предпринимательства»</w:t>
      </w:r>
    </w:p>
    <w:p w:rsidR="00143B66" w:rsidRPr="00363CF4" w:rsidRDefault="00143B66" w:rsidP="00BA09D3">
      <w:pPr>
        <w:pStyle w:val="50"/>
        <w:shd w:val="clear" w:color="auto" w:fill="auto"/>
        <w:tabs>
          <w:tab w:val="left" w:leader="underscore" w:pos="8184"/>
        </w:tabs>
        <w:spacing w:before="0" w:after="0" w:line="322" w:lineRule="exact"/>
        <w:ind w:firstLine="740"/>
      </w:pPr>
    </w:p>
    <w:p w:rsidR="00143B66" w:rsidRPr="00363CF4" w:rsidRDefault="00143B66" w:rsidP="00A56B22">
      <w:pPr>
        <w:pStyle w:val="24"/>
        <w:numPr>
          <w:ilvl w:val="0"/>
          <w:numId w:val="6"/>
        </w:numPr>
        <w:shd w:val="clear" w:color="auto" w:fill="auto"/>
        <w:tabs>
          <w:tab w:val="left" w:pos="3875"/>
        </w:tabs>
        <w:spacing w:after="0" w:line="240" w:lineRule="auto"/>
        <w:ind w:left="3160"/>
        <w:jc w:val="both"/>
      </w:pPr>
      <w:r w:rsidRPr="00363CF4">
        <w:t>Общие положения</w:t>
      </w:r>
    </w:p>
    <w:p w:rsidR="00143B66" w:rsidRPr="00363CF4" w:rsidRDefault="00143B66" w:rsidP="0083373C">
      <w:pPr>
        <w:pStyle w:val="24"/>
        <w:numPr>
          <w:ilvl w:val="1"/>
          <w:numId w:val="12"/>
        </w:numPr>
        <w:shd w:val="clear" w:color="auto" w:fill="auto"/>
        <w:spacing w:after="0" w:line="240" w:lineRule="auto"/>
        <w:ind w:left="0" w:right="20" w:firstLine="720"/>
        <w:jc w:val="left"/>
      </w:pPr>
      <w:r w:rsidRPr="00363CF4">
        <w:t>Предмет регулирования административного регламента</w:t>
      </w:r>
    </w:p>
    <w:p w:rsidR="00143B66" w:rsidRPr="00363CF4" w:rsidRDefault="00143B66" w:rsidP="0083373C">
      <w:pPr>
        <w:pStyle w:val="24"/>
        <w:shd w:val="clear" w:color="auto" w:fill="auto"/>
        <w:tabs>
          <w:tab w:val="left" w:pos="1446"/>
        </w:tabs>
        <w:spacing w:after="0" w:line="240" w:lineRule="auto"/>
        <w:ind w:firstLine="720"/>
        <w:jc w:val="both"/>
      </w:pPr>
      <w:r w:rsidRPr="00363CF4">
        <w:t xml:space="preserve">Настоящий Административный регламент </w:t>
      </w:r>
      <w:r>
        <w:t xml:space="preserve">(далее – Административный регламент) </w:t>
      </w:r>
      <w:r w:rsidRPr="00363CF4">
        <w:t>определяет</w:t>
      </w:r>
      <w:r>
        <w:t xml:space="preserve"> </w:t>
      </w:r>
      <w:r w:rsidRPr="00363CF4">
        <w:t xml:space="preserve">порядок и стандарт предоставления муниципальной услуги </w:t>
      </w:r>
      <w:r>
        <w:t>«О</w:t>
      </w:r>
      <w:r w:rsidRPr="00363CF4">
        <w:t>казани</w:t>
      </w:r>
      <w:r>
        <w:t>е</w:t>
      </w:r>
      <w:r w:rsidRPr="00363CF4">
        <w:t xml:space="preserve"> информационно-консультационной поддержки субъектам</w:t>
      </w:r>
      <w:r>
        <w:t xml:space="preserve"> </w:t>
      </w:r>
      <w:r w:rsidRPr="00363CF4">
        <w:t>малого</w:t>
      </w:r>
      <w:r>
        <w:t xml:space="preserve"> </w:t>
      </w:r>
      <w:r w:rsidRPr="00363CF4">
        <w:t>и среднего предпринимательства</w:t>
      </w:r>
      <w:r>
        <w:t>»</w:t>
      </w:r>
      <w:r w:rsidRPr="00363CF4">
        <w:t xml:space="preserve"> (далее –</w:t>
      </w:r>
      <w:r>
        <w:t xml:space="preserve"> </w:t>
      </w:r>
      <w:r w:rsidRPr="00363CF4">
        <w:t>муниципальная услуга)</w:t>
      </w:r>
      <w:r>
        <w:t>.</w:t>
      </w:r>
      <w:r w:rsidRPr="00363CF4">
        <w:t xml:space="preserve"> </w:t>
      </w:r>
      <w:r>
        <w:t xml:space="preserve">Административный регламент </w:t>
      </w:r>
      <w:r w:rsidRPr="00363CF4">
        <w:t>устанавливает сроки и последовательность административных</w:t>
      </w:r>
      <w:r>
        <w:t xml:space="preserve"> </w:t>
      </w:r>
      <w:r w:rsidRPr="00363CF4">
        <w:t xml:space="preserve">процедур и административных действий </w:t>
      </w:r>
      <w:r>
        <w:t xml:space="preserve">отделом потребительского рынка и защиты прав потребителей администрации города Радужный (далее - </w:t>
      </w:r>
      <w:r w:rsidRPr="00363CF4">
        <w:t>уполномоченн</w:t>
      </w:r>
      <w:r>
        <w:t>ый</w:t>
      </w:r>
      <w:r w:rsidRPr="00363CF4">
        <w:t xml:space="preserve"> орган</w:t>
      </w:r>
      <w:r>
        <w:t>)</w:t>
      </w:r>
      <w:r w:rsidRPr="00363CF4">
        <w:t xml:space="preserve"> по запросу заявителя либо его уполномоченного представителя в пределах, установленных нормативными правовыми актами Российской Федерации полномочий в соответствии с требованиями Федерального закона от 27</w:t>
      </w:r>
      <w:r>
        <w:t>.07.</w:t>
      </w:r>
      <w:r w:rsidRPr="00363CF4">
        <w:t>2010 № 210-ФЗ «Об организации предоставления государственных и муниципальных услуг», а также устанавливает порядок взаимодействия уполномоченного органа с заявителями в процессе предоставления муниципальной услуги.</w:t>
      </w:r>
    </w:p>
    <w:p w:rsidR="00143B66" w:rsidRPr="00363CF4" w:rsidRDefault="00143B66" w:rsidP="0083373C">
      <w:pPr>
        <w:pStyle w:val="24"/>
        <w:numPr>
          <w:ilvl w:val="1"/>
          <w:numId w:val="12"/>
        </w:numPr>
        <w:shd w:val="clear" w:color="auto" w:fill="auto"/>
        <w:spacing w:after="0" w:line="240" w:lineRule="auto"/>
        <w:ind w:left="0" w:right="20" w:firstLine="720"/>
        <w:jc w:val="left"/>
      </w:pPr>
      <w:r w:rsidRPr="00363CF4">
        <w:t>Круг заявителей</w:t>
      </w:r>
    </w:p>
    <w:p w:rsidR="00143B66" w:rsidRPr="00363CF4" w:rsidRDefault="00143B66" w:rsidP="0083373C">
      <w:pPr>
        <w:pStyle w:val="24"/>
        <w:shd w:val="clear" w:color="auto" w:fill="auto"/>
        <w:tabs>
          <w:tab w:val="left" w:pos="1446"/>
        </w:tabs>
        <w:spacing w:after="0" w:line="240" w:lineRule="auto"/>
        <w:ind w:firstLine="720"/>
        <w:jc w:val="both"/>
      </w:pPr>
      <w:r w:rsidRPr="00363CF4">
        <w:t>Заявителями на получение муниципальной услуги являются юридические и физические лица, в том числе индивидуальные предприниматели, либо уполномоченные ими представители, действующие в силу закона или на основании доверенности, оформленной в соответствии с законодательством Российской Федерации (далее - заявитель).</w:t>
      </w:r>
    </w:p>
    <w:p w:rsidR="006B6D50" w:rsidRPr="00EB1884" w:rsidRDefault="006B6D50" w:rsidP="006B6D50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bookmarkStart w:id="0" w:name="sub_103"/>
      <w:r>
        <w:rPr>
          <w:rFonts w:ascii="Times New Roman CYR" w:hAnsi="Times New Roman CYR" w:cs="Times New Roman CYR"/>
          <w:bCs/>
          <w:color w:val="26282F"/>
        </w:rPr>
        <w:tab/>
      </w:r>
      <w:r w:rsidRPr="00EB1884">
        <w:rPr>
          <w:bCs/>
          <w:color w:val="26282F"/>
          <w:sz w:val="28"/>
          <w:szCs w:val="28"/>
        </w:rPr>
        <w:t xml:space="preserve">1.3. </w:t>
      </w:r>
      <w:r w:rsidRPr="00EB1884">
        <w:rPr>
          <w:bCs/>
          <w:sz w:val="28"/>
          <w:szCs w:val="28"/>
        </w:rPr>
        <w:t>Требования к порядку информирования о правилах предоставления муниципальной услуги.</w:t>
      </w:r>
    </w:p>
    <w:p w:rsidR="006B6D50" w:rsidRPr="00EB1884" w:rsidRDefault="00182629" w:rsidP="006B6D5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sub_1003"/>
      <w:bookmarkEnd w:id="0"/>
      <w:r w:rsidRPr="00EB1884">
        <w:rPr>
          <w:sz w:val="28"/>
          <w:szCs w:val="28"/>
        </w:rPr>
        <w:t xml:space="preserve">1.3.1. </w:t>
      </w:r>
      <w:r w:rsidR="006B6D50" w:rsidRPr="00EB1884">
        <w:rPr>
          <w:sz w:val="28"/>
          <w:szCs w:val="28"/>
        </w:rPr>
        <w:t>Информирование по вопросам предоставления муниципальной услуги, в том числе о сроках и порядке ее предоставления осуществляется специалистами уполномоченного органа в следующих формах (по выбору заявителя):</w:t>
      </w:r>
    </w:p>
    <w:bookmarkEnd w:id="1"/>
    <w:p w:rsidR="006B6D50" w:rsidRPr="00EB1884" w:rsidRDefault="006B6D50" w:rsidP="006B6D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1884">
        <w:rPr>
          <w:sz w:val="28"/>
          <w:szCs w:val="28"/>
        </w:rPr>
        <w:t>- устной (при личном обращении заявителя и/или по телефону);</w:t>
      </w:r>
    </w:p>
    <w:p w:rsidR="006B6D50" w:rsidRPr="00EB1884" w:rsidRDefault="006B6D50" w:rsidP="006B6D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1884">
        <w:rPr>
          <w:sz w:val="28"/>
          <w:szCs w:val="28"/>
        </w:rPr>
        <w:t>- письменной (при письменном обращении заявителя по почте, электронной почте, факсу);</w:t>
      </w:r>
    </w:p>
    <w:p w:rsidR="006B6D50" w:rsidRPr="00EB1884" w:rsidRDefault="006B6D50" w:rsidP="006B6D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1884">
        <w:rPr>
          <w:sz w:val="28"/>
          <w:szCs w:val="28"/>
        </w:rPr>
        <w:t>- на информационном стенде уполномоченного органа в форме информационных (текстовых) материалов;</w:t>
      </w:r>
    </w:p>
    <w:p w:rsidR="006B6D50" w:rsidRPr="00EB1884" w:rsidRDefault="006B6D50" w:rsidP="006B6D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1884">
        <w:rPr>
          <w:sz w:val="28"/>
          <w:szCs w:val="28"/>
        </w:rPr>
        <w:lastRenderedPageBreak/>
        <w:t>- на информационном стенде филиал</w:t>
      </w:r>
      <w:r w:rsidR="00182629" w:rsidRPr="00EB1884">
        <w:rPr>
          <w:sz w:val="28"/>
          <w:szCs w:val="28"/>
        </w:rPr>
        <w:t>а</w:t>
      </w:r>
      <w:r w:rsidRPr="00EB1884">
        <w:rPr>
          <w:sz w:val="28"/>
          <w:szCs w:val="28"/>
        </w:rPr>
        <w:t xml:space="preserve">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услуг» в городе Радужном (далее – МФЦ)</w:t>
      </w:r>
      <w:r w:rsidR="00182629" w:rsidRPr="00EB1884">
        <w:rPr>
          <w:sz w:val="28"/>
          <w:szCs w:val="28"/>
        </w:rPr>
        <w:t>;</w:t>
      </w:r>
    </w:p>
    <w:p w:rsidR="006B6D50" w:rsidRPr="00EB1884" w:rsidRDefault="006B6D50" w:rsidP="006B6D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1884">
        <w:rPr>
          <w:sz w:val="28"/>
          <w:szCs w:val="28"/>
        </w:rPr>
        <w:t>- в форме информационных (мультимедийных) материалов в информационно-телекоммуникационной сети «Интернет»:</w:t>
      </w:r>
    </w:p>
    <w:p w:rsidR="006B6D50" w:rsidRPr="00EB1884" w:rsidRDefault="006B6D50" w:rsidP="006B6D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1884">
        <w:rPr>
          <w:sz w:val="28"/>
          <w:szCs w:val="28"/>
        </w:rPr>
        <w:t>- на официальном сайте администрации города Радужный http://adm</w:t>
      </w:r>
      <w:r w:rsidRPr="00EB1884">
        <w:rPr>
          <w:sz w:val="28"/>
          <w:szCs w:val="28"/>
          <w:lang w:val="en-US"/>
        </w:rPr>
        <w:t>rad</w:t>
      </w:r>
      <w:r w:rsidRPr="00EB1884">
        <w:rPr>
          <w:sz w:val="28"/>
          <w:szCs w:val="28"/>
        </w:rPr>
        <w:t>.ru (далее - официальный сайт);</w:t>
      </w:r>
    </w:p>
    <w:p w:rsidR="006B6D50" w:rsidRPr="00EB1884" w:rsidRDefault="006B6D50" w:rsidP="006B6D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1884">
        <w:rPr>
          <w:sz w:val="28"/>
          <w:szCs w:val="28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Pr="00EB1884">
          <w:rPr>
            <w:sz w:val="28"/>
            <w:szCs w:val="28"/>
          </w:rPr>
          <w:t>www.gosuslugi.ru</w:t>
        </w:r>
      </w:hyperlink>
      <w:r w:rsidRPr="00EB1884">
        <w:rPr>
          <w:sz w:val="28"/>
          <w:szCs w:val="28"/>
        </w:rPr>
        <w:t xml:space="preserve"> (далее - Единый портал);</w:t>
      </w:r>
    </w:p>
    <w:p w:rsidR="006B6D50" w:rsidRPr="00EB1884" w:rsidRDefault="006B6D50" w:rsidP="006B6D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1884">
        <w:rPr>
          <w:sz w:val="28"/>
          <w:szCs w:val="28"/>
        </w:rPr>
        <w:t xml:space="preserve">- в региональной информационной системе Ханты-Мансийского автономного округа - Югры «Портал государственных и муниципальных услуг (функций) Ханты-Мансийского автономного округа – Югры» </w:t>
      </w:r>
      <w:hyperlink r:id="rId10" w:history="1">
        <w:r w:rsidRPr="00EB1884">
          <w:rPr>
            <w:sz w:val="28"/>
            <w:szCs w:val="28"/>
          </w:rPr>
          <w:t>86.gosuslugi.ru</w:t>
        </w:r>
      </w:hyperlink>
      <w:r w:rsidRPr="00EB1884">
        <w:rPr>
          <w:sz w:val="28"/>
          <w:szCs w:val="28"/>
        </w:rPr>
        <w:t xml:space="preserve"> (далее - региональный портал).</w:t>
      </w:r>
    </w:p>
    <w:p w:rsidR="006B6D50" w:rsidRPr="00EB1884" w:rsidRDefault="006B6D50" w:rsidP="006B6D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1884">
        <w:rPr>
          <w:sz w:val="28"/>
          <w:szCs w:val="28"/>
        </w:rPr>
        <w:t>Информирование о ходе предоставления муниципальной услуги осуществляется специалистами в следующих формах (по выбору заявителя):</w:t>
      </w:r>
    </w:p>
    <w:p w:rsidR="006B6D50" w:rsidRPr="00EB1884" w:rsidRDefault="006B6D50" w:rsidP="006B6D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1884">
        <w:rPr>
          <w:sz w:val="28"/>
          <w:szCs w:val="28"/>
        </w:rPr>
        <w:t>- устной (при личном обращении заявителя и по телефону);</w:t>
      </w:r>
    </w:p>
    <w:p w:rsidR="006B6D50" w:rsidRPr="00EB1884" w:rsidRDefault="006B6D50" w:rsidP="006B6D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1884">
        <w:rPr>
          <w:sz w:val="28"/>
          <w:szCs w:val="28"/>
        </w:rPr>
        <w:t>- письменной (при письменном обращении заявителя по п</w:t>
      </w:r>
      <w:r w:rsidR="00182629" w:rsidRPr="00EB1884">
        <w:rPr>
          <w:sz w:val="28"/>
          <w:szCs w:val="28"/>
        </w:rPr>
        <w:t>очте, электронной почте, факсу);</w:t>
      </w:r>
    </w:p>
    <w:p w:rsidR="00182629" w:rsidRPr="00EB1884" w:rsidRDefault="00182629" w:rsidP="006B6D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1884">
        <w:rPr>
          <w:sz w:val="28"/>
          <w:szCs w:val="28"/>
        </w:rPr>
        <w:t>- посредством Единого и Регионального порталов.</w:t>
      </w:r>
    </w:p>
    <w:p w:rsidR="006B6D50" w:rsidRPr="00EB1884" w:rsidRDefault="006B6D50" w:rsidP="006B6D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04"/>
      <w:r w:rsidRPr="00EB1884">
        <w:rPr>
          <w:sz w:val="28"/>
          <w:szCs w:val="28"/>
        </w:rPr>
        <w:t>1.</w:t>
      </w:r>
      <w:r w:rsidR="00182629" w:rsidRPr="00EB1884">
        <w:rPr>
          <w:sz w:val="28"/>
          <w:szCs w:val="28"/>
        </w:rPr>
        <w:t>3.2.</w:t>
      </w:r>
      <w:r w:rsidRPr="00EB1884">
        <w:rPr>
          <w:sz w:val="28"/>
          <w:szCs w:val="28"/>
        </w:rPr>
        <w:t xml:space="preserve"> В случае устного обращения (лично или по телефону) заявителя (его представителя) специалисты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bookmarkEnd w:id="2"/>
    <w:p w:rsidR="006B6D50" w:rsidRPr="00EB1884" w:rsidRDefault="006B6D50" w:rsidP="006B6D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1884">
        <w:rPr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6B6D50" w:rsidRPr="00EB1884" w:rsidRDefault="006B6D50" w:rsidP="006B6D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1884">
        <w:rPr>
          <w:sz w:val="28"/>
          <w:szCs w:val="28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</w:t>
      </w:r>
      <w:r w:rsidR="00182629" w:rsidRPr="00EB1884">
        <w:rPr>
          <w:sz w:val="28"/>
          <w:szCs w:val="28"/>
        </w:rPr>
        <w:t>уполномоченный орган</w:t>
      </w:r>
      <w:r w:rsidRPr="00EB1884">
        <w:rPr>
          <w:sz w:val="28"/>
          <w:szCs w:val="28"/>
        </w:rPr>
        <w:t xml:space="preserve">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6B6D50" w:rsidRPr="00EB1884" w:rsidRDefault="006B6D50" w:rsidP="006B6D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1884">
        <w:rPr>
          <w:sz w:val="28"/>
          <w:szCs w:val="28"/>
        </w:rPr>
        <w:t xml:space="preserve"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</w:t>
      </w:r>
      <w:r w:rsidR="00D11608" w:rsidRPr="00EB1884">
        <w:rPr>
          <w:sz w:val="28"/>
          <w:szCs w:val="28"/>
        </w:rPr>
        <w:t>2</w:t>
      </w:r>
      <w:r w:rsidRPr="00EB1884">
        <w:rPr>
          <w:sz w:val="28"/>
          <w:szCs w:val="28"/>
        </w:rPr>
        <w:t xml:space="preserve">0 рабочих дней с момента регистрации обращения в </w:t>
      </w:r>
      <w:r w:rsidR="00182629" w:rsidRPr="00EB1884">
        <w:rPr>
          <w:sz w:val="28"/>
          <w:szCs w:val="28"/>
        </w:rPr>
        <w:t>уполномоченном органе</w:t>
      </w:r>
      <w:r w:rsidRPr="00EB1884">
        <w:rPr>
          <w:sz w:val="28"/>
          <w:szCs w:val="28"/>
        </w:rPr>
        <w:t>.</w:t>
      </w:r>
    </w:p>
    <w:p w:rsidR="006B6D50" w:rsidRPr="00EB1884" w:rsidRDefault="006B6D50" w:rsidP="006B6D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1884">
        <w:rPr>
          <w:sz w:val="28"/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6B6D50" w:rsidRPr="00EB1884" w:rsidRDefault="006B6D50" w:rsidP="006B6D50">
      <w:pPr>
        <w:ind w:firstLine="709"/>
        <w:jc w:val="both"/>
        <w:rPr>
          <w:sz w:val="28"/>
          <w:szCs w:val="28"/>
        </w:rPr>
      </w:pPr>
      <w:r w:rsidRPr="00EB1884">
        <w:rPr>
          <w:sz w:val="28"/>
          <w:szCs w:val="28"/>
        </w:rPr>
        <w:t xml:space="preserve">Для получения информации по вопросам предоставления муниципальной услуги посредством </w:t>
      </w:r>
      <w:hyperlink r:id="rId11" w:history="1">
        <w:r w:rsidRPr="00EB1884">
          <w:rPr>
            <w:sz w:val="28"/>
            <w:szCs w:val="28"/>
          </w:rPr>
          <w:t>Единого</w:t>
        </w:r>
      </w:hyperlink>
      <w:r w:rsidRPr="00EB1884">
        <w:rPr>
          <w:sz w:val="28"/>
          <w:szCs w:val="28"/>
        </w:rPr>
        <w:t xml:space="preserve"> и </w:t>
      </w:r>
      <w:hyperlink r:id="rId12" w:history="1">
        <w:r w:rsidRPr="00EB1884">
          <w:rPr>
            <w:sz w:val="28"/>
            <w:szCs w:val="28"/>
          </w:rPr>
          <w:t>регионального порталов</w:t>
        </w:r>
      </w:hyperlink>
      <w:r w:rsidRPr="00EB1884">
        <w:rPr>
          <w:sz w:val="28"/>
          <w:szCs w:val="28"/>
        </w:rPr>
        <w:t xml:space="preserve"> заявителям необходимо </w:t>
      </w:r>
      <w:r w:rsidRPr="00EB1884">
        <w:rPr>
          <w:sz w:val="28"/>
          <w:szCs w:val="28"/>
        </w:rPr>
        <w:lastRenderedPageBreak/>
        <w:t xml:space="preserve">использовать адреса в информационно-телекоммуникационной сети «Интернет», указанные в </w:t>
      </w:r>
      <w:r w:rsidR="00182629" w:rsidRPr="00EB1884">
        <w:rPr>
          <w:sz w:val="28"/>
          <w:szCs w:val="28"/>
        </w:rPr>
        <w:t xml:space="preserve">подпункте 1.3.1. </w:t>
      </w:r>
      <w:hyperlink w:anchor="sub_1003" w:history="1">
        <w:r w:rsidRPr="00EB1884">
          <w:rPr>
            <w:sz w:val="28"/>
            <w:szCs w:val="28"/>
          </w:rPr>
          <w:t>пункт</w:t>
        </w:r>
        <w:r w:rsidR="00182629" w:rsidRPr="00EB1884">
          <w:rPr>
            <w:sz w:val="28"/>
            <w:szCs w:val="28"/>
          </w:rPr>
          <w:t>а</w:t>
        </w:r>
      </w:hyperlink>
      <w:r w:rsidRPr="00EB1884">
        <w:rPr>
          <w:sz w:val="28"/>
          <w:szCs w:val="28"/>
        </w:rPr>
        <w:t xml:space="preserve"> </w:t>
      </w:r>
      <w:r w:rsidR="00182629" w:rsidRPr="00EB1884">
        <w:rPr>
          <w:sz w:val="28"/>
          <w:szCs w:val="28"/>
        </w:rPr>
        <w:t xml:space="preserve">1.3. настоящего </w:t>
      </w:r>
      <w:r w:rsidR="00EB1884">
        <w:rPr>
          <w:sz w:val="28"/>
          <w:szCs w:val="28"/>
        </w:rPr>
        <w:t>А</w:t>
      </w:r>
      <w:r w:rsidRPr="00EB1884">
        <w:rPr>
          <w:sz w:val="28"/>
          <w:szCs w:val="28"/>
        </w:rPr>
        <w:t>дминистративного регламента.</w:t>
      </w:r>
    </w:p>
    <w:p w:rsidR="006B6D50" w:rsidRPr="00EB1884" w:rsidRDefault="006B6D50" w:rsidP="006B6D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05"/>
      <w:r w:rsidRPr="00EB1884">
        <w:rPr>
          <w:sz w:val="28"/>
          <w:szCs w:val="28"/>
        </w:rPr>
        <w:t>1.</w:t>
      </w:r>
      <w:r w:rsidR="00182629" w:rsidRPr="00EB1884">
        <w:rPr>
          <w:sz w:val="28"/>
          <w:szCs w:val="28"/>
        </w:rPr>
        <w:t>3.3.</w:t>
      </w:r>
      <w:r w:rsidRPr="00EB1884">
        <w:rPr>
          <w:sz w:val="28"/>
          <w:szCs w:val="28"/>
        </w:rPr>
        <w:t xml:space="preserve"> Информация по вопросам предоставления муниципальной услуги, в том числе о сроках и порядке ее предоставления, размещенная на </w:t>
      </w:r>
      <w:hyperlink r:id="rId13" w:history="1">
        <w:r w:rsidRPr="00EB1884">
          <w:rPr>
            <w:sz w:val="28"/>
            <w:szCs w:val="28"/>
          </w:rPr>
          <w:t>Едином</w:t>
        </w:r>
      </w:hyperlink>
      <w:r w:rsidRPr="00EB1884">
        <w:rPr>
          <w:sz w:val="28"/>
          <w:szCs w:val="28"/>
        </w:rPr>
        <w:t xml:space="preserve"> и </w:t>
      </w:r>
      <w:hyperlink r:id="rId14" w:history="1">
        <w:r w:rsidRPr="00EB1884">
          <w:rPr>
            <w:sz w:val="28"/>
            <w:szCs w:val="28"/>
          </w:rPr>
          <w:t>региональном порталах</w:t>
        </w:r>
      </w:hyperlink>
      <w:r w:rsidRPr="00EB1884">
        <w:rPr>
          <w:sz w:val="28"/>
          <w:szCs w:val="28"/>
        </w:rPr>
        <w:t xml:space="preserve">, на </w:t>
      </w:r>
      <w:hyperlink r:id="rId15" w:history="1">
        <w:r w:rsidRPr="00EB1884">
          <w:rPr>
            <w:sz w:val="28"/>
            <w:szCs w:val="28"/>
          </w:rPr>
          <w:t>официальном сайте</w:t>
        </w:r>
      </w:hyperlink>
      <w:r w:rsidRPr="00EB1884">
        <w:rPr>
          <w:sz w:val="28"/>
          <w:szCs w:val="28"/>
        </w:rPr>
        <w:t>, предоставляется заявителю бесплатно.</w:t>
      </w:r>
    </w:p>
    <w:bookmarkEnd w:id="3"/>
    <w:p w:rsidR="006B6D50" w:rsidRPr="00EB1884" w:rsidRDefault="006B6D50" w:rsidP="006B6D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1884">
        <w:rPr>
          <w:sz w:val="28"/>
          <w:szCs w:val="28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B6D50" w:rsidRPr="00EB1884" w:rsidRDefault="006B6D50" w:rsidP="006B6D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06"/>
      <w:r w:rsidRPr="00EB1884">
        <w:rPr>
          <w:sz w:val="28"/>
          <w:szCs w:val="28"/>
        </w:rPr>
        <w:t>1.</w:t>
      </w:r>
      <w:r w:rsidR="001E63C1" w:rsidRPr="00EB1884">
        <w:rPr>
          <w:sz w:val="28"/>
          <w:szCs w:val="28"/>
        </w:rPr>
        <w:t>3.4.</w:t>
      </w:r>
      <w:r w:rsidRPr="00EB1884">
        <w:rPr>
          <w:sz w:val="28"/>
          <w:szCs w:val="28"/>
        </w:rPr>
        <w:t xml:space="preserve"> Информация о месте нахождения и графике работы </w:t>
      </w:r>
      <w:r w:rsidR="001E63C1" w:rsidRPr="00EB1884">
        <w:rPr>
          <w:sz w:val="28"/>
          <w:szCs w:val="28"/>
        </w:rPr>
        <w:t>уполномоченного органа, МФЦ</w:t>
      </w:r>
      <w:r w:rsidRPr="00EB1884">
        <w:rPr>
          <w:sz w:val="28"/>
          <w:szCs w:val="28"/>
        </w:rPr>
        <w:t xml:space="preserve"> размещена на информационном стенде в месте предоставления муниципальной услуги, в сети «Интернет» на официальном сайте, Едином и региональном порталах.</w:t>
      </w:r>
    </w:p>
    <w:p w:rsidR="006B6D50" w:rsidRPr="00EB1884" w:rsidRDefault="006B6D50" w:rsidP="006B6D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1884">
        <w:rPr>
          <w:sz w:val="28"/>
          <w:szCs w:val="28"/>
        </w:rPr>
        <w:t xml:space="preserve">Информацию о месте нахождения, графике работы и справочных телефонах территориальной инспекции Управления Федеральной налоговой службы по Ханты-Мансийскому автономному округу- Югре (далее  – ФНС), участвующего в предоставлении муниципальной услуги, заявители могут получить на официальном сайте ФНС </w:t>
      </w:r>
      <w:hyperlink r:id="rId16" w:history="1">
        <w:r w:rsidRPr="00EB1884">
          <w:rPr>
            <w:rStyle w:val="a3"/>
            <w:sz w:val="28"/>
            <w:szCs w:val="28"/>
          </w:rPr>
          <w:t>www.nalog.ru</w:t>
        </w:r>
      </w:hyperlink>
      <w:r w:rsidRPr="00EB1884">
        <w:rPr>
          <w:sz w:val="28"/>
          <w:szCs w:val="28"/>
        </w:rPr>
        <w:t>.</w:t>
      </w:r>
    </w:p>
    <w:p w:rsidR="006B6D50" w:rsidRPr="00EB1884" w:rsidRDefault="006B6D50" w:rsidP="006B6D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07"/>
      <w:bookmarkEnd w:id="4"/>
      <w:r w:rsidRPr="00EB1884">
        <w:rPr>
          <w:sz w:val="28"/>
          <w:szCs w:val="28"/>
        </w:rPr>
        <w:t>1.</w:t>
      </w:r>
      <w:r w:rsidR="001E63C1" w:rsidRPr="00EB1884">
        <w:rPr>
          <w:sz w:val="28"/>
          <w:szCs w:val="28"/>
        </w:rPr>
        <w:t>3.5.</w:t>
      </w:r>
      <w:r w:rsidRPr="00EB1884">
        <w:rPr>
          <w:sz w:val="28"/>
          <w:szCs w:val="28"/>
        </w:rPr>
        <w:t xml:space="preserve"> На информационном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bookmarkEnd w:id="5"/>
    <w:p w:rsidR="006B6D50" w:rsidRPr="00EB1884" w:rsidRDefault="006B6D50" w:rsidP="006B6D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1884">
        <w:rPr>
          <w:sz w:val="28"/>
          <w:szCs w:val="28"/>
        </w:rPr>
        <w:t>- справочная информация;</w:t>
      </w:r>
    </w:p>
    <w:p w:rsidR="006B6D50" w:rsidRPr="00EB1884" w:rsidRDefault="006B6D50" w:rsidP="006B6D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1884">
        <w:rPr>
          <w:sz w:val="28"/>
          <w:szCs w:val="28"/>
        </w:rPr>
        <w:t>-перечень нормативных правовых актов, регулирующих предоставление муниципальной услуги;</w:t>
      </w:r>
    </w:p>
    <w:p w:rsidR="006B6D50" w:rsidRPr="00EB1884" w:rsidRDefault="006B6D50" w:rsidP="006B6D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1884">
        <w:rPr>
          <w:sz w:val="28"/>
          <w:szCs w:val="28"/>
        </w:rPr>
        <w:t xml:space="preserve">- досудебный (внесудебный) порядок обжалования решений и действий (бездействия) </w:t>
      </w:r>
      <w:r w:rsidR="00EB1884">
        <w:rPr>
          <w:sz w:val="28"/>
          <w:szCs w:val="28"/>
        </w:rPr>
        <w:t>уполномоченного органа</w:t>
      </w:r>
      <w:r w:rsidRPr="00EB1884">
        <w:rPr>
          <w:sz w:val="28"/>
          <w:szCs w:val="28"/>
        </w:rPr>
        <w:t>, а также их должностных лиц, муниципальных служащих;</w:t>
      </w:r>
    </w:p>
    <w:p w:rsidR="006B6D50" w:rsidRPr="00EB1884" w:rsidRDefault="006B6D50" w:rsidP="006B6D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1884">
        <w:rPr>
          <w:sz w:val="28"/>
          <w:szCs w:val="28"/>
        </w:rPr>
        <w:t>- бланки заявлений о предоставлении муниципальной услуги и образцы их заполнения.</w:t>
      </w:r>
    </w:p>
    <w:p w:rsidR="006B6D50" w:rsidRPr="006B6D50" w:rsidRDefault="006B6D50" w:rsidP="006B6D50">
      <w:pPr>
        <w:ind w:firstLine="709"/>
        <w:jc w:val="both"/>
        <w:rPr>
          <w:sz w:val="28"/>
          <w:szCs w:val="28"/>
        </w:rPr>
      </w:pPr>
      <w:r w:rsidRPr="00EB1884">
        <w:rPr>
          <w:sz w:val="28"/>
          <w:szCs w:val="28"/>
        </w:rPr>
        <w:t xml:space="preserve">В случае внесения изменений в порядок предоставления муниципальной услуги специалисты </w:t>
      </w:r>
      <w:r w:rsidR="001E63C1" w:rsidRPr="00EB1884">
        <w:rPr>
          <w:sz w:val="28"/>
          <w:szCs w:val="28"/>
        </w:rPr>
        <w:t>уполномоченного органа</w:t>
      </w:r>
      <w:r w:rsidRPr="00EB1884">
        <w:rPr>
          <w:sz w:val="28"/>
          <w:szCs w:val="28"/>
        </w:rPr>
        <w:t xml:space="preserve"> в срок, не превышающий 5 рабочих дней со дня вступления в силу таких изменений, обеспечивают размещение информации в информационно-телекоммуникационной сети «Интернет» на </w:t>
      </w:r>
      <w:hyperlink r:id="rId17" w:history="1">
        <w:r w:rsidRPr="00EB1884">
          <w:rPr>
            <w:sz w:val="28"/>
            <w:szCs w:val="28"/>
          </w:rPr>
          <w:t>официальном сайте</w:t>
        </w:r>
      </w:hyperlink>
      <w:r w:rsidRPr="00EB1884">
        <w:rPr>
          <w:sz w:val="28"/>
          <w:szCs w:val="28"/>
        </w:rPr>
        <w:t xml:space="preserve">, </w:t>
      </w:r>
      <w:hyperlink r:id="rId18" w:history="1">
        <w:r w:rsidRPr="00EB1884">
          <w:rPr>
            <w:sz w:val="28"/>
            <w:szCs w:val="28"/>
          </w:rPr>
          <w:t>Едином и</w:t>
        </w:r>
      </w:hyperlink>
      <w:r w:rsidRPr="00EB1884">
        <w:rPr>
          <w:sz w:val="28"/>
          <w:szCs w:val="28"/>
        </w:rPr>
        <w:t xml:space="preserve"> </w:t>
      </w:r>
      <w:hyperlink r:id="rId19" w:history="1">
        <w:r w:rsidRPr="00EB1884">
          <w:rPr>
            <w:sz w:val="28"/>
            <w:szCs w:val="28"/>
          </w:rPr>
          <w:t>региональном порталах</w:t>
        </w:r>
      </w:hyperlink>
      <w:r w:rsidRPr="00EB1884">
        <w:rPr>
          <w:sz w:val="28"/>
          <w:szCs w:val="28"/>
        </w:rPr>
        <w:t xml:space="preserve">, на информационных стендах </w:t>
      </w:r>
      <w:r w:rsidR="00EB1884">
        <w:rPr>
          <w:sz w:val="28"/>
          <w:szCs w:val="28"/>
        </w:rPr>
        <w:t>уполномоченного органа</w:t>
      </w:r>
      <w:r w:rsidRPr="00EB1884">
        <w:rPr>
          <w:sz w:val="28"/>
          <w:szCs w:val="28"/>
        </w:rPr>
        <w:t>, находящихся в местах предоставления муниципальной услуги.</w:t>
      </w:r>
    </w:p>
    <w:p w:rsidR="00143B66" w:rsidRPr="00363CF4" w:rsidRDefault="00143B66" w:rsidP="00A56B22">
      <w:pPr>
        <w:pStyle w:val="24"/>
        <w:shd w:val="clear" w:color="auto" w:fill="auto"/>
        <w:tabs>
          <w:tab w:val="left" w:pos="1414"/>
        </w:tabs>
        <w:spacing w:after="0" w:line="322" w:lineRule="exact"/>
        <w:ind w:left="1414"/>
        <w:jc w:val="both"/>
      </w:pPr>
    </w:p>
    <w:p w:rsidR="00143B66" w:rsidRPr="00363CF4" w:rsidRDefault="00143B66" w:rsidP="000419DB">
      <w:pPr>
        <w:pStyle w:val="24"/>
        <w:numPr>
          <w:ilvl w:val="0"/>
          <w:numId w:val="6"/>
        </w:numPr>
        <w:shd w:val="clear" w:color="auto" w:fill="auto"/>
        <w:spacing w:after="0" w:line="240" w:lineRule="auto"/>
        <w:jc w:val="center"/>
      </w:pPr>
      <w:r w:rsidRPr="00363CF4">
        <w:t>Стандарт предоставления муниципальной услуги</w:t>
      </w:r>
    </w:p>
    <w:p w:rsidR="00143B66" w:rsidRPr="00577102" w:rsidRDefault="00143B66" w:rsidP="00577102">
      <w:pPr>
        <w:pStyle w:val="24"/>
        <w:shd w:val="clear" w:color="auto" w:fill="auto"/>
        <w:spacing w:after="0" w:line="240" w:lineRule="auto"/>
        <w:ind w:firstLine="708"/>
        <w:jc w:val="left"/>
      </w:pPr>
      <w:r w:rsidRPr="00577102">
        <w:t>2.1.Наименование муниципальной услуги</w:t>
      </w:r>
      <w:r w:rsidR="00C65F1B">
        <w:t>.</w:t>
      </w:r>
    </w:p>
    <w:p w:rsidR="00143B66" w:rsidRPr="00577102" w:rsidRDefault="00143B66" w:rsidP="00577102">
      <w:pPr>
        <w:pStyle w:val="24"/>
        <w:shd w:val="clear" w:color="auto" w:fill="auto"/>
        <w:tabs>
          <w:tab w:val="left" w:pos="993"/>
        </w:tabs>
        <w:spacing w:after="0" w:line="240" w:lineRule="auto"/>
        <w:ind w:firstLine="708"/>
        <w:jc w:val="both"/>
      </w:pPr>
      <w:r w:rsidRPr="00577102">
        <w:t>Оказание информационно-консультационной поддержки субъектам малого и среднего предпринимательства.</w:t>
      </w:r>
    </w:p>
    <w:p w:rsidR="00143B66" w:rsidRPr="00577102" w:rsidRDefault="00143B66" w:rsidP="00577102">
      <w:pPr>
        <w:pStyle w:val="24"/>
        <w:shd w:val="clear" w:color="auto" w:fill="auto"/>
        <w:spacing w:after="0" w:line="240" w:lineRule="auto"/>
        <w:ind w:firstLine="708"/>
        <w:jc w:val="both"/>
      </w:pPr>
      <w:r w:rsidRPr="00577102">
        <w:t>2.2. Наименование органа, предоставляющего муниципальную услугу</w:t>
      </w:r>
      <w:r w:rsidR="00C65F1B">
        <w:t>.</w:t>
      </w:r>
    </w:p>
    <w:p w:rsidR="00143B66" w:rsidRPr="00577102" w:rsidRDefault="00143B66" w:rsidP="00577102">
      <w:pPr>
        <w:pStyle w:val="24"/>
        <w:shd w:val="clear" w:color="auto" w:fill="auto"/>
        <w:tabs>
          <w:tab w:val="left" w:pos="0"/>
          <w:tab w:val="left" w:leader="underscore" w:pos="8972"/>
        </w:tabs>
        <w:spacing w:after="0" w:line="240" w:lineRule="auto"/>
        <w:ind w:firstLine="708"/>
        <w:jc w:val="left"/>
      </w:pPr>
      <w:r w:rsidRPr="00577102">
        <w:t>Муниципальную услугу предоставляет администрация города Радужный.</w:t>
      </w:r>
    </w:p>
    <w:p w:rsidR="00143B66" w:rsidRPr="00577102" w:rsidRDefault="00143B66" w:rsidP="00577102">
      <w:pPr>
        <w:pStyle w:val="24"/>
        <w:shd w:val="clear" w:color="auto" w:fill="auto"/>
        <w:spacing w:after="0" w:line="240" w:lineRule="auto"/>
        <w:ind w:firstLine="708"/>
        <w:jc w:val="both"/>
      </w:pPr>
      <w:r w:rsidRPr="00577102">
        <w:lastRenderedPageBreak/>
        <w:t>Предоставление муниципальной услуги обеспечивает отдел потребительского рынка и защиты прав потребителей администрации города Радужный</w:t>
      </w:r>
    </w:p>
    <w:p w:rsidR="00D11608" w:rsidRDefault="001E63C1" w:rsidP="00D11608">
      <w:pPr>
        <w:ind w:firstLine="708"/>
        <w:jc w:val="both"/>
        <w:rPr>
          <w:sz w:val="28"/>
          <w:szCs w:val="28"/>
        </w:rPr>
      </w:pPr>
      <w:r w:rsidRPr="00EB1884">
        <w:rPr>
          <w:sz w:val="28"/>
          <w:szCs w:val="28"/>
        </w:rPr>
        <w:t>2.3. В соответствии с требованиями пункта 3 части 1 статьи 7 Федерального закона Российской Федерации от 27.07.2010 № 210-ФЗ «Об организации предоставления государственных и муниципальных услуг» 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</w:t>
      </w:r>
      <w:r w:rsidR="00D11608" w:rsidRPr="00EB1884">
        <w:rPr>
          <w:sz w:val="28"/>
          <w:szCs w:val="28"/>
        </w:rPr>
        <w:t>.</w:t>
      </w:r>
    </w:p>
    <w:p w:rsidR="00D11608" w:rsidRPr="00EB1884" w:rsidRDefault="00D11608" w:rsidP="00D11608">
      <w:pPr>
        <w:pStyle w:val="24"/>
        <w:tabs>
          <w:tab w:val="left" w:pos="1423"/>
        </w:tabs>
        <w:spacing w:after="0"/>
        <w:ind w:left="20" w:firstLine="700"/>
        <w:jc w:val="both"/>
      </w:pPr>
      <w:r w:rsidRPr="00EB1884">
        <w:t>2.4. Результат предоставления муниципальной услуги</w:t>
      </w:r>
    </w:p>
    <w:p w:rsidR="00D11608" w:rsidRPr="00363CF4" w:rsidRDefault="00D11608" w:rsidP="00D11608">
      <w:pPr>
        <w:pStyle w:val="24"/>
        <w:shd w:val="clear" w:color="auto" w:fill="auto"/>
        <w:tabs>
          <w:tab w:val="left" w:pos="1423"/>
        </w:tabs>
        <w:spacing w:after="0" w:line="240" w:lineRule="auto"/>
        <w:ind w:left="20" w:firstLine="700"/>
        <w:jc w:val="both"/>
      </w:pPr>
      <w:r w:rsidRPr="00EB1884">
        <w:t>Результатом предоставления муниципальной услуги является направление (выдача) заявителю, в том числе на бумажном носителе в виде уведомления, информации, согласно поступившему запросу.</w:t>
      </w:r>
    </w:p>
    <w:p w:rsidR="00D11608" w:rsidRPr="00EB1884" w:rsidRDefault="00D11608" w:rsidP="00EB1884">
      <w:pPr>
        <w:pStyle w:val="24"/>
        <w:tabs>
          <w:tab w:val="left" w:pos="1423"/>
          <w:tab w:val="left" w:pos="4253"/>
        </w:tabs>
        <w:spacing w:after="0"/>
        <w:ind w:left="20" w:firstLine="700"/>
        <w:jc w:val="both"/>
        <w:rPr>
          <w:rStyle w:val="414pt"/>
          <w:i w:val="0"/>
          <w:iCs/>
        </w:rPr>
      </w:pPr>
      <w:r w:rsidRPr="00EB1884">
        <w:rPr>
          <w:rStyle w:val="414pt"/>
          <w:i w:val="0"/>
          <w:iCs/>
        </w:rPr>
        <w:t>2.5. Срок предоставления муниципальной услуги.</w:t>
      </w:r>
    </w:p>
    <w:p w:rsidR="00D11608" w:rsidRPr="00EB1884" w:rsidRDefault="00D11608" w:rsidP="00D11608">
      <w:pPr>
        <w:pStyle w:val="24"/>
        <w:tabs>
          <w:tab w:val="left" w:pos="1423"/>
        </w:tabs>
        <w:spacing w:after="0"/>
        <w:ind w:left="20" w:firstLine="700"/>
        <w:jc w:val="both"/>
        <w:rPr>
          <w:rStyle w:val="414pt"/>
          <w:i w:val="0"/>
          <w:iCs/>
        </w:rPr>
      </w:pPr>
      <w:r w:rsidRPr="00EB1884">
        <w:rPr>
          <w:rStyle w:val="414pt"/>
          <w:i w:val="0"/>
          <w:iCs/>
        </w:rPr>
        <w:t>Срок предоставления муниципальной услуги с учетом срока выдачи (направления) результата предоставления муниципальной услуги не может превышать 30 календарных дней с даты регистрации заявления о предоставлении муниципальной услуги в уполномоченный орган.</w:t>
      </w:r>
    </w:p>
    <w:p w:rsidR="00D11608" w:rsidRPr="00EB1884" w:rsidRDefault="00D11608" w:rsidP="00D11608">
      <w:pPr>
        <w:pStyle w:val="24"/>
        <w:tabs>
          <w:tab w:val="left" w:pos="1423"/>
        </w:tabs>
        <w:spacing w:after="0"/>
        <w:ind w:left="20" w:firstLine="700"/>
        <w:jc w:val="both"/>
        <w:rPr>
          <w:rStyle w:val="414pt"/>
          <w:i w:val="0"/>
          <w:iCs/>
        </w:rPr>
      </w:pPr>
      <w:r w:rsidRPr="00EB1884">
        <w:rPr>
          <w:rStyle w:val="414pt"/>
          <w:i w:val="0"/>
          <w:iCs/>
        </w:rPr>
        <w:t>В общий срок предоставления муниципальной услуги входит срок регистрации заявления, направления межведомственных запросов и получения на них ответов, подготовка документов, срок направления документов, являющихся результатом предоставления муниципальной услуги.</w:t>
      </w:r>
    </w:p>
    <w:p w:rsidR="00D11608" w:rsidRPr="00EB1884" w:rsidRDefault="00D11608" w:rsidP="00D11608">
      <w:pPr>
        <w:pStyle w:val="24"/>
        <w:shd w:val="clear" w:color="auto" w:fill="auto"/>
        <w:tabs>
          <w:tab w:val="left" w:pos="1423"/>
        </w:tabs>
        <w:spacing w:after="0" w:line="240" w:lineRule="auto"/>
        <w:ind w:left="20" w:firstLine="700"/>
        <w:jc w:val="both"/>
        <w:rPr>
          <w:rStyle w:val="414pt"/>
          <w:i w:val="0"/>
          <w:iCs/>
        </w:rPr>
      </w:pPr>
      <w:r w:rsidRPr="00EB1884">
        <w:rPr>
          <w:rStyle w:val="414pt"/>
          <w:i w:val="0"/>
          <w:iCs/>
        </w:rPr>
        <w:t>Срок выдачи (направления) документов, являющихся результатом предоставления муниципальной услуги, составляет 1 рабочий день со дня подписания руководителем уполномоченного органа либо лицом, его замещающим, документов.</w:t>
      </w:r>
    </w:p>
    <w:p w:rsidR="00E04B61" w:rsidRPr="00D11608" w:rsidRDefault="00E04B61" w:rsidP="00D11608">
      <w:pPr>
        <w:pStyle w:val="24"/>
        <w:shd w:val="clear" w:color="auto" w:fill="auto"/>
        <w:tabs>
          <w:tab w:val="left" w:pos="1423"/>
        </w:tabs>
        <w:spacing w:after="0" w:line="240" w:lineRule="auto"/>
        <w:ind w:left="20" w:firstLine="700"/>
        <w:jc w:val="both"/>
        <w:rPr>
          <w:rStyle w:val="414pt"/>
          <w:i w:val="0"/>
          <w:iCs/>
        </w:rPr>
      </w:pPr>
      <w:r w:rsidRPr="00EB1884">
        <w:rPr>
          <w:rStyle w:val="414pt"/>
          <w:i w:val="0"/>
          <w:iCs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документов, обязанность по предоставлению которых возложена на уполномоченный орган.</w:t>
      </w:r>
    </w:p>
    <w:p w:rsidR="00143B66" w:rsidRPr="00363CF4" w:rsidRDefault="00143B66" w:rsidP="00E04B61">
      <w:pPr>
        <w:pStyle w:val="24"/>
        <w:numPr>
          <w:ilvl w:val="1"/>
          <w:numId w:val="35"/>
        </w:numPr>
        <w:shd w:val="clear" w:color="auto" w:fill="auto"/>
        <w:spacing w:after="0" w:line="240" w:lineRule="auto"/>
        <w:jc w:val="left"/>
      </w:pPr>
      <w:r w:rsidRPr="00363CF4">
        <w:t>Правовые основания для предоставления муниципальной услуги</w:t>
      </w:r>
      <w:r w:rsidR="00CB28A1">
        <w:t>.</w:t>
      </w:r>
    </w:p>
    <w:p w:rsidR="00143B66" w:rsidRPr="00363CF4" w:rsidRDefault="00143B66" w:rsidP="00577102">
      <w:pPr>
        <w:pStyle w:val="24"/>
        <w:shd w:val="clear" w:color="auto" w:fill="auto"/>
        <w:tabs>
          <w:tab w:val="left" w:pos="1423"/>
        </w:tabs>
        <w:spacing w:after="0" w:line="240" w:lineRule="auto"/>
        <w:ind w:left="20" w:firstLine="700"/>
        <w:jc w:val="both"/>
      </w:pPr>
      <w:r w:rsidRPr="00363CF4">
        <w:t>Перечень нормативных правовых актов, регулирующих предоставление муниципальной услуги, размещен на официальном сайте уполномоченного органа, Едином и региональном порталах в сети Интернет.</w:t>
      </w:r>
    </w:p>
    <w:p w:rsidR="00143B66" w:rsidRPr="00363CF4" w:rsidRDefault="00143B66" w:rsidP="00E04B61">
      <w:pPr>
        <w:pStyle w:val="24"/>
        <w:numPr>
          <w:ilvl w:val="1"/>
          <w:numId w:val="35"/>
        </w:numPr>
        <w:shd w:val="clear" w:color="auto" w:fill="auto"/>
        <w:spacing w:after="0" w:line="240" w:lineRule="auto"/>
        <w:ind w:left="20" w:right="20" w:firstLine="700"/>
        <w:jc w:val="both"/>
      </w:pPr>
      <w:r w:rsidRPr="00363CF4">
        <w:t>Исчерпывающий перечень документов, необходимых</w:t>
      </w:r>
      <w:r>
        <w:t xml:space="preserve"> </w:t>
      </w:r>
      <w:r w:rsidRPr="00363CF4">
        <w:t>для предоставления муниципальной услуги</w:t>
      </w:r>
    </w:p>
    <w:p w:rsidR="00143B66" w:rsidRPr="00363CF4" w:rsidRDefault="00143B66" w:rsidP="00577102">
      <w:pPr>
        <w:pStyle w:val="24"/>
        <w:shd w:val="clear" w:color="auto" w:fill="auto"/>
        <w:tabs>
          <w:tab w:val="left" w:pos="1423"/>
        </w:tabs>
        <w:spacing w:after="0" w:line="322" w:lineRule="exact"/>
        <w:ind w:left="20" w:firstLine="700"/>
        <w:jc w:val="both"/>
      </w:pPr>
      <w:r w:rsidRPr="00363CF4">
        <w:t>Исчерпывающий перечень документов, необходимых для предоставления муниципальной услуги, которые заявитель должен предоставить самостоятельно:</w:t>
      </w:r>
    </w:p>
    <w:p w:rsidR="00143B66" w:rsidRPr="00363CF4" w:rsidRDefault="00143B66" w:rsidP="00577102">
      <w:pPr>
        <w:pStyle w:val="24"/>
        <w:shd w:val="clear" w:color="auto" w:fill="auto"/>
        <w:spacing w:after="0" w:line="322" w:lineRule="exact"/>
        <w:ind w:left="20" w:firstLine="700"/>
        <w:jc w:val="both"/>
      </w:pPr>
      <w:r w:rsidRPr="00363CF4">
        <w:t xml:space="preserve">- </w:t>
      </w:r>
      <w:r w:rsidRPr="002335F9">
        <w:t xml:space="preserve">заявление </w:t>
      </w:r>
      <w:r w:rsidRPr="00363CF4">
        <w:t>о предоставлении муниципальной услуги (далее также - заявление, запрос, запрос о предоставлении муниципальной услуги) по форме со</w:t>
      </w:r>
      <w:r w:rsidR="00EB1884">
        <w:t>гласно приложению к настоящему А</w:t>
      </w:r>
      <w:r w:rsidRPr="00363CF4">
        <w:t>дминистративному регламенту;</w:t>
      </w:r>
    </w:p>
    <w:p w:rsidR="00143B66" w:rsidRPr="00363CF4" w:rsidRDefault="00143B66" w:rsidP="00577102">
      <w:pPr>
        <w:pStyle w:val="24"/>
        <w:shd w:val="clear" w:color="auto" w:fill="auto"/>
        <w:spacing w:after="0" w:line="322" w:lineRule="exact"/>
        <w:ind w:left="20" w:firstLine="700"/>
        <w:jc w:val="both"/>
      </w:pPr>
      <w:r w:rsidRPr="00363CF4">
        <w:t>- документ, удостоверяющий личность;</w:t>
      </w:r>
    </w:p>
    <w:p w:rsidR="00143B66" w:rsidRPr="00363CF4" w:rsidRDefault="00143B66" w:rsidP="00577102">
      <w:pPr>
        <w:pStyle w:val="24"/>
        <w:shd w:val="clear" w:color="auto" w:fill="auto"/>
        <w:spacing w:after="0" w:line="322" w:lineRule="exact"/>
        <w:ind w:left="20" w:firstLine="700"/>
        <w:jc w:val="both"/>
      </w:pPr>
      <w:r w:rsidRPr="00363CF4">
        <w:t>- документ, подтверждающий полномочия представителя (в случае подачи заявления и документов представителем).</w:t>
      </w:r>
    </w:p>
    <w:p w:rsidR="00143B66" w:rsidRPr="00363CF4" w:rsidRDefault="00143B66" w:rsidP="00577102">
      <w:pPr>
        <w:pStyle w:val="24"/>
        <w:shd w:val="clear" w:color="auto" w:fill="auto"/>
        <w:spacing w:after="0" w:line="322" w:lineRule="exact"/>
        <w:ind w:left="20" w:firstLine="700"/>
        <w:jc w:val="both"/>
      </w:pPr>
      <w:r w:rsidRPr="00363CF4">
        <w:t xml:space="preserve">В случае подачи заявления в электронной форме предоставление документа, </w:t>
      </w:r>
      <w:r w:rsidRPr="00363CF4">
        <w:lastRenderedPageBreak/>
        <w:t>удостоверяющего личность, не требуется.</w:t>
      </w:r>
    </w:p>
    <w:p w:rsidR="00E04B61" w:rsidRDefault="00E04B61" w:rsidP="00577102">
      <w:pPr>
        <w:pStyle w:val="24"/>
        <w:shd w:val="clear" w:color="auto" w:fill="auto"/>
        <w:spacing w:after="0" w:line="322" w:lineRule="exact"/>
        <w:ind w:left="20" w:firstLine="700"/>
        <w:jc w:val="both"/>
      </w:pPr>
      <w:r w:rsidRPr="00E04B61">
        <w:t xml:space="preserve">2.8. </w:t>
      </w:r>
      <w:r>
        <w:t>Требования к документам, необходимым для предоставления муниципальной услуги.</w:t>
      </w:r>
    </w:p>
    <w:p w:rsidR="00E04B61" w:rsidRPr="00E04B61" w:rsidRDefault="00E04B61" w:rsidP="00577102">
      <w:pPr>
        <w:pStyle w:val="24"/>
        <w:shd w:val="clear" w:color="auto" w:fill="auto"/>
        <w:spacing w:after="0" w:line="322" w:lineRule="exact"/>
        <w:ind w:left="20" w:firstLine="700"/>
        <w:jc w:val="both"/>
      </w:pPr>
      <w:r>
        <w:t>Заявление о предоставлении муниципальной услуги, представляется по форме согласно приложению к настоящему Административному регламенту.</w:t>
      </w:r>
    </w:p>
    <w:p w:rsidR="00143B66" w:rsidRPr="00363CF4" w:rsidRDefault="00143B66" w:rsidP="00887573">
      <w:pPr>
        <w:pStyle w:val="24"/>
        <w:shd w:val="clear" w:color="auto" w:fill="auto"/>
        <w:tabs>
          <w:tab w:val="left" w:pos="0"/>
          <w:tab w:val="left" w:pos="1701"/>
        </w:tabs>
        <w:spacing w:after="0" w:line="322" w:lineRule="exact"/>
        <w:ind w:firstLine="720"/>
        <w:jc w:val="both"/>
      </w:pPr>
      <w:r w:rsidRPr="00363CF4">
        <w:t>Форму заявления о предоставлении муниципальной услуги заявитель может получить:</w:t>
      </w:r>
    </w:p>
    <w:p w:rsidR="00143B66" w:rsidRPr="00363CF4" w:rsidRDefault="00143B66" w:rsidP="00577102">
      <w:pPr>
        <w:pStyle w:val="24"/>
        <w:shd w:val="clear" w:color="auto" w:fill="auto"/>
        <w:spacing w:after="0" w:line="322" w:lineRule="exact"/>
        <w:ind w:firstLine="760"/>
        <w:jc w:val="both"/>
      </w:pPr>
      <w:r w:rsidRPr="00363CF4">
        <w:t>- на информационном стенде в местах предоставления муниципальной услуги;</w:t>
      </w:r>
    </w:p>
    <w:p w:rsidR="00143B66" w:rsidRPr="00363CF4" w:rsidRDefault="00143B66" w:rsidP="00577102">
      <w:pPr>
        <w:pStyle w:val="40"/>
        <w:shd w:val="clear" w:color="auto" w:fill="auto"/>
        <w:tabs>
          <w:tab w:val="left" w:leader="underscore" w:pos="3582"/>
        </w:tabs>
        <w:spacing w:after="0" w:line="322" w:lineRule="exact"/>
        <w:ind w:firstLine="760"/>
        <w:jc w:val="both"/>
        <w:rPr>
          <w:i w:val="0"/>
          <w:sz w:val="28"/>
          <w:szCs w:val="28"/>
        </w:rPr>
      </w:pPr>
      <w:r w:rsidRPr="00363CF4">
        <w:rPr>
          <w:rStyle w:val="414pt"/>
          <w:iCs w:val="0"/>
          <w:szCs w:val="28"/>
        </w:rPr>
        <w:t xml:space="preserve">- у специалиста </w:t>
      </w:r>
      <w:r w:rsidR="00E04B61" w:rsidRPr="00EB1884">
        <w:rPr>
          <w:rStyle w:val="414pt"/>
          <w:iCs w:val="0"/>
          <w:szCs w:val="28"/>
        </w:rPr>
        <w:t>уполномоченного органа</w:t>
      </w:r>
      <w:r w:rsidRPr="00EB1884">
        <w:rPr>
          <w:rStyle w:val="25"/>
          <w:iCs w:val="0"/>
          <w:szCs w:val="28"/>
        </w:rPr>
        <w:t>,</w:t>
      </w:r>
      <w:r>
        <w:rPr>
          <w:rStyle w:val="25"/>
          <w:iCs w:val="0"/>
          <w:szCs w:val="28"/>
        </w:rPr>
        <w:t xml:space="preserve"> </w:t>
      </w:r>
      <w:r w:rsidRPr="00363CF4">
        <w:rPr>
          <w:i w:val="0"/>
          <w:sz w:val="28"/>
          <w:szCs w:val="28"/>
        </w:rPr>
        <w:t>ответственного за предоставление муниципальной услуги;</w:t>
      </w:r>
    </w:p>
    <w:p w:rsidR="00143B66" w:rsidRPr="00363CF4" w:rsidRDefault="00143B66" w:rsidP="00577102">
      <w:pPr>
        <w:pStyle w:val="24"/>
        <w:shd w:val="clear" w:color="auto" w:fill="auto"/>
        <w:spacing w:after="0" w:line="322" w:lineRule="exact"/>
        <w:ind w:firstLine="760"/>
        <w:jc w:val="both"/>
      </w:pPr>
      <w:r w:rsidRPr="00363CF4">
        <w:t>- у работника МФЦ;</w:t>
      </w:r>
    </w:p>
    <w:p w:rsidR="00143B66" w:rsidRPr="00363CF4" w:rsidRDefault="00143B66" w:rsidP="00577102">
      <w:pPr>
        <w:pStyle w:val="24"/>
        <w:shd w:val="clear" w:color="auto" w:fill="auto"/>
        <w:spacing w:after="0" w:line="322" w:lineRule="exact"/>
        <w:ind w:firstLine="760"/>
        <w:jc w:val="both"/>
      </w:pPr>
      <w:r w:rsidRPr="00363CF4">
        <w:t>- на официальном сайте администрации города Радужный, Едином и региональном порталах в сети Интернет.</w:t>
      </w:r>
    </w:p>
    <w:p w:rsidR="00887573" w:rsidRPr="00EB1884" w:rsidRDefault="00887573" w:rsidP="00887573">
      <w:pPr>
        <w:pStyle w:val="24"/>
        <w:spacing w:after="0"/>
        <w:ind w:firstLine="743"/>
        <w:jc w:val="both"/>
      </w:pPr>
      <w:r w:rsidRPr="00EB1884">
        <w:t>2.9. Требования к взаимодействию с заявителем при предоставлении муниципальной услуги</w:t>
      </w:r>
    </w:p>
    <w:p w:rsidR="00887573" w:rsidRPr="00EB1884" w:rsidRDefault="00887573" w:rsidP="00887573">
      <w:pPr>
        <w:pStyle w:val="24"/>
        <w:spacing w:after="0"/>
        <w:ind w:firstLine="743"/>
        <w:jc w:val="both"/>
      </w:pPr>
      <w:r w:rsidRPr="00EB1884">
        <w:t>Способы предоставления документов, необходимых для предоставления муниципальной услуги:</w:t>
      </w:r>
    </w:p>
    <w:p w:rsidR="00887573" w:rsidRPr="00EB1884" w:rsidRDefault="00887573" w:rsidP="00887573">
      <w:pPr>
        <w:pStyle w:val="24"/>
        <w:spacing w:after="0"/>
        <w:ind w:firstLine="743"/>
        <w:jc w:val="both"/>
      </w:pPr>
      <w:r w:rsidRPr="00EB1884">
        <w:t>- посредством почтовой связи на адрес уполномоченного органа;</w:t>
      </w:r>
    </w:p>
    <w:p w:rsidR="00887573" w:rsidRPr="00EB1884" w:rsidRDefault="00887573" w:rsidP="00887573">
      <w:pPr>
        <w:pStyle w:val="24"/>
        <w:spacing w:after="0"/>
        <w:ind w:firstLine="743"/>
        <w:jc w:val="both"/>
      </w:pPr>
      <w:r w:rsidRPr="00EB1884">
        <w:t>- путем личного обращения либо через уполномоченного представителя или посредством курьерской доставки в уполномоченный орган или МФЦ;</w:t>
      </w:r>
    </w:p>
    <w:p w:rsidR="00887573" w:rsidRPr="00EB1884" w:rsidRDefault="00887573" w:rsidP="00887573">
      <w:pPr>
        <w:pStyle w:val="24"/>
        <w:spacing w:after="0"/>
        <w:ind w:firstLine="743"/>
        <w:jc w:val="both"/>
      </w:pPr>
      <w:r w:rsidRPr="00EB1884">
        <w:t>- посредством подачи документов на электронный адрес уполномоченного органа;</w:t>
      </w:r>
    </w:p>
    <w:p w:rsidR="00887573" w:rsidRPr="00EB1884" w:rsidRDefault="00887573" w:rsidP="00887573">
      <w:pPr>
        <w:pStyle w:val="24"/>
        <w:spacing w:after="0"/>
        <w:ind w:firstLine="743"/>
        <w:jc w:val="both"/>
      </w:pPr>
      <w:r w:rsidRPr="00EB1884">
        <w:t>- посредством Единого и Регионального порталов.</w:t>
      </w:r>
    </w:p>
    <w:p w:rsidR="006A60C0" w:rsidRPr="00EB1884" w:rsidRDefault="00887573" w:rsidP="006A60C0">
      <w:pPr>
        <w:pStyle w:val="24"/>
        <w:spacing w:after="0"/>
        <w:ind w:firstLine="743"/>
        <w:jc w:val="both"/>
      </w:pPr>
      <w:r w:rsidRPr="00EB1884">
        <w:t>2.1</w:t>
      </w:r>
      <w:r w:rsidR="006A60C0" w:rsidRPr="00EB1884">
        <w:t>0</w:t>
      </w:r>
      <w:r w:rsidRPr="00EB1884">
        <w:t xml:space="preserve">. </w:t>
      </w:r>
      <w:r w:rsidR="006A60C0" w:rsidRPr="00EB1884">
        <w:t>Запрет на требование от заявителя предоставления документов и информации, не предусмотренных нормативными правовыми актами.</w:t>
      </w:r>
    </w:p>
    <w:p w:rsidR="006A60C0" w:rsidRPr="00EB1884" w:rsidRDefault="006A60C0" w:rsidP="006A60C0">
      <w:pPr>
        <w:pStyle w:val="24"/>
        <w:spacing w:after="0"/>
        <w:ind w:firstLine="743"/>
        <w:jc w:val="both"/>
      </w:pPr>
      <w:r w:rsidRPr="00EB1884">
        <w:t>Уполномоченным органам запрещается требовать от заявителей:</w:t>
      </w:r>
    </w:p>
    <w:p w:rsidR="006A60C0" w:rsidRPr="00EB1884" w:rsidRDefault="006A60C0" w:rsidP="006A60C0">
      <w:pPr>
        <w:pStyle w:val="24"/>
        <w:spacing w:after="0"/>
        <w:ind w:firstLine="743"/>
        <w:jc w:val="both"/>
      </w:pPr>
      <w:r w:rsidRPr="00EB1884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A60C0" w:rsidRPr="00EB1884" w:rsidRDefault="006A60C0" w:rsidP="006A60C0">
      <w:pPr>
        <w:pStyle w:val="24"/>
        <w:spacing w:after="0"/>
        <w:ind w:firstLine="743"/>
        <w:jc w:val="both"/>
      </w:pPr>
      <w:r w:rsidRPr="00EB1884">
        <w:t xml:space="preserve"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</w:t>
      </w:r>
    </w:p>
    <w:p w:rsidR="006A60C0" w:rsidRPr="00EB1884" w:rsidRDefault="006A60C0" w:rsidP="006A60C0">
      <w:pPr>
        <w:pStyle w:val="24"/>
        <w:spacing w:after="0"/>
        <w:ind w:firstLine="743"/>
        <w:jc w:val="both"/>
      </w:pPr>
      <w:r w:rsidRPr="00EB1884">
        <w:t>Заявитель вправе представить указанные документы и информацию в уполномоченный орган по собственной инициативе;</w:t>
      </w:r>
    </w:p>
    <w:p w:rsidR="006A60C0" w:rsidRPr="00EB1884" w:rsidRDefault="006A60C0" w:rsidP="006A60C0">
      <w:pPr>
        <w:pStyle w:val="24"/>
        <w:spacing w:after="0"/>
        <w:ind w:firstLine="743"/>
        <w:jc w:val="both"/>
      </w:pPr>
      <w:r w:rsidRPr="00EB1884">
        <w:t xml:space="preserve">3) представления документов и информации, отсутствие или недостоверность которых не указывались при первоначальном отказе в приеме документов, </w:t>
      </w:r>
      <w:r w:rsidRPr="00EB1884">
        <w:lastRenderedPageBreak/>
        <w:t>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A60C0" w:rsidRPr="00EB1884" w:rsidRDefault="006A60C0" w:rsidP="006A60C0">
      <w:pPr>
        <w:pStyle w:val="24"/>
        <w:spacing w:after="0"/>
        <w:ind w:firstLine="743"/>
        <w:jc w:val="both"/>
      </w:pPr>
      <w:r w:rsidRPr="00EB1884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A60C0" w:rsidRPr="00EB1884" w:rsidRDefault="006A60C0" w:rsidP="006A60C0">
      <w:pPr>
        <w:pStyle w:val="24"/>
        <w:spacing w:after="0"/>
        <w:ind w:firstLine="743"/>
        <w:jc w:val="both"/>
      </w:pPr>
      <w:r w:rsidRPr="00EB1884"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A60C0" w:rsidRPr="00EB1884" w:rsidRDefault="006A60C0" w:rsidP="006A60C0">
      <w:pPr>
        <w:pStyle w:val="24"/>
        <w:spacing w:after="0"/>
        <w:ind w:firstLine="743"/>
        <w:jc w:val="both"/>
      </w:pPr>
      <w:r w:rsidRPr="00EB1884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A60C0" w:rsidRDefault="006A60C0" w:rsidP="006A60C0">
      <w:pPr>
        <w:pStyle w:val="24"/>
        <w:spacing w:after="0"/>
        <w:ind w:firstLine="743"/>
        <w:jc w:val="both"/>
      </w:pPr>
      <w:r w:rsidRPr="00EB1884"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либо лица его замещающего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737F4" w:rsidRPr="00363CF4" w:rsidRDefault="005737F4" w:rsidP="006A60C0">
      <w:pPr>
        <w:pStyle w:val="24"/>
        <w:spacing w:after="0"/>
        <w:ind w:firstLine="743"/>
        <w:jc w:val="both"/>
      </w:pPr>
      <w:r w:rsidRPr="00363CF4">
        <w:t>2.1</w:t>
      </w:r>
      <w:r w:rsidR="006A60C0">
        <w:t>1</w:t>
      </w:r>
      <w:r w:rsidRPr="00363CF4">
        <w:t>. Исчерпывающий перечень оснований для отказа в приеме документов,</w:t>
      </w:r>
      <w:r>
        <w:t xml:space="preserve"> </w:t>
      </w:r>
      <w:r w:rsidRPr="00363CF4">
        <w:t>необходимых для предоставления муниципальной услуги</w:t>
      </w:r>
      <w:r>
        <w:t>.</w:t>
      </w:r>
    </w:p>
    <w:p w:rsidR="005737F4" w:rsidRPr="00363CF4" w:rsidRDefault="005737F4" w:rsidP="006A60C0">
      <w:pPr>
        <w:pStyle w:val="24"/>
        <w:shd w:val="clear" w:color="auto" w:fill="auto"/>
        <w:tabs>
          <w:tab w:val="left" w:pos="1423"/>
        </w:tabs>
        <w:spacing w:after="0" w:line="240" w:lineRule="auto"/>
        <w:ind w:firstLine="743"/>
        <w:jc w:val="both"/>
      </w:pPr>
      <w:r w:rsidRPr="00363CF4">
        <w:t>Основания для отказа в приеме документов, необходимых для предоставления муниципальной услуги, действующим законодательством не предусмотрены.</w:t>
      </w:r>
    </w:p>
    <w:p w:rsidR="005737F4" w:rsidRPr="00363CF4" w:rsidRDefault="005737F4" w:rsidP="005737F4">
      <w:pPr>
        <w:pStyle w:val="24"/>
        <w:shd w:val="clear" w:color="auto" w:fill="auto"/>
        <w:spacing w:after="0" w:line="240" w:lineRule="auto"/>
        <w:ind w:firstLine="743"/>
        <w:jc w:val="both"/>
      </w:pPr>
      <w:r w:rsidRPr="005737F4">
        <w:t>2.1</w:t>
      </w:r>
      <w:r w:rsidR="006A60C0">
        <w:t>2</w:t>
      </w:r>
      <w:r>
        <w:t xml:space="preserve">. </w:t>
      </w:r>
      <w:r w:rsidRPr="00363CF4">
        <w:t>Исчерпывающий перечень оснований для приостановления и отказа в</w:t>
      </w:r>
      <w:r>
        <w:t xml:space="preserve"> </w:t>
      </w:r>
      <w:r w:rsidRPr="00363CF4">
        <w:t>предоставлении муниципальной услуги</w:t>
      </w:r>
      <w:r>
        <w:t>.</w:t>
      </w:r>
    </w:p>
    <w:p w:rsidR="005737F4" w:rsidRPr="00363CF4" w:rsidRDefault="005737F4" w:rsidP="005737F4">
      <w:pPr>
        <w:pStyle w:val="24"/>
        <w:shd w:val="clear" w:color="auto" w:fill="auto"/>
        <w:tabs>
          <w:tab w:val="left" w:pos="1423"/>
        </w:tabs>
        <w:spacing w:after="0" w:line="240" w:lineRule="auto"/>
        <w:ind w:firstLine="743"/>
        <w:jc w:val="both"/>
      </w:pPr>
      <w:r w:rsidRPr="00363CF4">
        <w:t>Основания для приостановления или отказа в предоставлении муниципальной услуги действующим законодательством не предусмотрены.</w:t>
      </w:r>
    </w:p>
    <w:p w:rsidR="00143B66" w:rsidRPr="00363CF4" w:rsidRDefault="005737F4" w:rsidP="005737F4">
      <w:pPr>
        <w:pStyle w:val="24"/>
        <w:shd w:val="clear" w:color="auto" w:fill="auto"/>
        <w:spacing w:after="0" w:line="240" w:lineRule="auto"/>
        <w:ind w:firstLine="743"/>
        <w:jc w:val="both"/>
      </w:pPr>
      <w:r>
        <w:t>2.1</w:t>
      </w:r>
      <w:r w:rsidR="006A60C0">
        <w:t>3</w:t>
      </w:r>
      <w:r>
        <w:t xml:space="preserve">. </w:t>
      </w:r>
      <w:r w:rsidR="00143B66" w:rsidRPr="00363CF4">
        <w:t>Размер платы, взимаемой с заявителя при предоставлении</w:t>
      </w:r>
      <w:r w:rsidR="00143B66" w:rsidRPr="00363CF4">
        <w:br/>
        <w:t>муниципальной услуги</w:t>
      </w:r>
      <w:r w:rsidR="002335F9">
        <w:t>.</w:t>
      </w:r>
    </w:p>
    <w:p w:rsidR="00143B66" w:rsidRPr="00363CF4" w:rsidRDefault="00143B66" w:rsidP="00577102">
      <w:pPr>
        <w:pStyle w:val="24"/>
        <w:shd w:val="clear" w:color="auto" w:fill="auto"/>
        <w:tabs>
          <w:tab w:val="left" w:pos="1423"/>
        </w:tabs>
        <w:spacing w:after="0" w:line="240" w:lineRule="auto"/>
        <w:ind w:firstLine="743"/>
        <w:jc w:val="both"/>
      </w:pPr>
      <w:r w:rsidRPr="00363CF4">
        <w:t>Плата за предоставление муниципальной услуги с заявителя не взимается.</w:t>
      </w:r>
    </w:p>
    <w:p w:rsidR="00143B66" w:rsidRPr="00363CF4" w:rsidRDefault="005737F4" w:rsidP="005737F4">
      <w:pPr>
        <w:pStyle w:val="24"/>
        <w:shd w:val="clear" w:color="auto" w:fill="auto"/>
        <w:spacing w:after="0" w:line="240" w:lineRule="auto"/>
        <w:ind w:firstLine="720"/>
        <w:jc w:val="both"/>
      </w:pPr>
      <w:r>
        <w:t>2.1</w:t>
      </w:r>
      <w:r w:rsidR="006A60C0">
        <w:t>4</w:t>
      </w:r>
      <w:r>
        <w:t xml:space="preserve">. </w:t>
      </w:r>
      <w:r w:rsidR="00143B66" w:rsidRPr="00363CF4">
        <w:t>Максимальный срок ожидания в очереди при подаче запроса</w:t>
      </w:r>
      <w:r w:rsidR="00143B66">
        <w:t xml:space="preserve"> </w:t>
      </w:r>
      <w:r w:rsidR="00143B66" w:rsidRPr="00363CF4">
        <w:t>о предоставлении муниципальной услуги и при получении результата</w:t>
      </w:r>
      <w:r w:rsidR="00143B66">
        <w:t xml:space="preserve"> </w:t>
      </w:r>
      <w:r w:rsidR="00143B66" w:rsidRPr="00363CF4">
        <w:t>предоставления муниципальной услуги</w:t>
      </w:r>
      <w:r w:rsidR="00143B66">
        <w:t>.</w:t>
      </w:r>
    </w:p>
    <w:p w:rsidR="00143B66" w:rsidRPr="00363CF4" w:rsidRDefault="00143B66" w:rsidP="00577102">
      <w:pPr>
        <w:pStyle w:val="24"/>
        <w:shd w:val="clear" w:color="auto" w:fill="auto"/>
        <w:tabs>
          <w:tab w:val="left" w:pos="1423"/>
        </w:tabs>
        <w:spacing w:after="0" w:line="240" w:lineRule="auto"/>
        <w:ind w:firstLine="743"/>
        <w:jc w:val="both"/>
      </w:pPr>
      <w:r w:rsidRPr="00363CF4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A5027" w:rsidRPr="00EB1884" w:rsidRDefault="008A5027" w:rsidP="008A5027">
      <w:pPr>
        <w:widowControl w:val="0"/>
        <w:ind w:firstLine="720"/>
        <w:jc w:val="both"/>
        <w:rPr>
          <w:rFonts w:eastAsia="Calibri"/>
          <w:sz w:val="28"/>
          <w:szCs w:val="22"/>
        </w:rPr>
      </w:pPr>
      <w:r w:rsidRPr="00EB1884">
        <w:rPr>
          <w:rFonts w:eastAsia="Calibri"/>
          <w:sz w:val="28"/>
          <w:szCs w:val="22"/>
        </w:rPr>
        <w:t>2.15. Срок регистрации запроса заявителя о предоставлении</w:t>
      </w:r>
      <w:r w:rsidRPr="00EB1884">
        <w:rPr>
          <w:rFonts w:eastAsia="Calibri"/>
          <w:sz w:val="28"/>
          <w:szCs w:val="22"/>
        </w:rPr>
        <w:br/>
        <w:t>муниципальной услуги.</w:t>
      </w:r>
    </w:p>
    <w:p w:rsidR="008A5027" w:rsidRPr="00EB1884" w:rsidRDefault="008A5027" w:rsidP="008A5027">
      <w:pPr>
        <w:widowControl w:val="0"/>
        <w:ind w:firstLine="720"/>
        <w:jc w:val="both"/>
        <w:rPr>
          <w:rFonts w:eastAsia="Calibri"/>
          <w:sz w:val="28"/>
          <w:szCs w:val="22"/>
        </w:rPr>
      </w:pPr>
      <w:r w:rsidRPr="00EB1884">
        <w:rPr>
          <w:rFonts w:eastAsia="Calibri"/>
          <w:sz w:val="28"/>
          <w:szCs w:val="22"/>
        </w:rPr>
        <w:t>Запрос заявителя о предоставлении муниципальной услуги подлежит регистрации специалистом уполномоченного органа, ответственным за делопроизводство или ответственным за предоставление муниципальной услуги</w:t>
      </w:r>
    </w:p>
    <w:p w:rsidR="008A5027" w:rsidRPr="00EB1884" w:rsidRDefault="008A5027" w:rsidP="008A5027">
      <w:pPr>
        <w:widowControl w:val="0"/>
        <w:tabs>
          <w:tab w:val="left" w:pos="1423"/>
        </w:tabs>
        <w:ind w:firstLine="743"/>
        <w:jc w:val="both"/>
        <w:rPr>
          <w:rFonts w:eastAsia="Calibri"/>
          <w:sz w:val="28"/>
          <w:szCs w:val="22"/>
        </w:rPr>
      </w:pPr>
      <w:r w:rsidRPr="00EB1884">
        <w:rPr>
          <w:rFonts w:eastAsia="Calibri"/>
          <w:sz w:val="28"/>
          <w:szCs w:val="22"/>
        </w:rPr>
        <w:t xml:space="preserve">Заявление, поступившее посредством почтовой связи, Единого и регионального порталов подлежит обязательной регистрации в течении рабочего дня </w:t>
      </w:r>
      <w:r w:rsidRPr="00EB1884">
        <w:rPr>
          <w:rFonts w:eastAsia="Calibri"/>
          <w:sz w:val="28"/>
          <w:szCs w:val="22"/>
        </w:rPr>
        <w:lastRenderedPageBreak/>
        <w:t>с момента поступления в уполномоченный орган.</w:t>
      </w:r>
    </w:p>
    <w:p w:rsidR="008A5027" w:rsidRPr="00EB1884" w:rsidRDefault="008A5027" w:rsidP="008A5027">
      <w:pPr>
        <w:widowControl w:val="0"/>
        <w:ind w:firstLine="743"/>
        <w:jc w:val="both"/>
        <w:rPr>
          <w:rFonts w:eastAsia="Calibri"/>
          <w:sz w:val="28"/>
          <w:szCs w:val="22"/>
        </w:rPr>
      </w:pPr>
      <w:r w:rsidRPr="00EB1884">
        <w:rPr>
          <w:rFonts w:eastAsia="Calibri"/>
          <w:sz w:val="28"/>
          <w:szCs w:val="22"/>
        </w:rPr>
        <w:t>В случае личного обращения заявителя в уполномоченный орган заявление подлежит обязательной регистрации в течение 15 минут.</w:t>
      </w:r>
    </w:p>
    <w:p w:rsidR="008A5027" w:rsidRPr="00EB1884" w:rsidRDefault="008A5027" w:rsidP="008A5027">
      <w:pPr>
        <w:widowControl w:val="0"/>
        <w:ind w:firstLine="743"/>
        <w:jc w:val="both"/>
        <w:rPr>
          <w:rFonts w:eastAsia="Calibri"/>
          <w:sz w:val="28"/>
          <w:szCs w:val="22"/>
        </w:rPr>
      </w:pPr>
      <w:r w:rsidRPr="00EB1884">
        <w:rPr>
          <w:rFonts w:eastAsia="Calibri"/>
          <w:sz w:val="28"/>
          <w:szCs w:val="22"/>
        </w:rPr>
        <w:t>Запрос регистрируется в электронном документообороте.</w:t>
      </w:r>
    </w:p>
    <w:p w:rsidR="008A5027" w:rsidRPr="008A5027" w:rsidRDefault="008A5027" w:rsidP="008A5027">
      <w:pPr>
        <w:widowControl w:val="0"/>
        <w:ind w:firstLine="743"/>
        <w:jc w:val="both"/>
        <w:rPr>
          <w:rFonts w:eastAsia="Calibri"/>
          <w:sz w:val="28"/>
          <w:szCs w:val="22"/>
        </w:rPr>
      </w:pPr>
      <w:r w:rsidRPr="00EB1884">
        <w:rPr>
          <w:rFonts w:eastAsia="Calibri"/>
          <w:sz w:val="28"/>
          <w:szCs w:val="22"/>
        </w:rPr>
        <w:t>Регистрация запроса о предоставлении муниципальной услуги работниками МФЦ осуществляется в соответствии с регламентом работы МФЦ.</w:t>
      </w:r>
    </w:p>
    <w:p w:rsidR="008A5027" w:rsidRPr="008A5027" w:rsidRDefault="008A5027" w:rsidP="008A502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8A5027">
        <w:rPr>
          <w:rFonts w:ascii="Times New Roman CYR" w:hAnsi="Times New Roman CYR" w:cs="Times New Roman CYR"/>
          <w:bCs/>
          <w:sz w:val="28"/>
          <w:szCs w:val="28"/>
        </w:rPr>
        <w:t>2.16.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8A5027" w:rsidRPr="008A5027" w:rsidRDefault="008A5027" w:rsidP="008A5027">
      <w:pPr>
        <w:suppressAutoHyphens/>
        <w:ind w:firstLine="708"/>
        <w:jc w:val="both"/>
        <w:rPr>
          <w:sz w:val="28"/>
          <w:szCs w:val="28"/>
        </w:rPr>
      </w:pPr>
      <w:bookmarkStart w:id="6" w:name="sub_1024"/>
      <w:r w:rsidRPr="008A5027">
        <w:rPr>
          <w:rFonts w:ascii="Times New Roman CYR" w:hAnsi="Times New Roman CYR" w:cs="Times New Roman CYR"/>
          <w:sz w:val="28"/>
          <w:szCs w:val="28"/>
        </w:rPr>
        <w:t xml:space="preserve">2.16.1. </w:t>
      </w:r>
      <w:bookmarkEnd w:id="6"/>
      <w:r w:rsidRPr="008A5027">
        <w:rPr>
          <w:sz w:val="28"/>
          <w:szCs w:val="28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8A5027" w:rsidRPr="008A5027" w:rsidRDefault="008A5027" w:rsidP="008A5027">
      <w:pPr>
        <w:ind w:firstLine="850"/>
        <w:jc w:val="both"/>
        <w:rPr>
          <w:sz w:val="28"/>
          <w:szCs w:val="28"/>
        </w:rPr>
      </w:pPr>
      <w:r w:rsidRPr="008A5027">
        <w:rPr>
          <w:sz w:val="28"/>
          <w:szCs w:val="28"/>
        </w:rPr>
        <w:t xml:space="preserve">2.16.2.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а также требованиям Федерального закона от 24.11.1995 №181-ФЗ «О социальной защите инвалидов в Российской Федерации» и иных нормативных правовых актов, регулирующих правоотношения в указанной сфере. </w:t>
      </w:r>
    </w:p>
    <w:p w:rsidR="008A5027" w:rsidRPr="008A5027" w:rsidRDefault="008A5027" w:rsidP="008A5027">
      <w:pPr>
        <w:ind w:firstLine="850"/>
        <w:jc w:val="both"/>
        <w:rPr>
          <w:sz w:val="28"/>
          <w:szCs w:val="28"/>
        </w:rPr>
      </w:pPr>
      <w:r w:rsidRPr="008A5027">
        <w:rPr>
          <w:sz w:val="28"/>
          <w:szCs w:val="28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8A5027" w:rsidRPr="008A5027" w:rsidRDefault="008A5027" w:rsidP="008A5027">
      <w:pPr>
        <w:ind w:firstLine="850"/>
        <w:jc w:val="both"/>
        <w:rPr>
          <w:sz w:val="28"/>
          <w:szCs w:val="28"/>
        </w:rPr>
      </w:pPr>
      <w:r w:rsidRPr="008A5027">
        <w:rPr>
          <w:sz w:val="28"/>
          <w:szCs w:val="28"/>
        </w:rPr>
        <w:t>2.16.3. Наглядная информация, призванная обеспечить заявителей исчерпывающей информацией, размещается на видном, доступном месте в любом из форматов: настенных стендах, напольных или настольных стойках. Стенды должны быть оформлены в едином стиле, надписи сделаны черным шрифтом на белом фоне.</w:t>
      </w:r>
    </w:p>
    <w:p w:rsidR="008A5027" w:rsidRPr="008A5027" w:rsidRDefault="008A5027" w:rsidP="008A5027">
      <w:pPr>
        <w:ind w:firstLine="850"/>
        <w:jc w:val="both"/>
        <w:rPr>
          <w:sz w:val="28"/>
          <w:szCs w:val="28"/>
        </w:rPr>
      </w:pPr>
      <w:r w:rsidRPr="008A5027">
        <w:rPr>
          <w:sz w:val="28"/>
          <w:szCs w:val="28"/>
        </w:rPr>
        <w:t>Оформление визуальной, текстовой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8A5027" w:rsidRPr="008A5027" w:rsidRDefault="008A5027" w:rsidP="008A5027">
      <w:pPr>
        <w:ind w:firstLine="850"/>
        <w:jc w:val="both"/>
        <w:rPr>
          <w:sz w:val="28"/>
          <w:szCs w:val="28"/>
        </w:rPr>
      </w:pPr>
      <w:r w:rsidRPr="008A5027">
        <w:rPr>
          <w:sz w:val="28"/>
          <w:szCs w:val="28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8A5027" w:rsidRPr="00EB1884" w:rsidRDefault="008A5027" w:rsidP="008A5027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>
        <w:tab/>
      </w:r>
      <w:r w:rsidRPr="00EB1884">
        <w:rPr>
          <w:sz w:val="28"/>
          <w:szCs w:val="28"/>
        </w:rPr>
        <w:t>2.17.</w:t>
      </w:r>
      <w:r w:rsidRPr="00EB1884">
        <w:rPr>
          <w:strike/>
          <w:sz w:val="28"/>
          <w:szCs w:val="28"/>
        </w:rPr>
        <w:t xml:space="preserve"> </w:t>
      </w:r>
      <w:r w:rsidRPr="00EB1884">
        <w:rPr>
          <w:rFonts w:ascii="Times New Roman CYR" w:hAnsi="Times New Roman CYR" w:cs="Times New Roman CYR"/>
          <w:bCs/>
          <w:sz w:val="28"/>
          <w:szCs w:val="28"/>
        </w:rPr>
        <w:t xml:space="preserve"> Показатели доступности и качества муниципальной услуги.</w:t>
      </w:r>
    </w:p>
    <w:p w:rsidR="008A5027" w:rsidRPr="00EB1884" w:rsidRDefault="008A5027" w:rsidP="008A50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7" w:name="sub_1025"/>
      <w:r w:rsidRPr="00EB1884">
        <w:rPr>
          <w:rFonts w:ascii="Times New Roman CYR" w:hAnsi="Times New Roman CYR" w:cs="Times New Roman CYR"/>
          <w:sz w:val="20"/>
          <w:szCs w:val="20"/>
        </w:rPr>
        <w:tab/>
      </w:r>
      <w:r w:rsidRPr="00EB1884">
        <w:rPr>
          <w:sz w:val="28"/>
          <w:szCs w:val="28"/>
        </w:rPr>
        <w:t>2.17.1. Показателями доступности муниципальной услуги являются:</w:t>
      </w:r>
    </w:p>
    <w:bookmarkEnd w:id="7"/>
    <w:p w:rsidR="008A5027" w:rsidRPr="00EB1884" w:rsidRDefault="008A5027" w:rsidP="008A502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1884">
        <w:rPr>
          <w:sz w:val="28"/>
          <w:szCs w:val="28"/>
        </w:rPr>
        <w:t>- возможность получения муниципальной услуги своевременно и в соответствии с требованиями настоящего Административного регламента;</w:t>
      </w:r>
    </w:p>
    <w:p w:rsidR="008A5027" w:rsidRPr="00EB1884" w:rsidRDefault="008A5027" w:rsidP="008A502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1884">
        <w:rPr>
          <w:sz w:val="28"/>
          <w:szCs w:val="28"/>
        </w:rPr>
        <w:lastRenderedPageBreak/>
        <w:t>- 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информирования;</w:t>
      </w:r>
    </w:p>
    <w:p w:rsidR="008A5027" w:rsidRPr="00EB1884" w:rsidRDefault="008A5027" w:rsidP="008A5027">
      <w:pPr>
        <w:suppressAutoHyphens/>
        <w:ind w:firstLine="709"/>
        <w:jc w:val="both"/>
        <w:rPr>
          <w:sz w:val="28"/>
          <w:szCs w:val="28"/>
        </w:rPr>
      </w:pPr>
      <w:r w:rsidRPr="00EB1884">
        <w:rPr>
          <w:sz w:val="28"/>
          <w:szCs w:val="28"/>
        </w:rPr>
        <w:t>- бесплатность предоставления муниципальной услуги и информации о процедуре предоставления муниципальной услуги;</w:t>
      </w:r>
    </w:p>
    <w:p w:rsidR="008A5027" w:rsidRPr="00EB1884" w:rsidRDefault="008A5027" w:rsidP="008A502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1884">
        <w:rPr>
          <w:sz w:val="28"/>
          <w:szCs w:val="28"/>
        </w:rPr>
        <w:t xml:space="preserve">- доступность заявителей к форме заявления о предоставлении муниципальной услуги, размещенной на информационных стендах, на официальном сайте, </w:t>
      </w:r>
      <w:hyperlink r:id="rId20" w:history="1">
        <w:r w:rsidRPr="00EB1884">
          <w:rPr>
            <w:sz w:val="28"/>
            <w:szCs w:val="28"/>
          </w:rPr>
          <w:t>Едином и региональном портал</w:t>
        </w:r>
      </w:hyperlink>
      <w:r w:rsidRPr="00EB1884">
        <w:rPr>
          <w:sz w:val="28"/>
          <w:szCs w:val="28"/>
        </w:rPr>
        <w:t>ах.</w:t>
      </w:r>
    </w:p>
    <w:p w:rsidR="008A5027" w:rsidRPr="00EB1884" w:rsidRDefault="008A5027" w:rsidP="008A50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" w:name="sub_1026"/>
      <w:r w:rsidRPr="00EB1884">
        <w:rPr>
          <w:rFonts w:ascii="Times New Roman CYR" w:hAnsi="Times New Roman CYR" w:cs="Times New Roman CYR"/>
          <w:sz w:val="28"/>
          <w:szCs w:val="28"/>
        </w:rPr>
        <w:t>2.17.2. Показателями качества муниципальной услуги являются:</w:t>
      </w:r>
    </w:p>
    <w:bookmarkEnd w:id="8"/>
    <w:p w:rsidR="008A5027" w:rsidRPr="00EB1884" w:rsidRDefault="008A5027" w:rsidP="008A50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B1884">
        <w:rPr>
          <w:rFonts w:ascii="Times New Roman CYR" w:hAnsi="Times New Roman CYR" w:cs="Times New Roman CYR"/>
          <w:sz w:val="28"/>
          <w:szCs w:val="28"/>
        </w:rPr>
        <w:t>- соблюдение специалистами уполномоченного органа, сроков предоставления муниципальной услуги;</w:t>
      </w:r>
    </w:p>
    <w:p w:rsidR="008A5027" w:rsidRPr="00EB1884" w:rsidRDefault="008A5027" w:rsidP="008A50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B1884">
        <w:rPr>
          <w:rFonts w:ascii="Times New Roman CYR" w:hAnsi="Times New Roman CYR" w:cs="Times New Roman CYR"/>
          <w:sz w:val="28"/>
          <w:szCs w:val="28"/>
        </w:rPr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8A5027" w:rsidRPr="008A5027" w:rsidRDefault="008A5027" w:rsidP="008A502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B1884">
        <w:rPr>
          <w:rFonts w:ascii="Times New Roman CYR" w:hAnsi="Times New Roman CYR" w:cs="Times New Roman CYR"/>
          <w:sz w:val="28"/>
          <w:szCs w:val="28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956447" w:rsidRPr="00956447" w:rsidRDefault="00956447" w:rsidP="00956447">
      <w:pPr>
        <w:widowControl w:val="0"/>
        <w:ind w:firstLine="720"/>
        <w:jc w:val="both"/>
        <w:rPr>
          <w:rFonts w:eastAsia="Calibri"/>
          <w:sz w:val="28"/>
          <w:szCs w:val="22"/>
        </w:rPr>
      </w:pPr>
      <w:r w:rsidRPr="00956447">
        <w:rPr>
          <w:rFonts w:eastAsia="Calibri"/>
          <w:sz w:val="28"/>
          <w:szCs w:val="22"/>
        </w:rPr>
        <w:t>2.18. Особенности предоставления муниципальной услуги в филиале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услуг» в городе Радужном.</w:t>
      </w:r>
    </w:p>
    <w:p w:rsidR="00143B66" w:rsidRPr="00363CF4" w:rsidRDefault="00143B66" w:rsidP="003F731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63CF4">
        <w:rPr>
          <w:sz w:val="28"/>
          <w:szCs w:val="28"/>
        </w:rPr>
        <w:t xml:space="preserve">МФЦ предоставляет муниципальную услугу по принципу «одного окна», при этом взаимодействие с </w:t>
      </w:r>
      <w:r>
        <w:rPr>
          <w:sz w:val="28"/>
          <w:szCs w:val="28"/>
        </w:rPr>
        <w:t>уполномоченным органом</w:t>
      </w:r>
      <w:r w:rsidRPr="00363CF4">
        <w:rPr>
          <w:sz w:val="28"/>
          <w:szCs w:val="28"/>
        </w:rPr>
        <w:t xml:space="preserve"> происходит без участия Заявителя, в соответствии с нормативными правовыми актами и соглашением о взаимодействии с МФЦ.</w:t>
      </w:r>
    </w:p>
    <w:p w:rsidR="00143B66" w:rsidRPr="00363CF4" w:rsidRDefault="00143B66" w:rsidP="003F731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63CF4">
        <w:rPr>
          <w:sz w:val="28"/>
          <w:szCs w:val="28"/>
        </w:rPr>
        <w:t>МФЦ, в том числе по экстерриториальному принципу, осуществляет следующие административные процедуры (действия):</w:t>
      </w:r>
    </w:p>
    <w:p w:rsidR="00143B66" w:rsidRPr="00363CF4" w:rsidRDefault="00143B66" w:rsidP="003F731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63CF4">
        <w:rPr>
          <w:sz w:val="28"/>
          <w:szCs w:val="28"/>
        </w:rPr>
        <w:t>- информирование о предоставлении муниципальной услуги;</w:t>
      </w:r>
    </w:p>
    <w:p w:rsidR="00956447" w:rsidRDefault="00143B66" w:rsidP="003F731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63CF4">
        <w:rPr>
          <w:sz w:val="28"/>
          <w:szCs w:val="28"/>
        </w:rPr>
        <w:t>- прием заявления и документов на предоставление муниципальной услуги</w:t>
      </w:r>
      <w:r w:rsidR="00956447">
        <w:rPr>
          <w:sz w:val="28"/>
          <w:szCs w:val="28"/>
        </w:rPr>
        <w:t>;</w:t>
      </w:r>
    </w:p>
    <w:p w:rsidR="00143B66" w:rsidRPr="00363CF4" w:rsidRDefault="00956447" w:rsidP="003F731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B1884">
        <w:rPr>
          <w:sz w:val="28"/>
          <w:szCs w:val="28"/>
        </w:rPr>
        <w:t>- выдача результата предоставления муниципальной услуги</w:t>
      </w:r>
      <w:r w:rsidR="00143B66" w:rsidRPr="00EB1884">
        <w:rPr>
          <w:sz w:val="28"/>
          <w:szCs w:val="28"/>
        </w:rPr>
        <w:t>.</w:t>
      </w:r>
    </w:p>
    <w:p w:rsidR="00143B66" w:rsidRPr="00363CF4" w:rsidRDefault="00143B66" w:rsidP="003F731E">
      <w:pPr>
        <w:pStyle w:val="24"/>
        <w:shd w:val="clear" w:color="auto" w:fill="auto"/>
        <w:spacing w:after="0" w:line="240" w:lineRule="auto"/>
        <w:ind w:firstLine="720"/>
        <w:jc w:val="left"/>
      </w:pPr>
      <w:r w:rsidRPr="00363CF4">
        <w:t>2.</w:t>
      </w:r>
      <w:r w:rsidR="00956447">
        <w:t>19</w:t>
      </w:r>
      <w:r w:rsidRPr="00363CF4">
        <w:t>. Особенности предоставления муниципальной услуги</w:t>
      </w:r>
      <w:r>
        <w:t xml:space="preserve"> </w:t>
      </w:r>
      <w:r w:rsidRPr="00363CF4">
        <w:t>в электронной форме</w:t>
      </w:r>
    </w:p>
    <w:p w:rsidR="00143B66" w:rsidRPr="00363CF4" w:rsidRDefault="00A70115" w:rsidP="003F731E">
      <w:pPr>
        <w:pStyle w:val="24"/>
        <w:shd w:val="clear" w:color="auto" w:fill="auto"/>
        <w:tabs>
          <w:tab w:val="left" w:pos="1411"/>
        </w:tabs>
        <w:spacing w:after="0" w:line="326" w:lineRule="exact"/>
        <w:ind w:firstLine="720"/>
        <w:jc w:val="both"/>
      </w:pPr>
      <w:r>
        <w:t xml:space="preserve">2.19.1. </w:t>
      </w:r>
      <w:r w:rsidR="00143B66" w:rsidRPr="00363CF4">
        <w:t>При предоставлении муниципальной услуги в электронной форме заявителю обеспечивается:</w:t>
      </w:r>
    </w:p>
    <w:p w:rsidR="00956447" w:rsidRDefault="00A70115" w:rsidP="003F731E">
      <w:pPr>
        <w:pStyle w:val="24"/>
        <w:shd w:val="clear" w:color="auto" w:fill="auto"/>
        <w:spacing w:after="0" w:line="322" w:lineRule="exact"/>
        <w:ind w:firstLine="720"/>
        <w:jc w:val="both"/>
      </w:pPr>
      <w:r>
        <w:t xml:space="preserve">- </w:t>
      </w:r>
      <w:r w:rsidR="00956447">
        <w:t xml:space="preserve">получение информации о порядках и сроках предоставления муниципальной услуги посредством </w:t>
      </w:r>
      <w:r>
        <w:t>Единого</w:t>
      </w:r>
      <w:r w:rsidR="00956447">
        <w:t xml:space="preserve"> и регионального портала, официального сайта</w:t>
      </w:r>
      <w:r>
        <w:t>;</w:t>
      </w:r>
    </w:p>
    <w:p w:rsidR="00143B66" w:rsidRPr="00363CF4" w:rsidRDefault="00143B66" w:rsidP="003F731E">
      <w:pPr>
        <w:pStyle w:val="24"/>
        <w:shd w:val="clear" w:color="auto" w:fill="auto"/>
        <w:spacing w:after="0" w:line="322" w:lineRule="exact"/>
        <w:ind w:firstLine="720"/>
        <w:jc w:val="both"/>
      </w:pPr>
      <w:r w:rsidRPr="00363CF4">
        <w:t xml:space="preserve">- формирование </w:t>
      </w:r>
      <w:r w:rsidR="00A70115">
        <w:t>заявления</w:t>
      </w:r>
      <w:r w:rsidRPr="00363CF4">
        <w:t xml:space="preserve"> о предоставлении муниципальной услуги;</w:t>
      </w:r>
    </w:p>
    <w:p w:rsidR="00143B66" w:rsidRPr="00363CF4" w:rsidRDefault="00143B66" w:rsidP="003F731E">
      <w:pPr>
        <w:pStyle w:val="24"/>
        <w:shd w:val="clear" w:color="auto" w:fill="auto"/>
        <w:spacing w:after="0" w:line="322" w:lineRule="exact"/>
        <w:ind w:firstLine="720"/>
        <w:jc w:val="both"/>
      </w:pPr>
      <w:r w:rsidRPr="00363CF4">
        <w:t xml:space="preserve">- прием и регистрация уполномоченным органом </w:t>
      </w:r>
      <w:r w:rsidR="00A70115">
        <w:t>заявления</w:t>
      </w:r>
      <w:r w:rsidRPr="00363CF4">
        <w:t xml:space="preserve"> и иных документов, необходимых для предоставления муниципальной услуги;</w:t>
      </w:r>
    </w:p>
    <w:p w:rsidR="00143B66" w:rsidRPr="00363CF4" w:rsidRDefault="00143B66" w:rsidP="003F731E">
      <w:pPr>
        <w:pStyle w:val="24"/>
        <w:shd w:val="clear" w:color="auto" w:fill="auto"/>
        <w:spacing w:after="0" w:line="322" w:lineRule="exact"/>
        <w:ind w:firstLine="720"/>
        <w:jc w:val="both"/>
      </w:pPr>
      <w:r w:rsidRPr="00363CF4">
        <w:t>- получение результата предоставления муниципальной услуги;</w:t>
      </w:r>
    </w:p>
    <w:p w:rsidR="00143B66" w:rsidRPr="00363CF4" w:rsidRDefault="00143B66" w:rsidP="003F731E">
      <w:pPr>
        <w:pStyle w:val="24"/>
        <w:shd w:val="clear" w:color="auto" w:fill="auto"/>
        <w:spacing w:after="0" w:line="322" w:lineRule="exact"/>
        <w:ind w:firstLine="720"/>
        <w:jc w:val="both"/>
      </w:pPr>
      <w:r w:rsidRPr="00363CF4">
        <w:t xml:space="preserve">- получение заявителем сведений о ходе выполнения </w:t>
      </w:r>
      <w:r w:rsidR="00A70115">
        <w:t>заявления</w:t>
      </w:r>
      <w:r w:rsidRPr="00363CF4">
        <w:t xml:space="preserve"> о предоставлении муниципальной услуги;</w:t>
      </w:r>
    </w:p>
    <w:p w:rsidR="00143B66" w:rsidRPr="00363CF4" w:rsidRDefault="00143B66" w:rsidP="003F731E">
      <w:pPr>
        <w:pStyle w:val="24"/>
        <w:shd w:val="clear" w:color="auto" w:fill="auto"/>
        <w:spacing w:after="0" w:line="322" w:lineRule="exact"/>
        <w:ind w:firstLine="720"/>
        <w:jc w:val="both"/>
      </w:pPr>
      <w:r w:rsidRPr="00363CF4">
        <w:t>- досудебное (внесудебное) обжалование решений и действий (бездействий) уполномоченного органа, МФЦ, а также их должностных лиц, муниципальных служащих, работников.</w:t>
      </w:r>
    </w:p>
    <w:p w:rsidR="00143B66" w:rsidRPr="00363CF4" w:rsidRDefault="00A70115" w:rsidP="005737F4">
      <w:pPr>
        <w:pStyle w:val="24"/>
        <w:shd w:val="clear" w:color="auto" w:fill="auto"/>
        <w:tabs>
          <w:tab w:val="left" w:pos="1411"/>
        </w:tabs>
        <w:spacing w:after="0" w:line="322" w:lineRule="exact"/>
        <w:ind w:firstLine="709"/>
        <w:jc w:val="left"/>
      </w:pPr>
      <w:r>
        <w:lastRenderedPageBreak/>
        <w:t>2.19.2</w:t>
      </w:r>
      <w:r w:rsidR="005737F4">
        <w:t xml:space="preserve">. </w:t>
      </w:r>
      <w:r w:rsidR="00143B66" w:rsidRPr="00363CF4">
        <w:t>Муниципальная услуга в электронной форме предоставляется с применением простой электронной подписи.</w:t>
      </w:r>
    </w:p>
    <w:p w:rsidR="00143B66" w:rsidRPr="00363CF4" w:rsidRDefault="00A70115" w:rsidP="005737F4">
      <w:pPr>
        <w:pStyle w:val="24"/>
        <w:shd w:val="clear" w:color="auto" w:fill="auto"/>
        <w:tabs>
          <w:tab w:val="left" w:pos="1411"/>
        </w:tabs>
        <w:spacing w:after="0" w:line="322" w:lineRule="exact"/>
        <w:ind w:firstLine="709"/>
        <w:jc w:val="both"/>
      </w:pPr>
      <w:r>
        <w:t>2.19.3.</w:t>
      </w:r>
      <w:r w:rsidR="005737F4">
        <w:t xml:space="preserve"> </w:t>
      </w:r>
      <w:r w:rsidR="00143B66" w:rsidRPr="00363CF4">
        <w:t>Формирование запроса осуществляется посредством заполнения электронной формы запроса на Едином и региональном порталах без необходимости дополнительной подачи запроса в какой-либо иной форме.</w:t>
      </w:r>
    </w:p>
    <w:p w:rsidR="00143B66" w:rsidRPr="00363CF4" w:rsidRDefault="00143B66" w:rsidP="003F731E">
      <w:pPr>
        <w:pStyle w:val="24"/>
        <w:shd w:val="clear" w:color="auto" w:fill="auto"/>
        <w:spacing w:after="0" w:line="322" w:lineRule="exact"/>
        <w:ind w:firstLine="740"/>
        <w:jc w:val="both"/>
      </w:pPr>
      <w:r w:rsidRPr="00363CF4">
        <w:t xml:space="preserve">На Едином и региональном порталах размещаются образцы заполнения электронной формы </w:t>
      </w:r>
      <w:r w:rsidR="00A70115">
        <w:t>заявления</w:t>
      </w:r>
      <w:r w:rsidRPr="00363CF4">
        <w:t>.</w:t>
      </w:r>
    </w:p>
    <w:p w:rsidR="00143B66" w:rsidRPr="00363CF4" w:rsidRDefault="00143B66" w:rsidP="003F731E">
      <w:pPr>
        <w:pStyle w:val="24"/>
        <w:shd w:val="clear" w:color="auto" w:fill="auto"/>
        <w:spacing w:after="0" w:line="322" w:lineRule="exact"/>
        <w:ind w:firstLine="740"/>
        <w:jc w:val="both"/>
      </w:pPr>
      <w:r w:rsidRPr="00363CF4">
        <w:t xml:space="preserve">Если на Едином портале заявителю не обеспечивается возможность заполнения электронной формы </w:t>
      </w:r>
      <w:r w:rsidR="00A70115">
        <w:t>заявления</w:t>
      </w:r>
      <w:r w:rsidRPr="00363CF4">
        <w:t xml:space="preserve">, то для формирования </w:t>
      </w:r>
      <w:r w:rsidR="00A70115">
        <w:t>заявления</w:t>
      </w:r>
      <w:r w:rsidRPr="00363CF4">
        <w:t xml:space="preserve"> на Едином портале, обеспечивается автоматический переход к заполнению электронной формы указанного </w:t>
      </w:r>
      <w:r w:rsidR="004E2AF1">
        <w:t>заявления</w:t>
      </w:r>
      <w:r w:rsidRPr="00363CF4">
        <w:t xml:space="preserve"> на региональном портале или официальном сайте уполномоченного органа.</w:t>
      </w:r>
    </w:p>
    <w:p w:rsidR="00143B66" w:rsidRPr="00363CF4" w:rsidRDefault="00143B66" w:rsidP="003F731E">
      <w:pPr>
        <w:pStyle w:val="24"/>
        <w:shd w:val="clear" w:color="auto" w:fill="auto"/>
        <w:spacing w:after="0" w:line="322" w:lineRule="exact"/>
        <w:ind w:firstLine="740"/>
        <w:jc w:val="both"/>
      </w:pPr>
      <w:r w:rsidRPr="00363CF4">
        <w:t xml:space="preserve">Форматно-логическая проверка сформированного </w:t>
      </w:r>
      <w:r w:rsidR="004E2AF1">
        <w:t>заявления</w:t>
      </w:r>
      <w:r w:rsidRPr="00363CF4">
        <w:t xml:space="preserve"> осуществляется в порядке, определяемом уполномоченным органом, после заполнения заявителем каждого из полей электронной формы </w:t>
      </w:r>
      <w:r w:rsidR="004E2AF1">
        <w:t>заявления</w:t>
      </w:r>
      <w:r w:rsidRPr="00363CF4">
        <w:t xml:space="preserve">. При выявлении некорректно заполненного поля электронной формы </w:t>
      </w:r>
      <w:r w:rsidR="004E2AF1">
        <w:t>заявления</w:t>
      </w:r>
      <w:r w:rsidRPr="00363CF4"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4E2AF1">
        <w:t>заявления</w:t>
      </w:r>
      <w:r w:rsidRPr="00363CF4">
        <w:t>.</w:t>
      </w:r>
    </w:p>
    <w:p w:rsidR="00143B66" w:rsidRPr="00363CF4" w:rsidRDefault="00143B66" w:rsidP="003F731E">
      <w:pPr>
        <w:pStyle w:val="24"/>
        <w:shd w:val="clear" w:color="auto" w:fill="auto"/>
        <w:spacing w:after="0" w:line="322" w:lineRule="exact"/>
        <w:ind w:firstLine="740"/>
        <w:jc w:val="both"/>
      </w:pPr>
      <w:r w:rsidRPr="00363CF4">
        <w:t xml:space="preserve">При формировании </w:t>
      </w:r>
      <w:r w:rsidR="004E2AF1">
        <w:t>заявления</w:t>
      </w:r>
      <w:r w:rsidRPr="00363CF4">
        <w:t xml:space="preserve"> обеспечивается:</w:t>
      </w:r>
    </w:p>
    <w:p w:rsidR="00143B66" w:rsidRPr="00363CF4" w:rsidRDefault="00143B66" w:rsidP="003F731E">
      <w:pPr>
        <w:pStyle w:val="24"/>
        <w:shd w:val="clear" w:color="auto" w:fill="auto"/>
        <w:tabs>
          <w:tab w:val="left" w:pos="1418"/>
        </w:tabs>
        <w:spacing w:after="0" w:line="322" w:lineRule="exact"/>
        <w:ind w:firstLine="740"/>
        <w:jc w:val="both"/>
      </w:pPr>
      <w:r w:rsidRPr="00363CF4">
        <w:t>а)</w:t>
      </w:r>
      <w:r w:rsidRPr="00363CF4">
        <w:tab/>
        <w:t xml:space="preserve">возможность копирования и сохранения </w:t>
      </w:r>
      <w:r w:rsidR="004E2AF1">
        <w:t>заявления</w:t>
      </w:r>
      <w:r w:rsidRPr="00363CF4">
        <w:t xml:space="preserve"> и иных документов, необходимых для предоставления услуги;</w:t>
      </w:r>
    </w:p>
    <w:p w:rsidR="00143B66" w:rsidRPr="00363CF4" w:rsidRDefault="00143B66" w:rsidP="003F731E">
      <w:pPr>
        <w:pStyle w:val="24"/>
        <w:shd w:val="clear" w:color="auto" w:fill="auto"/>
        <w:tabs>
          <w:tab w:val="left" w:pos="1418"/>
        </w:tabs>
        <w:spacing w:after="0" w:line="322" w:lineRule="exact"/>
        <w:ind w:firstLine="740"/>
        <w:jc w:val="both"/>
      </w:pPr>
      <w:r w:rsidRPr="00363CF4">
        <w:t>б)</w:t>
      </w:r>
      <w:r w:rsidRPr="00363CF4">
        <w:tab/>
        <w:t xml:space="preserve">возможность заполнения несколькими заявителями одной электронной формы </w:t>
      </w:r>
      <w:r w:rsidR="004E2AF1">
        <w:t>заявления</w:t>
      </w:r>
      <w:r w:rsidRPr="00363CF4">
        <w:t xml:space="preserve"> при обращении за услугами, предполагающими направление совместного </w:t>
      </w:r>
      <w:r w:rsidR="004E2AF1">
        <w:t>заявления</w:t>
      </w:r>
      <w:r w:rsidRPr="00363CF4">
        <w:t xml:space="preserve"> несколькими заявителями;</w:t>
      </w:r>
    </w:p>
    <w:p w:rsidR="00143B66" w:rsidRPr="00363CF4" w:rsidRDefault="00143B66" w:rsidP="003F731E">
      <w:pPr>
        <w:pStyle w:val="24"/>
        <w:shd w:val="clear" w:color="auto" w:fill="auto"/>
        <w:tabs>
          <w:tab w:val="left" w:pos="1418"/>
        </w:tabs>
        <w:spacing w:after="0" w:line="322" w:lineRule="exact"/>
        <w:ind w:firstLine="740"/>
        <w:jc w:val="both"/>
      </w:pPr>
      <w:r w:rsidRPr="00363CF4">
        <w:t>в)</w:t>
      </w:r>
      <w:r w:rsidRPr="00363CF4">
        <w:tab/>
        <w:t xml:space="preserve">возможность печати на бумажном носителе копии электронной формы </w:t>
      </w:r>
      <w:r w:rsidR="004E2AF1">
        <w:t>заявления</w:t>
      </w:r>
      <w:r w:rsidRPr="00363CF4">
        <w:t>;</w:t>
      </w:r>
    </w:p>
    <w:p w:rsidR="00143B66" w:rsidRPr="00363CF4" w:rsidRDefault="00143B66" w:rsidP="003F731E">
      <w:pPr>
        <w:pStyle w:val="24"/>
        <w:shd w:val="clear" w:color="auto" w:fill="auto"/>
        <w:tabs>
          <w:tab w:val="left" w:pos="1418"/>
        </w:tabs>
        <w:spacing w:after="0" w:line="322" w:lineRule="exact"/>
        <w:ind w:firstLine="740"/>
        <w:jc w:val="both"/>
      </w:pPr>
      <w:r w:rsidRPr="00363CF4">
        <w:t>г)</w:t>
      </w:r>
      <w:r w:rsidRPr="00363CF4">
        <w:tab/>
        <w:t xml:space="preserve">сохранение ранее введенных в электронную форму </w:t>
      </w:r>
      <w:r w:rsidR="004E2AF1">
        <w:t>заявления</w:t>
      </w:r>
      <w:r w:rsidRPr="00363CF4"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4E2AF1">
        <w:t>заявления</w:t>
      </w:r>
      <w:r w:rsidRPr="00363CF4">
        <w:t>;</w:t>
      </w:r>
    </w:p>
    <w:p w:rsidR="00143B66" w:rsidRPr="00363CF4" w:rsidRDefault="00143B66" w:rsidP="003F731E">
      <w:pPr>
        <w:pStyle w:val="24"/>
        <w:shd w:val="clear" w:color="auto" w:fill="auto"/>
        <w:tabs>
          <w:tab w:val="left" w:pos="1418"/>
        </w:tabs>
        <w:spacing w:after="0" w:line="322" w:lineRule="exact"/>
        <w:ind w:firstLine="740"/>
        <w:jc w:val="both"/>
      </w:pPr>
      <w:r w:rsidRPr="00363CF4">
        <w:t>д)</w:t>
      </w:r>
      <w:r w:rsidRPr="00363CF4">
        <w:tab/>
        <w:t xml:space="preserve">заполнение полей электронной формы </w:t>
      </w:r>
      <w:r w:rsidR="004E2AF1">
        <w:t>заявления</w:t>
      </w:r>
      <w:r w:rsidRPr="00363CF4">
        <w:t xml:space="preserve">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Едином и региональном порталах или официальном сайте уполномоченного органа, в части, касающейся сведений, отсутствующих в указанной системе;</w:t>
      </w:r>
    </w:p>
    <w:p w:rsidR="00143B66" w:rsidRPr="00363CF4" w:rsidRDefault="00143B66" w:rsidP="003F731E">
      <w:pPr>
        <w:pStyle w:val="24"/>
        <w:shd w:val="clear" w:color="auto" w:fill="auto"/>
        <w:tabs>
          <w:tab w:val="left" w:pos="1418"/>
        </w:tabs>
        <w:spacing w:after="0" w:line="322" w:lineRule="exact"/>
        <w:ind w:firstLine="740"/>
        <w:jc w:val="both"/>
      </w:pPr>
      <w:r w:rsidRPr="00363CF4">
        <w:t>е)</w:t>
      </w:r>
      <w:r w:rsidRPr="00363CF4">
        <w:tab/>
        <w:t xml:space="preserve">возможность вернуться на любой из этапов заполнения электронной формы </w:t>
      </w:r>
      <w:r w:rsidR="004E2AF1">
        <w:t>заявления</w:t>
      </w:r>
      <w:r w:rsidRPr="00363CF4">
        <w:t xml:space="preserve"> без потери ранее введенной информации;</w:t>
      </w:r>
    </w:p>
    <w:p w:rsidR="00143B66" w:rsidRPr="00363CF4" w:rsidRDefault="00143B66" w:rsidP="003F731E">
      <w:pPr>
        <w:pStyle w:val="24"/>
        <w:shd w:val="clear" w:color="auto" w:fill="auto"/>
        <w:tabs>
          <w:tab w:val="left" w:pos="1418"/>
        </w:tabs>
        <w:spacing w:after="0" w:line="322" w:lineRule="exact"/>
        <w:ind w:firstLine="740"/>
        <w:jc w:val="both"/>
      </w:pPr>
      <w:r w:rsidRPr="00363CF4">
        <w:t>ж)</w:t>
      </w:r>
      <w:r w:rsidRPr="00363CF4">
        <w:tab/>
        <w:t xml:space="preserve">возможность доступа заявителя на Едином и региональном портале или официальном сайте уполномоченного органа к ранее поданным им </w:t>
      </w:r>
      <w:r w:rsidR="004E2AF1">
        <w:t>заявления</w:t>
      </w:r>
      <w:r w:rsidRPr="00363CF4">
        <w:t xml:space="preserve"> в течение не менее одного года, а также частично сформированных запросов - в течение не менее 3 месяцев.</w:t>
      </w:r>
    </w:p>
    <w:p w:rsidR="00143B66" w:rsidRPr="00363CF4" w:rsidRDefault="005737F4" w:rsidP="005737F4">
      <w:pPr>
        <w:pStyle w:val="24"/>
        <w:shd w:val="clear" w:color="auto" w:fill="auto"/>
        <w:tabs>
          <w:tab w:val="left" w:pos="1418"/>
        </w:tabs>
        <w:spacing w:after="0" w:line="322" w:lineRule="exact"/>
        <w:ind w:firstLine="709"/>
        <w:jc w:val="both"/>
      </w:pPr>
      <w:r>
        <w:t>2.</w:t>
      </w:r>
      <w:r w:rsidR="00A70115">
        <w:t>19.4</w:t>
      </w:r>
      <w:r>
        <w:t xml:space="preserve">. </w:t>
      </w:r>
      <w:r w:rsidR="00143B66" w:rsidRPr="00363CF4">
        <w:t>Сформированн</w:t>
      </w:r>
      <w:r w:rsidR="00A70115">
        <w:t>ое</w:t>
      </w:r>
      <w:r w:rsidR="00143B66" w:rsidRPr="00363CF4">
        <w:t xml:space="preserve"> и </w:t>
      </w:r>
      <w:r w:rsidR="00A70115" w:rsidRPr="00363CF4">
        <w:t>подписанн</w:t>
      </w:r>
      <w:r w:rsidR="00A70115">
        <w:t>ое</w:t>
      </w:r>
      <w:r w:rsidR="00A70115" w:rsidRPr="00363CF4">
        <w:t xml:space="preserve"> </w:t>
      </w:r>
      <w:r w:rsidR="00A70115">
        <w:t>заявление</w:t>
      </w:r>
      <w:r w:rsidR="00A70115" w:rsidRPr="00363CF4">
        <w:t>,</w:t>
      </w:r>
      <w:r w:rsidR="00143B66" w:rsidRPr="00363CF4">
        <w:t xml:space="preserve"> и иные документы, </w:t>
      </w:r>
      <w:r w:rsidR="00143B66" w:rsidRPr="00363CF4">
        <w:lastRenderedPageBreak/>
        <w:t>необходимые для предоставления муниципальной услуги, направляются в уполномоченный орган посредством Единого и регионального порталов или официального сайта уполномоченного органа.</w:t>
      </w:r>
    </w:p>
    <w:p w:rsidR="00143B66" w:rsidRPr="00363CF4" w:rsidRDefault="00143B66" w:rsidP="003F731E">
      <w:pPr>
        <w:pStyle w:val="24"/>
        <w:shd w:val="clear" w:color="auto" w:fill="auto"/>
        <w:spacing w:after="0" w:line="322" w:lineRule="exact"/>
        <w:ind w:firstLine="740"/>
        <w:jc w:val="both"/>
      </w:pPr>
      <w:r w:rsidRPr="00363CF4">
        <w:t xml:space="preserve">Уполномоченный орган обеспечивает прием документов, необходимых для предоставления муниципальной услуги, и регистрацию </w:t>
      </w:r>
      <w:r w:rsidR="004E2AF1">
        <w:t>заявления</w:t>
      </w:r>
      <w:r w:rsidRPr="00363CF4">
        <w:t xml:space="preserve"> без необходимости повторного представления заявителем таких документов на бумажном носителе.</w:t>
      </w:r>
    </w:p>
    <w:p w:rsidR="00143B66" w:rsidRPr="00363CF4" w:rsidRDefault="00143B66" w:rsidP="003F731E">
      <w:pPr>
        <w:pStyle w:val="24"/>
        <w:shd w:val="clear" w:color="auto" w:fill="auto"/>
        <w:spacing w:after="0" w:line="322" w:lineRule="exact"/>
        <w:ind w:firstLine="740"/>
        <w:jc w:val="both"/>
      </w:pPr>
      <w:r w:rsidRPr="00363CF4"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143B66" w:rsidRPr="00363CF4" w:rsidRDefault="00143B66" w:rsidP="003F731E">
      <w:pPr>
        <w:pStyle w:val="24"/>
        <w:shd w:val="clear" w:color="auto" w:fill="auto"/>
        <w:spacing w:after="0" w:line="322" w:lineRule="exact"/>
        <w:ind w:firstLine="740"/>
        <w:jc w:val="both"/>
      </w:pPr>
      <w:r w:rsidRPr="00363CF4"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143B66" w:rsidRPr="00363CF4" w:rsidRDefault="00143B66" w:rsidP="003F731E">
      <w:pPr>
        <w:pStyle w:val="24"/>
        <w:shd w:val="clear" w:color="auto" w:fill="auto"/>
        <w:tabs>
          <w:tab w:val="left" w:pos="1418"/>
        </w:tabs>
        <w:spacing w:after="0" w:line="322" w:lineRule="exact"/>
        <w:ind w:firstLine="740"/>
        <w:jc w:val="both"/>
      </w:pPr>
      <w:r w:rsidRPr="00363CF4">
        <w:t>а)</w:t>
      </w:r>
      <w:r w:rsidRPr="00363CF4">
        <w:tab/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43B66" w:rsidRPr="00363CF4" w:rsidRDefault="00143B66" w:rsidP="004E2AF1">
      <w:pPr>
        <w:pStyle w:val="24"/>
        <w:shd w:val="clear" w:color="auto" w:fill="auto"/>
        <w:tabs>
          <w:tab w:val="left" w:pos="1418"/>
          <w:tab w:val="left" w:pos="6956"/>
        </w:tabs>
        <w:spacing w:after="0" w:line="322" w:lineRule="exact"/>
        <w:ind w:firstLine="740"/>
        <w:jc w:val="both"/>
      </w:pPr>
      <w:r w:rsidRPr="00363CF4">
        <w:t>б)</w:t>
      </w:r>
      <w:r w:rsidRPr="00363CF4">
        <w:tab/>
        <w:t>документа на бумажном носителе,</w:t>
      </w:r>
      <w:r w:rsidR="004E2AF1">
        <w:t xml:space="preserve"> </w:t>
      </w:r>
      <w:r w:rsidRPr="00363CF4">
        <w:t>подтверждающего</w:t>
      </w:r>
      <w:r w:rsidR="004E2AF1">
        <w:t xml:space="preserve"> </w:t>
      </w:r>
      <w:r w:rsidRPr="00363CF4">
        <w:t>содержание электронного документа, направленного уполномоченным органом, в МФЦ.</w:t>
      </w:r>
    </w:p>
    <w:p w:rsidR="00143B66" w:rsidRPr="00363CF4" w:rsidRDefault="00143B66" w:rsidP="003F731E">
      <w:pPr>
        <w:pStyle w:val="24"/>
        <w:shd w:val="clear" w:color="auto" w:fill="auto"/>
        <w:spacing w:after="0" w:line="322" w:lineRule="exact"/>
        <w:ind w:firstLine="740"/>
        <w:jc w:val="both"/>
      </w:pPr>
      <w:r w:rsidRPr="00363CF4">
        <w:t>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(в случае если такой срок установлен нормативными правовыми актами Российской Федерации).</w:t>
      </w:r>
    </w:p>
    <w:p w:rsidR="00143B66" w:rsidRPr="00363CF4" w:rsidRDefault="004E2AF1" w:rsidP="005737F4">
      <w:pPr>
        <w:pStyle w:val="24"/>
        <w:shd w:val="clear" w:color="auto" w:fill="auto"/>
        <w:tabs>
          <w:tab w:val="left" w:pos="1418"/>
        </w:tabs>
        <w:spacing w:after="0" w:line="322" w:lineRule="exact"/>
        <w:ind w:firstLine="709"/>
        <w:jc w:val="both"/>
      </w:pPr>
      <w:r>
        <w:t>2.19.</w:t>
      </w:r>
      <w:r w:rsidR="005737F4">
        <w:t>5.</w:t>
      </w:r>
      <w:r>
        <w:t xml:space="preserve"> </w:t>
      </w:r>
      <w:r w:rsidR="00143B66" w:rsidRPr="00363CF4">
        <w:t>При предоставлении муниципальной услуги в электронной форме заявителю направляется:</w:t>
      </w:r>
    </w:p>
    <w:p w:rsidR="00143B66" w:rsidRPr="00363CF4" w:rsidRDefault="00143B66" w:rsidP="003F731E">
      <w:pPr>
        <w:pStyle w:val="24"/>
        <w:shd w:val="clear" w:color="auto" w:fill="auto"/>
        <w:tabs>
          <w:tab w:val="left" w:pos="1418"/>
        </w:tabs>
        <w:spacing w:after="0" w:line="322" w:lineRule="exact"/>
        <w:ind w:firstLine="740"/>
        <w:jc w:val="both"/>
      </w:pPr>
      <w:r w:rsidRPr="00363CF4">
        <w:t>а)</w:t>
      </w:r>
      <w:r w:rsidRPr="00363CF4">
        <w:tab/>
        <w:t xml:space="preserve"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</w:t>
      </w:r>
      <w:r w:rsidR="004E2AF1">
        <w:t>заявления</w:t>
      </w:r>
      <w:r w:rsidRPr="00363CF4">
        <w:t xml:space="preserve">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</w:t>
      </w:r>
      <w:r w:rsidR="004E2AF1">
        <w:t>заявления</w:t>
      </w:r>
      <w:r w:rsidRPr="00363CF4">
        <w:t xml:space="preserve"> и иных документов, необходимых для предоставления такой услуги;</w:t>
      </w:r>
    </w:p>
    <w:p w:rsidR="00143B66" w:rsidRPr="00363CF4" w:rsidRDefault="00143B66" w:rsidP="003F731E">
      <w:pPr>
        <w:pStyle w:val="24"/>
        <w:shd w:val="clear" w:color="auto" w:fill="auto"/>
        <w:tabs>
          <w:tab w:val="left" w:pos="1418"/>
        </w:tabs>
        <w:spacing w:after="300" w:line="322" w:lineRule="exact"/>
        <w:ind w:firstLine="740"/>
        <w:jc w:val="both"/>
      </w:pPr>
      <w:r w:rsidRPr="00363CF4">
        <w:t>б)</w:t>
      </w:r>
      <w:r w:rsidRPr="00363CF4"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такой услуги.</w:t>
      </w:r>
    </w:p>
    <w:p w:rsidR="00143B66" w:rsidRPr="00363CF4" w:rsidRDefault="00143B66" w:rsidP="00A56B22">
      <w:pPr>
        <w:pStyle w:val="24"/>
        <w:numPr>
          <w:ilvl w:val="0"/>
          <w:numId w:val="10"/>
        </w:numPr>
        <w:shd w:val="clear" w:color="auto" w:fill="auto"/>
        <w:tabs>
          <w:tab w:val="left" w:pos="2092"/>
        </w:tabs>
        <w:spacing w:after="0" w:line="322" w:lineRule="exact"/>
        <w:ind w:left="580" w:right="600" w:firstLine="740"/>
        <w:jc w:val="center"/>
      </w:pPr>
      <w:r w:rsidRPr="00363CF4"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4E2AF1">
        <w:t>МФЦ.</w:t>
      </w:r>
    </w:p>
    <w:p w:rsidR="00143B66" w:rsidRPr="00363CF4" w:rsidRDefault="00143B66" w:rsidP="003F731E">
      <w:pPr>
        <w:pStyle w:val="24"/>
        <w:numPr>
          <w:ilvl w:val="1"/>
          <w:numId w:val="23"/>
        </w:numPr>
        <w:shd w:val="clear" w:color="auto" w:fill="auto"/>
        <w:tabs>
          <w:tab w:val="left" w:pos="1414"/>
        </w:tabs>
        <w:spacing w:after="0" w:line="322" w:lineRule="exact"/>
        <w:ind w:left="0" w:firstLine="709"/>
        <w:jc w:val="left"/>
      </w:pPr>
      <w:r w:rsidRPr="00363CF4">
        <w:t>Предоставление муниципальной услуги включает выполнение следующих административных процедур:</w:t>
      </w:r>
    </w:p>
    <w:p w:rsidR="00143B66" w:rsidRDefault="00143B66" w:rsidP="003F731E">
      <w:pPr>
        <w:pStyle w:val="24"/>
        <w:shd w:val="clear" w:color="auto" w:fill="auto"/>
        <w:spacing w:after="0" w:line="322" w:lineRule="exact"/>
        <w:ind w:firstLine="709"/>
        <w:jc w:val="both"/>
      </w:pPr>
      <w:r w:rsidRPr="00363CF4">
        <w:t>- прием и регистрация запроса о предоставлении муниципальной услуги;</w:t>
      </w:r>
    </w:p>
    <w:p w:rsidR="004E2AF1" w:rsidRPr="00363CF4" w:rsidRDefault="004E2AF1" w:rsidP="003F731E">
      <w:pPr>
        <w:pStyle w:val="24"/>
        <w:shd w:val="clear" w:color="auto" w:fill="auto"/>
        <w:spacing w:after="0" w:line="322" w:lineRule="exact"/>
        <w:ind w:firstLine="709"/>
        <w:jc w:val="both"/>
      </w:pPr>
      <w:r w:rsidRPr="00EB1884">
        <w:t>- рассмотрение заявления и прилагаемых к нему документов, принятие решения о предоставлении муниципальной услуги или об отказе в ее предоставлении;</w:t>
      </w:r>
    </w:p>
    <w:p w:rsidR="00143B66" w:rsidRPr="00363CF4" w:rsidRDefault="00143B66" w:rsidP="003F731E">
      <w:pPr>
        <w:pStyle w:val="24"/>
        <w:shd w:val="clear" w:color="auto" w:fill="auto"/>
        <w:spacing w:after="0" w:line="240" w:lineRule="auto"/>
        <w:ind w:firstLine="709"/>
        <w:jc w:val="both"/>
      </w:pPr>
      <w:r w:rsidRPr="00363CF4">
        <w:lastRenderedPageBreak/>
        <w:t xml:space="preserve">- направление (выдача) </w:t>
      </w:r>
      <w:r w:rsidR="004E2AF1" w:rsidRPr="00EB1884">
        <w:t>заявителю</w:t>
      </w:r>
      <w:r w:rsidR="004E2AF1">
        <w:t xml:space="preserve"> </w:t>
      </w:r>
      <w:r w:rsidRPr="00363CF4">
        <w:t>результата предоставления муниципальной услуги.</w:t>
      </w:r>
    </w:p>
    <w:p w:rsidR="00143B66" w:rsidRPr="00363CF4" w:rsidRDefault="00143B66" w:rsidP="003F731E">
      <w:pPr>
        <w:pStyle w:val="24"/>
        <w:shd w:val="clear" w:color="auto" w:fill="auto"/>
        <w:spacing w:after="0" w:line="240" w:lineRule="auto"/>
        <w:ind w:right="360" w:firstLine="709"/>
        <w:jc w:val="left"/>
      </w:pPr>
      <w:r w:rsidRPr="00363CF4">
        <w:t>3.1.1.</w:t>
      </w:r>
      <w:r>
        <w:t xml:space="preserve"> </w:t>
      </w:r>
      <w:r w:rsidRPr="00363CF4">
        <w:t xml:space="preserve">Прием и регистрация запроса о предоставлении муниципальной </w:t>
      </w:r>
      <w:r w:rsidR="00BC6AB4">
        <w:t>у</w:t>
      </w:r>
      <w:r w:rsidRPr="00363CF4">
        <w:t>слуги</w:t>
      </w:r>
      <w:r w:rsidR="00C667A6">
        <w:t>.</w:t>
      </w:r>
    </w:p>
    <w:p w:rsidR="00143B66" w:rsidRPr="00363CF4" w:rsidRDefault="00143B66" w:rsidP="003F731E">
      <w:pPr>
        <w:pStyle w:val="24"/>
        <w:shd w:val="clear" w:color="auto" w:fill="auto"/>
        <w:tabs>
          <w:tab w:val="left" w:pos="1414"/>
        </w:tabs>
        <w:spacing w:after="0" w:line="240" w:lineRule="auto"/>
        <w:ind w:firstLine="709"/>
        <w:jc w:val="both"/>
      </w:pPr>
      <w:r w:rsidRPr="00363CF4">
        <w:t xml:space="preserve">Основанием для начала административной процедуры является поступление в уполномоченный орган </w:t>
      </w:r>
      <w:r w:rsidR="004E2AF1">
        <w:t>заявления</w:t>
      </w:r>
      <w:r w:rsidRPr="00363CF4">
        <w:t xml:space="preserve"> о предоставлении муниципальной услуги.</w:t>
      </w:r>
    </w:p>
    <w:p w:rsidR="00143B66" w:rsidRPr="00363CF4" w:rsidRDefault="00143B66" w:rsidP="003F731E">
      <w:pPr>
        <w:pStyle w:val="24"/>
        <w:shd w:val="clear" w:color="auto" w:fill="auto"/>
        <w:spacing w:after="0" w:line="322" w:lineRule="exact"/>
        <w:ind w:firstLine="760"/>
        <w:jc w:val="both"/>
      </w:pPr>
      <w:r w:rsidRPr="00363CF4">
        <w:t>Должностным лицом, ответственным за прием и регистрацию</w:t>
      </w:r>
      <w:r>
        <w:t xml:space="preserve"> </w:t>
      </w:r>
      <w:r w:rsidRPr="00363CF4">
        <w:t xml:space="preserve">заявления, является специалист </w:t>
      </w:r>
      <w:r>
        <w:t>уполномоченного органа</w:t>
      </w:r>
      <w:r w:rsidRPr="00363CF4">
        <w:rPr>
          <w:i/>
        </w:rPr>
        <w:t xml:space="preserve">, </w:t>
      </w:r>
      <w:r w:rsidRPr="00363CF4">
        <w:rPr>
          <w:rStyle w:val="212pt"/>
          <w:i w:val="0"/>
          <w:iCs/>
          <w:sz w:val="28"/>
        </w:rPr>
        <w:t>ответственный за</w:t>
      </w:r>
      <w:r>
        <w:rPr>
          <w:rStyle w:val="212pt"/>
          <w:i w:val="0"/>
          <w:iCs/>
          <w:sz w:val="28"/>
        </w:rPr>
        <w:t xml:space="preserve"> </w:t>
      </w:r>
      <w:r w:rsidRPr="00363CF4">
        <w:t>предоставление муниципальной услуги).</w:t>
      </w:r>
    </w:p>
    <w:p w:rsidR="00143B66" w:rsidRPr="00363CF4" w:rsidRDefault="00143B66" w:rsidP="003F731E">
      <w:pPr>
        <w:pStyle w:val="24"/>
        <w:shd w:val="clear" w:color="auto" w:fill="auto"/>
        <w:tabs>
          <w:tab w:val="left" w:pos="4337"/>
        </w:tabs>
        <w:spacing w:after="0" w:line="322" w:lineRule="exact"/>
        <w:ind w:firstLine="760"/>
        <w:jc w:val="both"/>
      </w:pPr>
      <w:r w:rsidRPr="00363CF4">
        <w:t>Содержание административных действий, входящих в состав административной процедуры:</w:t>
      </w:r>
      <w:r>
        <w:t xml:space="preserve"> </w:t>
      </w:r>
      <w:r w:rsidRPr="00363CF4">
        <w:t>прием и регистрация запроса о</w:t>
      </w:r>
      <w:r>
        <w:t xml:space="preserve"> </w:t>
      </w:r>
      <w:r w:rsidRPr="00363CF4">
        <w:t>предоставлении муниципальной услуги.</w:t>
      </w:r>
    </w:p>
    <w:p w:rsidR="00143B66" w:rsidRPr="00363CF4" w:rsidRDefault="00143B66" w:rsidP="003F731E">
      <w:pPr>
        <w:pStyle w:val="24"/>
        <w:shd w:val="clear" w:color="auto" w:fill="auto"/>
        <w:spacing w:after="0" w:line="322" w:lineRule="exact"/>
        <w:ind w:firstLine="760"/>
        <w:jc w:val="both"/>
      </w:pPr>
      <w:r w:rsidRPr="00363CF4">
        <w:t>Продолжительность выполнения административных действий:</w:t>
      </w:r>
    </w:p>
    <w:p w:rsidR="00143B66" w:rsidRPr="00363CF4" w:rsidRDefault="00143B66" w:rsidP="003F731E">
      <w:pPr>
        <w:pStyle w:val="24"/>
        <w:shd w:val="clear" w:color="auto" w:fill="auto"/>
        <w:spacing w:after="0" w:line="322" w:lineRule="exact"/>
        <w:ind w:firstLine="760"/>
        <w:jc w:val="both"/>
      </w:pPr>
      <w:r w:rsidRPr="00363CF4">
        <w:t>- при личном обращении - 15 минут с момента получения заявления</w:t>
      </w:r>
      <w:r w:rsidR="00BC6AB4">
        <w:t>;</w:t>
      </w:r>
    </w:p>
    <w:p w:rsidR="00143B66" w:rsidRPr="00363CF4" w:rsidRDefault="00143B66" w:rsidP="003F731E">
      <w:pPr>
        <w:pStyle w:val="24"/>
        <w:shd w:val="clear" w:color="auto" w:fill="auto"/>
        <w:spacing w:after="0" w:line="322" w:lineRule="exact"/>
        <w:ind w:firstLine="760"/>
        <w:jc w:val="both"/>
      </w:pPr>
      <w:r w:rsidRPr="00363CF4">
        <w:t>- в течение 1 рабочего дня с момента представления заявления в электронной форме, а также посредством почтового отправления</w:t>
      </w:r>
      <w:r w:rsidRPr="00EB1884">
        <w:t xml:space="preserve">, </w:t>
      </w:r>
      <w:r w:rsidR="00BC6AB4" w:rsidRPr="00EB1884">
        <w:t>через</w:t>
      </w:r>
      <w:r w:rsidR="00BC6AB4">
        <w:t xml:space="preserve"> </w:t>
      </w:r>
      <w:r w:rsidRPr="00363CF4">
        <w:t>МФЦ.</w:t>
      </w:r>
    </w:p>
    <w:p w:rsidR="00143B66" w:rsidRPr="00363CF4" w:rsidRDefault="00143B66" w:rsidP="003F731E">
      <w:pPr>
        <w:pStyle w:val="24"/>
        <w:shd w:val="clear" w:color="auto" w:fill="auto"/>
        <w:spacing w:after="0" w:line="322" w:lineRule="exact"/>
        <w:ind w:firstLine="760"/>
        <w:jc w:val="both"/>
      </w:pPr>
      <w:r w:rsidRPr="00363CF4">
        <w:t>Заявление, поступившее в МФЦ, передается в уполномоченный орган в срок, установленный соглашением между МФЦ и уполномоченным органом.</w:t>
      </w:r>
    </w:p>
    <w:p w:rsidR="00143B66" w:rsidRPr="00363CF4" w:rsidRDefault="00143B66" w:rsidP="003F731E">
      <w:pPr>
        <w:pStyle w:val="24"/>
        <w:shd w:val="clear" w:color="auto" w:fill="auto"/>
        <w:tabs>
          <w:tab w:val="left" w:pos="6947"/>
        </w:tabs>
        <w:spacing w:after="0" w:line="322" w:lineRule="exact"/>
        <w:ind w:firstLine="760"/>
        <w:jc w:val="both"/>
      </w:pPr>
      <w:r w:rsidRPr="00363CF4">
        <w:t>Максимальный срок выполнения данной</w:t>
      </w:r>
      <w:r>
        <w:t xml:space="preserve"> </w:t>
      </w:r>
      <w:r w:rsidRPr="00363CF4">
        <w:t>административной</w:t>
      </w:r>
      <w:r>
        <w:t xml:space="preserve"> </w:t>
      </w:r>
      <w:r w:rsidRPr="00363CF4">
        <w:rPr>
          <w:rStyle w:val="414pt"/>
          <w:i w:val="0"/>
          <w:iCs/>
        </w:rPr>
        <w:t>процедуры составляет 1 рабочий день с момента</w:t>
      </w:r>
      <w:r>
        <w:rPr>
          <w:rStyle w:val="414pt"/>
          <w:i w:val="0"/>
          <w:iCs/>
        </w:rPr>
        <w:t xml:space="preserve"> </w:t>
      </w:r>
      <w:r w:rsidRPr="00363CF4">
        <w:t>представления заявления в уполномоченный орган.</w:t>
      </w:r>
    </w:p>
    <w:p w:rsidR="00143B66" w:rsidRPr="00363CF4" w:rsidRDefault="00143B66" w:rsidP="003F731E">
      <w:pPr>
        <w:pStyle w:val="24"/>
        <w:shd w:val="clear" w:color="auto" w:fill="auto"/>
        <w:spacing w:after="0" w:line="322" w:lineRule="exact"/>
        <w:ind w:firstLine="760"/>
        <w:jc w:val="both"/>
      </w:pPr>
      <w:r w:rsidRPr="00363CF4">
        <w:t>Критерием принятия решения о приеме и регистрации запроса о предоставлении муниципальной услуги является наличие заявления.</w:t>
      </w:r>
    </w:p>
    <w:p w:rsidR="00143B66" w:rsidRPr="00363CF4" w:rsidRDefault="00143B66" w:rsidP="003F731E">
      <w:pPr>
        <w:pStyle w:val="24"/>
        <w:shd w:val="clear" w:color="auto" w:fill="auto"/>
        <w:spacing w:after="0" w:line="322" w:lineRule="exact"/>
        <w:ind w:firstLine="760"/>
        <w:jc w:val="both"/>
      </w:pPr>
      <w:r w:rsidRPr="00363CF4">
        <w:t>Результатом выполнения административной процедуры является зарегистрированное заявление.</w:t>
      </w:r>
    </w:p>
    <w:p w:rsidR="00BC6AB4" w:rsidRDefault="00143B66" w:rsidP="003F731E">
      <w:pPr>
        <w:pStyle w:val="24"/>
        <w:shd w:val="clear" w:color="auto" w:fill="auto"/>
        <w:spacing w:after="0" w:line="322" w:lineRule="exact"/>
        <w:ind w:firstLine="760"/>
        <w:jc w:val="both"/>
      </w:pPr>
      <w:r w:rsidRPr="00363CF4">
        <w:t xml:space="preserve">Способ фиксации результата выполнения административной процедуры: </w:t>
      </w:r>
    </w:p>
    <w:p w:rsidR="00BC6AB4" w:rsidRPr="00BC6AB4" w:rsidRDefault="00BC6AB4" w:rsidP="003F731E">
      <w:pPr>
        <w:pStyle w:val="24"/>
        <w:shd w:val="clear" w:color="auto" w:fill="auto"/>
        <w:spacing w:after="0" w:line="322" w:lineRule="exact"/>
        <w:ind w:firstLine="760"/>
        <w:jc w:val="both"/>
        <w:rPr>
          <w:i/>
        </w:rPr>
      </w:pPr>
      <w:r w:rsidRPr="00EB1884">
        <w:rPr>
          <w:rStyle w:val="414pt"/>
          <w:i w:val="0"/>
          <w:iCs/>
        </w:rPr>
        <w:t>Заявление регистрируется в системе электронного документооборота и делопроизводства.</w:t>
      </w:r>
    </w:p>
    <w:p w:rsidR="00BC6AB4" w:rsidRPr="00BC6AB4" w:rsidRDefault="00BC6AB4" w:rsidP="00BC6AB4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bCs/>
        </w:rPr>
        <w:tab/>
      </w:r>
      <w:r w:rsidRPr="00EB1884">
        <w:rPr>
          <w:bCs/>
          <w:sz w:val="28"/>
          <w:szCs w:val="28"/>
        </w:rPr>
        <w:t xml:space="preserve">3.1.2. </w:t>
      </w:r>
      <w:r w:rsidRPr="00BC6AB4">
        <w:rPr>
          <w:bCs/>
          <w:sz w:val="28"/>
          <w:szCs w:val="28"/>
        </w:rPr>
        <w:t>Рассмотрение заявления и прилагаемых к нему документов, принятие решения о предоставлении муниципальной услуги или об отказе в её предоставлении.</w:t>
      </w:r>
    </w:p>
    <w:p w:rsidR="00BC6AB4" w:rsidRPr="00BC6AB4" w:rsidRDefault="00BC6AB4" w:rsidP="00BC6AB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6AB4">
        <w:rPr>
          <w:sz w:val="28"/>
          <w:szCs w:val="28"/>
        </w:rPr>
        <w:t xml:space="preserve">Основание для начала административной процедуры: поступление специалисту </w:t>
      </w:r>
      <w:r w:rsidR="001E0323" w:rsidRPr="00EB1884">
        <w:rPr>
          <w:sz w:val="28"/>
          <w:szCs w:val="28"/>
        </w:rPr>
        <w:t>уполномоченного органа</w:t>
      </w:r>
      <w:r w:rsidRPr="00BC6AB4">
        <w:rPr>
          <w:sz w:val="28"/>
          <w:szCs w:val="28"/>
        </w:rPr>
        <w:t xml:space="preserve"> зарегистрированного заявления, зарегистрированных ответов на межведомственные запросы (в случае их направления).</w:t>
      </w:r>
    </w:p>
    <w:p w:rsidR="00BC6AB4" w:rsidRPr="00BC6AB4" w:rsidRDefault="00BC6AB4" w:rsidP="00BC6AB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6AB4">
        <w:rPr>
          <w:sz w:val="28"/>
          <w:szCs w:val="28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BC6AB4" w:rsidRPr="00BC6AB4" w:rsidRDefault="00BC6AB4" w:rsidP="00BC6AB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6AB4">
        <w:rPr>
          <w:sz w:val="28"/>
          <w:szCs w:val="28"/>
        </w:rPr>
        <w:t xml:space="preserve">- за рассмотрение документов, оформление и регистрацию документов, являющихся результатом предоставления муниципальной услуги – специалист </w:t>
      </w:r>
      <w:r w:rsidR="001E0323" w:rsidRPr="00EB1884">
        <w:rPr>
          <w:sz w:val="28"/>
          <w:szCs w:val="28"/>
        </w:rPr>
        <w:t>уполномоченного органа</w:t>
      </w:r>
      <w:r w:rsidRPr="00BC6AB4">
        <w:rPr>
          <w:sz w:val="28"/>
          <w:szCs w:val="28"/>
        </w:rPr>
        <w:t>;</w:t>
      </w:r>
    </w:p>
    <w:p w:rsidR="00BC6AB4" w:rsidRPr="00BC6AB4" w:rsidRDefault="00BC6AB4" w:rsidP="00BC6AB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6AB4">
        <w:rPr>
          <w:sz w:val="28"/>
          <w:szCs w:val="28"/>
        </w:rPr>
        <w:t xml:space="preserve">- за принятие решения о предоставлении муниципальной услуги или об отказе в ее предоставлении, подписание результата муниципальной услуги – начальник </w:t>
      </w:r>
      <w:r w:rsidR="001E0323" w:rsidRPr="00EB1884">
        <w:rPr>
          <w:sz w:val="28"/>
          <w:szCs w:val="28"/>
        </w:rPr>
        <w:t>уполномоченного органа</w:t>
      </w:r>
      <w:r w:rsidRPr="00BC6AB4">
        <w:rPr>
          <w:sz w:val="28"/>
          <w:szCs w:val="28"/>
        </w:rPr>
        <w:t xml:space="preserve"> либо лицо, его замещающее.</w:t>
      </w:r>
    </w:p>
    <w:p w:rsidR="00BC6AB4" w:rsidRPr="00BC6AB4" w:rsidRDefault="00BC6AB4" w:rsidP="00BC6AB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6AB4">
        <w:rPr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BC6AB4" w:rsidRPr="00BC6AB4" w:rsidRDefault="00BC6AB4" w:rsidP="00BC6AB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6AB4">
        <w:rPr>
          <w:sz w:val="28"/>
          <w:szCs w:val="28"/>
        </w:rPr>
        <w:t xml:space="preserve">- рассмотрение заявления и представленных документов, оформление документов, являющихся результатом предоставления муниципальной услуги - в </w:t>
      </w:r>
      <w:r w:rsidRPr="00BC6AB4">
        <w:rPr>
          <w:sz w:val="28"/>
          <w:szCs w:val="28"/>
        </w:rPr>
        <w:lastRenderedPageBreak/>
        <w:t xml:space="preserve">течение </w:t>
      </w:r>
      <w:r w:rsidR="001E0323" w:rsidRPr="00EB1884">
        <w:rPr>
          <w:sz w:val="28"/>
          <w:szCs w:val="28"/>
        </w:rPr>
        <w:t>5</w:t>
      </w:r>
      <w:r w:rsidRPr="00BC6AB4">
        <w:rPr>
          <w:sz w:val="28"/>
          <w:szCs w:val="28"/>
        </w:rPr>
        <w:t xml:space="preserve"> рабочих дней со дня получения зарегистрированного заявления и ответов на межведомственные запросы (в случае их направления);</w:t>
      </w:r>
    </w:p>
    <w:p w:rsidR="00BC6AB4" w:rsidRPr="00BC6AB4" w:rsidRDefault="00BC6AB4" w:rsidP="00BC6AB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6AB4">
        <w:rPr>
          <w:sz w:val="28"/>
          <w:szCs w:val="28"/>
        </w:rPr>
        <w:t xml:space="preserve">- принятие решения о предоставлении муниципальной услуги или об отказе в её предоставлении и подписание документов, являющихся результатом предоставления муниципальной услуги – в течение </w:t>
      </w:r>
      <w:r w:rsidR="001E0323" w:rsidRPr="00EB1884">
        <w:rPr>
          <w:sz w:val="28"/>
          <w:szCs w:val="28"/>
        </w:rPr>
        <w:t>5</w:t>
      </w:r>
      <w:r w:rsidRPr="00BC6AB4">
        <w:rPr>
          <w:sz w:val="28"/>
          <w:szCs w:val="28"/>
        </w:rPr>
        <w:t xml:space="preserve"> рабочих дней со дня оформления документов, являющихся результатом предоставления муниципальной услуги;</w:t>
      </w:r>
    </w:p>
    <w:p w:rsidR="00BC6AB4" w:rsidRPr="00BC6AB4" w:rsidRDefault="00BC6AB4" w:rsidP="00BC6AB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6AB4">
        <w:rPr>
          <w:sz w:val="28"/>
          <w:szCs w:val="28"/>
        </w:rPr>
        <w:t xml:space="preserve"> - регистрация документов, являющихся результатом предоставления муниципальной услуги- в день их подписания начальником </w:t>
      </w:r>
      <w:r w:rsidR="001E0323" w:rsidRPr="00EB1884">
        <w:rPr>
          <w:sz w:val="28"/>
          <w:szCs w:val="28"/>
        </w:rPr>
        <w:t>уполномоченного органа</w:t>
      </w:r>
      <w:r w:rsidRPr="00BC6AB4">
        <w:rPr>
          <w:sz w:val="28"/>
          <w:szCs w:val="28"/>
        </w:rPr>
        <w:t xml:space="preserve"> либо лицом, его замещающим.</w:t>
      </w:r>
    </w:p>
    <w:p w:rsidR="00BC6AB4" w:rsidRPr="00BC6AB4" w:rsidRDefault="00BC6AB4" w:rsidP="00BC6AB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6AB4">
        <w:rPr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установленных пунктом 2.</w:t>
      </w:r>
      <w:r w:rsidR="001E686B" w:rsidRPr="00EB1884">
        <w:rPr>
          <w:sz w:val="28"/>
          <w:szCs w:val="28"/>
        </w:rPr>
        <w:t>1</w:t>
      </w:r>
      <w:r w:rsidRPr="00BC6AB4">
        <w:rPr>
          <w:sz w:val="28"/>
          <w:szCs w:val="28"/>
        </w:rPr>
        <w:t>1. настоящего</w:t>
      </w:r>
      <w:r w:rsidR="00EB1884">
        <w:rPr>
          <w:sz w:val="28"/>
          <w:szCs w:val="28"/>
        </w:rPr>
        <w:t xml:space="preserve"> А</w:t>
      </w:r>
      <w:r w:rsidRPr="00BC6AB4">
        <w:rPr>
          <w:sz w:val="28"/>
          <w:szCs w:val="28"/>
        </w:rPr>
        <w:t>дминистративного регламента.</w:t>
      </w:r>
    </w:p>
    <w:p w:rsidR="00BC6AB4" w:rsidRPr="00BC6AB4" w:rsidRDefault="00BC6AB4" w:rsidP="00BC6AB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6AB4">
        <w:rPr>
          <w:sz w:val="28"/>
          <w:szCs w:val="28"/>
        </w:rPr>
        <w:t xml:space="preserve"> Результат выполнения административной процедуры: зарегистрированный документ, предусмотренный пунктом 2.</w:t>
      </w:r>
      <w:r w:rsidR="001E686B" w:rsidRPr="00EB1884">
        <w:rPr>
          <w:sz w:val="28"/>
          <w:szCs w:val="28"/>
        </w:rPr>
        <w:t>4</w:t>
      </w:r>
      <w:r w:rsidRPr="00BC6AB4">
        <w:rPr>
          <w:sz w:val="28"/>
          <w:szCs w:val="28"/>
        </w:rPr>
        <w:t xml:space="preserve"> настоящего </w:t>
      </w:r>
      <w:r w:rsidR="001E686B" w:rsidRPr="00EB1884">
        <w:rPr>
          <w:sz w:val="28"/>
          <w:szCs w:val="28"/>
        </w:rPr>
        <w:t>А</w:t>
      </w:r>
      <w:r w:rsidRPr="00BC6AB4">
        <w:rPr>
          <w:sz w:val="28"/>
          <w:szCs w:val="28"/>
        </w:rPr>
        <w:t>дминистративного регламента.</w:t>
      </w:r>
    </w:p>
    <w:p w:rsidR="001E686B" w:rsidRPr="001E686B" w:rsidRDefault="00BC6AB4" w:rsidP="001E686B">
      <w:pPr>
        <w:pStyle w:val="24"/>
        <w:shd w:val="clear" w:color="auto" w:fill="auto"/>
        <w:spacing w:after="0" w:line="322" w:lineRule="exact"/>
        <w:ind w:firstLine="760"/>
        <w:jc w:val="both"/>
        <w:rPr>
          <w:i/>
        </w:rPr>
      </w:pPr>
      <w:r w:rsidRPr="00BC6AB4">
        <w:t>Способ фиксации результата выполнения административной процедуры: документ, являющийся результатом предоставления муницип</w:t>
      </w:r>
      <w:r w:rsidR="001E686B" w:rsidRPr="00EB1884">
        <w:t>альной услуги, регистрируется в</w:t>
      </w:r>
      <w:r w:rsidR="001E686B" w:rsidRPr="00EB1884">
        <w:rPr>
          <w:rStyle w:val="414pt"/>
          <w:i w:val="0"/>
          <w:iCs/>
        </w:rPr>
        <w:t xml:space="preserve"> системе электронного документооборота и делопроизводства.</w:t>
      </w:r>
    </w:p>
    <w:p w:rsidR="00143B66" w:rsidRPr="00363CF4" w:rsidRDefault="00143B66" w:rsidP="003F731E">
      <w:pPr>
        <w:pStyle w:val="24"/>
        <w:shd w:val="clear" w:color="auto" w:fill="auto"/>
        <w:spacing w:after="0" w:line="240" w:lineRule="auto"/>
        <w:ind w:firstLine="740"/>
        <w:jc w:val="both"/>
      </w:pPr>
      <w:r w:rsidRPr="00363CF4">
        <w:t>3.1.3. Направление (выдача) результата предоставления муниципальной услуги</w:t>
      </w:r>
      <w:r>
        <w:t>.</w:t>
      </w:r>
    </w:p>
    <w:p w:rsidR="00143B66" w:rsidRPr="00363CF4" w:rsidRDefault="00143B66" w:rsidP="003F731E">
      <w:pPr>
        <w:pStyle w:val="24"/>
        <w:shd w:val="clear" w:color="auto" w:fill="auto"/>
        <w:spacing w:after="0" w:line="240" w:lineRule="auto"/>
        <w:ind w:firstLine="720"/>
        <w:jc w:val="both"/>
      </w:pPr>
      <w:r w:rsidRPr="00363CF4">
        <w:t>Основанием для начала административной процедуры является</w:t>
      </w:r>
      <w:r>
        <w:t xml:space="preserve"> </w:t>
      </w:r>
      <w:r w:rsidRPr="00363CF4">
        <w:rPr>
          <w:rStyle w:val="414pt"/>
          <w:i w:val="0"/>
          <w:iCs/>
        </w:rPr>
        <w:t xml:space="preserve">поступление к специалисту </w:t>
      </w:r>
      <w:r w:rsidRPr="003F731E">
        <w:t>уполномоченного органа</w:t>
      </w:r>
      <w:r w:rsidRPr="00363CF4">
        <w:rPr>
          <w:rStyle w:val="25"/>
          <w:i w:val="0"/>
          <w:iCs/>
        </w:rPr>
        <w:t>,</w:t>
      </w:r>
      <w:r w:rsidRPr="00363CF4">
        <w:t xml:space="preserve"> ответственному за направление (выдачу) заявителю результата предоставления муниципальной услуги, подписанного и зарегистрированного документа, являющегося результатом предоставления муниципальной услуги.</w:t>
      </w:r>
    </w:p>
    <w:p w:rsidR="00143B66" w:rsidRPr="00363CF4" w:rsidRDefault="00143B66" w:rsidP="003F731E">
      <w:pPr>
        <w:pStyle w:val="24"/>
        <w:shd w:val="clear" w:color="auto" w:fill="auto"/>
        <w:spacing w:after="0" w:line="322" w:lineRule="exact"/>
        <w:ind w:firstLine="720"/>
        <w:jc w:val="both"/>
      </w:pPr>
      <w:r w:rsidRPr="00363CF4">
        <w:t>Административные действия, входящие в состав административной процедуры: выдача (направление) заявителю документа, являющегося результатом предоставления муниципальной услуги, способом, указанным в заявлении заявителя.</w:t>
      </w:r>
    </w:p>
    <w:p w:rsidR="00143B66" w:rsidRPr="00363CF4" w:rsidRDefault="00143B66" w:rsidP="003F731E">
      <w:pPr>
        <w:pStyle w:val="24"/>
        <w:shd w:val="clear" w:color="auto" w:fill="auto"/>
        <w:tabs>
          <w:tab w:val="left" w:leader="underscore" w:pos="9241"/>
        </w:tabs>
        <w:spacing w:after="0" w:line="322" w:lineRule="exact"/>
        <w:ind w:firstLine="720"/>
        <w:jc w:val="both"/>
      </w:pPr>
      <w:r w:rsidRPr="00363CF4">
        <w:t xml:space="preserve">Максимальный срок выполнения административной процедуры </w:t>
      </w:r>
      <w:r w:rsidR="005434C0">
        <w:t>1</w:t>
      </w:r>
      <w:r w:rsidRPr="00363CF4">
        <w:t xml:space="preserve"> календарны</w:t>
      </w:r>
      <w:r w:rsidR="005434C0">
        <w:t>й</w:t>
      </w:r>
      <w:r w:rsidRPr="00363CF4">
        <w:t xml:space="preserve"> д</w:t>
      </w:r>
      <w:r w:rsidR="005434C0">
        <w:t>ень</w:t>
      </w:r>
      <w:r w:rsidRPr="00363CF4">
        <w:t xml:space="preserve"> со дня подписания документа, являющегося результатом предоставления муниципальной услуги.</w:t>
      </w:r>
    </w:p>
    <w:p w:rsidR="00143B66" w:rsidRPr="00363CF4" w:rsidRDefault="00143B66" w:rsidP="003F731E">
      <w:pPr>
        <w:pStyle w:val="24"/>
        <w:shd w:val="clear" w:color="auto" w:fill="auto"/>
        <w:spacing w:after="0" w:line="322" w:lineRule="exact"/>
        <w:ind w:firstLine="720"/>
        <w:jc w:val="both"/>
      </w:pPr>
      <w:r w:rsidRPr="00363CF4">
        <w:t>Критерием принятия решения о выдаче (направлении) результата муниципальной услуги является наличие подписанного документа, являющегося результатом предоставления муниципальной услуги.</w:t>
      </w:r>
    </w:p>
    <w:p w:rsidR="00143B66" w:rsidRPr="00363CF4" w:rsidRDefault="00143B66" w:rsidP="003F731E">
      <w:pPr>
        <w:pStyle w:val="24"/>
        <w:shd w:val="clear" w:color="auto" w:fill="auto"/>
        <w:tabs>
          <w:tab w:val="left" w:pos="1431"/>
        </w:tabs>
        <w:spacing w:after="0" w:line="322" w:lineRule="exact"/>
        <w:ind w:firstLine="720"/>
        <w:jc w:val="both"/>
      </w:pPr>
      <w:r w:rsidRPr="00363CF4">
        <w:t>Результатом выполнения данной административной процедуры является:</w:t>
      </w:r>
    </w:p>
    <w:p w:rsidR="00143B66" w:rsidRPr="00363CF4" w:rsidRDefault="00143B66" w:rsidP="003F731E">
      <w:pPr>
        <w:pStyle w:val="24"/>
        <w:shd w:val="clear" w:color="auto" w:fill="auto"/>
        <w:tabs>
          <w:tab w:val="left" w:pos="1431"/>
        </w:tabs>
        <w:spacing w:after="0" w:line="322" w:lineRule="exact"/>
        <w:ind w:firstLine="720"/>
        <w:jc w:val="both"/>
      </w:pPr>
      <w:r w:rsidRPr="00363CF4">
        <w:t>- выдача (направление) заявителю документа, являющегося</w:t>
      </w:r>
      <w:r w:rsidR="00C667A6">
        <w:t xml:space="preserve"> </w:t>
      </w:r>
      <w:r w:rsidRPr="00363CF4">
        <w:t>результатом предоставления муниципальной услуги, способом, указанным в заявлении.</w:t>
      </w:r>
    </w:p>
    <w:p w:rsidR="00143B66" w:rsidRPr="00363CF4" w:rsidRDefault="00143B66" w:rsidP="003F731E">
      <w:pPr>
        <w:pStyle w:val="24"/>
        <w:shd w:val="clear" w:color="auto" w:fill="auto"/>
        <w:spacing w:after="0" w:line="322" w:lineRule="exact"/>
        <w:ind w:firstLine="760"/>
        <w:jc w:val="both"/>
      </w:pPr>
      <w:r w:rsidRPr="00363CF4">
        <w:t>Способ фиксации результата выполнения административной процедуры:</w:t>
      </w:r>
    </w:p>
    <w:p w:rsidR="005434C0" w:rsidRDefault="00143B66" w:rsidP="005434C0">
      <w:pPr>
        <w:pStyle w:val="24"/>
        <w:shd w:val="clear" w:color="auto" w:fill="auto"/>
        <w:spacing w:after="0" w:line="322" w:lineRule="exact"/>
        <w:ind w:firstLine="760"/>
        <w:jc w:val="both"/>
      </w:pPr>
      <w:r w:rsidRPr="00363CF4">
        <w:t xml:space="preserve">- в случае выдачи документа, являющегося результатом предоставления муниципальной услуги, лично заявителю - запись </w:t>
      </w:r>
      <w:r w:rsidR="005434C0" w:rsidRPr="005434C0">
        <w:t>в системе электронного документооборота и делопроизводства</w:t>
      </w:r>
      <w:r w:rsidR="005434C0">
        <w:t>;</w:t>
      </w:r>
    </w:p>
    <w:p w:rsidR="005434C0" w:rsidRDefault="00143B66" w:rsidP="005434C0">
      <w:pPr>
        <w:pStyle w:val="24"/>
        <w:shd w:val="clear" w:color="auto" w:fill="auto"/>
        <w:spacing w:after="0" w:line="322" w:lineRule="exact"/>
        <w:ind w:firstLine="760"/>
        <w:jc w:val="both"/>
      </w:pPr>
      <w:r w:rsidRPr="00363CF4">
        <w:t xml:space="preserve">- в случае направления заявителю документа, являющегося результатом предоставления муниципальной услуги, почтой - отметка о дате направления письма </w:t>
      </w:r>
      <w:r w:rsidR="005434C0">
        <w:t xml:space="preserve">с приложением копии </w:t>
      </w:r>
      <w:r w:rsidRPr="00363CF4">
        <w:t>почтовой квитанции</w:t>
      </w:r>
      <w:r w:rsidR="005434C0" w:rsidRPr="005434C0">
        <w:t xml:space="preserve"> в системе электронного документооборота </w:t>
      </w:r>
      <w:r w:rsidR="005434C0" w:rsidRPr="005434C0">
        <w:lastRenderedPageBreak/>
        <w:t>и делопроизводства</w:t>
      </w:r>
      <w:r w:rsidR="005434C0">
        <w:t>;</w:t>
      </w:r>
    </w:p>
    <w:p w:rsidR="00143B66" w:rsidRPr="00363CF4" w:rsidRDefault="00143B66" w:rsidP="005434C0">
      <w:pPr>
        <w:pStyle w:val="24"/>
        <w:shd w:val="clear" w:color="auto" w:fill="auto"/>
        <w:spacing w:after="0" w:line="322" w:lineRule="exact"/>
        <w:ind w:firstLine="760"/>
        <w:jc w:val="both"/>
      </w:pPr>
      <w:r w:rsidRPr="00363CF4">
        <w:t>- в случае выдачи документа, являющегося результатом предоставления муниципальной услуги, в МФЦ -отображается в электронном документообороте;</w:t>
      </w:r>
    </w:p>
    <w:p w:rsidR="00143B66" w:rsidRPr="00363CF4" w:rsidRDefault="00143B66" w:rsidP="003F731E">
      <w:pPr>
        <w:pStyle w:val="24"/>
        <w:shd w:val="clear" w:color="auto" w:fill="auto"/>
        <w:spacing w:after="0" w:line="312" w:lineRule="exact"/>
        <w:ind w:firstLine="760"/>
        <w:jc w:val="both"/>
      </w:pPr>
      <w:r w:rsidRPr="00363CF4">
        <w:t>- в случае направления документа, являющегося результатом предоставления муниципальной услуги, посредством Единого и</w:t>
      </w:r>
      <w:r>
        <w:t xml:space="preserve"> </w:t>
      </w:r>
      <w:r w:rsidRPr="00363CF4">
        <w:rPr>
          <w:rStyle w:val="414pt"/>
          <w:i w:val="0"/>
          <w:iCs/>
        </w:rPr>
        <w:t>регионального порталов</w:t>
      </w:r>
      <w:r w:rsidRPr="00363CF4">
        <w:rPr>
          <w:rStyle w:val="414pt"/>
          <w:iCs/>
        </w:rPr>
        <w:t xml:space="preserve"> – </w:t>
      </w:r>
      <w:r w:rsidRPr="00363CF4">
        <w:t>прикрепление</w:t>
      </w:r>
      <w:r>
        <w:t xml:space="preserve"> </w:t>
      </w:r>
      <w:r w:rsidRPr="00363CF4">
        <w:t>к электронному документообороту скриншота электронного уведомления о доставке сообщения.</w:t>
      </w:r>
    </w:p>
    <w:p w:rsidR="00143B66" w:rsidRPr="00363CF4" w:rsidRDefault="00143B66" w:rsidP="00DF2350">
      <w:pPr>
        <w:pStyle w:val="24"/>
        <w:shd w:val="clear" w:color="auto" w:fill="auto"/>
        <w:spacing w:after="0" w:line="312" w:lineRule="exact"/>
        <w:ind w:firstLine="780"/>
        <w:jc w:val="both"/>
      </w:pPr>
    </w:p>
    <w:p w:rsidR="00143B66" w:rsidRPr="00363CF4" w:rsidRDefault="00EB1884" w:rsidP="00BC0F3E">
      <w:pPr>
        <w:pStyle w:val="24"/>
        <w:numPr>
          <w:ilvl w:val="0"/>
          <w:numId w:val="10"/>
        </w:numPr>
        <w:shd w:val="clear" w:color="auto" w:fill="auto"/>
        <w:tabs>
          <w:tab w:val="left" w:pos="1442"/>
        </w:tabs>
        <w:spacing w:after="0" w:line="240" w:lineRule="auto"/>
        <w:ind w:left="580"/>
        <w:jc w:val="both"/>
      </w:pPr>
      <w:r>
        <w:t>Формы контроля за исполнением А</w:t>
      </w:r>
      <w:r w:rsidR="00143B66" w:rsidRPr="00363CF4">
        <w:t>дминистративного регламента</w:t>
      </w:r>
    </w:p>
    <w:p w:rsidR="005434C0" w:rsidRPr="005434C0" w:rsidRDefault="005434C0" w:rsidP="005434C0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5434C0">
        <w:rPr>
          <w:rFonts w:cs="Arial"/>
          <w:bCs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 w:rsidRPr="005434C0">
        <w:rPr>
          <w:rFonts w:cs="Arial"/>
          <w:sz w:val="28"/>
          <w:szCs w:val="28"/>
        </w:rPr>
        <w:t>настоящего</w:t>
      </w:r>
      <w:r w:rsidRPr="005434C0">
        <w:rPr>
          <w:rFonts w:cs="Arial"/>
          <w:bCs/>
          <w:sz w:val="28"/>
          <w:szCs w:val="28"/>
        </w:rPr>
        <w:t xml:space="preserve"> </w:t>
      </w:r>
      <w:r>
        <w:rPr>
          <w:rFonts w:cs="Arial"/>
          <w:bCs/>
          <w:sz w:val="28"/>
          <w:szCs w:val="28"/>
        </w:rPr>
        <w:t>Административного р</w:t>
      </w:r>
      <w:r w:rsidRPr="005434C0">
        <w:rPr>
          <w:rFonts w:cs="Arial"/>
          <w:bCs/>
          <w:sz w:val="28"/>
          <w:szCs w:val="28"/>
        </w:rPr>
        <w:t>егламента и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5434C0" w:rsidRPr="005434C0" w:rsidRDefault="005434C0" w:rsidP="005434C0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5434C0">
        <w:rPr>
          <w:rFonts w:cs="Arial"/>
          <w:sz w:val="28"/>
          <w:szCs w:val="28"/>
        </w:rPr>
        <w:t xml:space="preserve">Текущий контроль за соблюдением и исполнением ответственными должностными лицами положений настоящего </w:t>
      </w:r>
      <w:r>
        <w:rPr>
          <w:rFonts w:cs="Arial"/>
          <w:sz w:val="28"/>
          <w:szCs w:val="28"/>
        </w:rPr>
        <w:t>Административного р</w:t>
      </w:r>
      <w:r w:rsidRPr="005434C0">
        <w:rPr>
          <w:rFonts w:cs="Arial"/>
          <w:sz w:val="28"/>
          <w:szCs w:val="28"/>
        </w:rPr>
        <w:t>егламента и нормативных правовых актов, устанавливающих требования к предоставлению муниципальной услуги осуществляется руководителем уполномоченного органа, либо лицом его замещающим</w:t>
      </w:r>
      <w:r w:rsidRPr="005434C0">
        <w:rPr>
          <w:rFonts w:cs="Arial"/>
          <w:bCs/>
          <w:sz w:val="28"/>
          <w:szCs w:val="28"/>
        </w:rPr>
        <w:t>.</w:t>
      </w:r>
    </w:p>
    <w:p w:rsidR="005434C0" w:rsidRPr="005434C0" w:rsidRDefault="005434C0" w:rsidP="005434C0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5434C0">
        <w:rPr>
          <w:rFonts w:cs="Arial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организаций.</w:t>
      </w:r>
    </w:p>
    <w:p w:rsidR="005434C0" w:rsidRPr="005434C0" w:rsidRDefault="005434C0" w:rsidP="005434C0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5434C0">
        <w:rPr>
          <w:rFonts w:cs="Arial"/>
          <w:sz w:val="28"/>
          <w:szCs w:val="28"/>
        </w:rPr>
        <w:t>Плановые проверки полноты и качества предоставления муниципальной услуги проводятся руководителем уполномоченного органа</w:t>
      </w:r>
      <w:r w:rsidRPr="005434C0">
        <w:rPr>
          <w:rFonts w:cs="Arial"/>
          <w:i/>
          <w:spacing w:val="-3"/>
          <w:sz w:val="28"/>
          <w:szCs w:val="28"/>
        </w:rPr>
        <w:t xml:space="preserve"> </w:t>
      </w:r>
      <w:r w:rsidRPr="005434C0">
        <w:rPr>
          <w:rFonts w:cs="Arial"/>
          <w:sz w:val="28"/>
          <w:szCs w:val="28"/>
        </w:rPr>
        <w:t>либо лицом, его</w:t>
      </w:r>
      <w:r w:rsidRPr="005434C0">
        <w:rPr>
          <w:rFonts w:cs="Arial"/>
          <w:sz w:val="28"/>
          <w:szCs w:val="28"/>
          <w:shd w:val="clear" w:color="auto" w:fill="FFFFFF"/>
        </w:rPr>
        <w:t xml:space="preserve"> замещающим</w:t>
      </w:r>
      <w:r w:rsidRPr="005434C0">
        <w:rPr>
          <w:rFonts w:cs="Arial"/>
          <w:sz w:val="28"/>
          <w:szCs w:val="28"/>
        </w:rPr>
        <w:t>.</w:t>
      </w:r>
    </w:p>
    <w:p w:rsidR="005434C0" w:rsidRPr="005434C0" w:rsidRDefault="005434C0" w:rsidP="005434C0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5434C0">
        <w:rPr>
          <w:rFonts w:cs="Arial"/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>
        <w:rPr>
          <w:rFonts w:cs="Arial"/>
          <w:sz w:val="28"/>
          <w:szCs w:val="28"/>
        </w:rPr>
        <w:t xml:space="preserve"> </w:t>
      </w:r>
      <w:r w:rsidRPr="005434C0">
        <w:rPr>
          <w:rFonts w:cs="Arial"/>
          <w:sz w:val="28"/>
          <w:szCs w:val="28"/>
        </w:rPr>
        <w:t>с решением руководителя уполномоченного органа либо лицом, его</w:t>
      </w:r>
      <w:r w:rsidRPr="005434C0">
        <w:rPr>
          <w:rFonts w:cs="Arial"/>
          <w:sz w:val="28"/>
          <w:szCs w:val="28"/>
          <w:shd w:val="clear" w:color="auto" w:fill="FFFFFF"/>
        </w:rPr>
        <w:t xml:space="preserve"> замещающим</w:t>
      </w:r>
      <w:r w:rsidRPr="005434C0">
        <w:rPr>
          <w:rFonts w:cs="Arial"/>
          <w:sz w:val="28"/>
          <w:szCs w:val="28"/>
        </w:rPr>
        <w:t>.</w:t>
      </w:r>
    </w:p>
    <w:p w:rsidR="005434C0" w:rsidRPr="005434C0" w:rsidRDefault="005434C0" w:rsidP="005434C0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5434C0">
        <w:rPr>
          <w:rFonts w:cs="Arial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решения главы города Радужный,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5434C0" w:rsidRPr="005434C0" w:rsidRDefault="005434C0" w:rsidP="005434C0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5434C0">
        <w:rPr>
          <w:rFonts w:cs="Arial"/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5434C0" w:rsidRPr="005434C0" w:rsidRDefault="005434C0" w:rsidP="005434C0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5434C0">
        <w:rPr>
          <w:rFonts w:cs="Arial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5434C0" w:rsidRPr="005434C0" w:rsidRDefault="005434C0" w:rsidP="005434C0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5434C0">
        <w:rPr>
          <w:rFonts w:cs="Arial"/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5434C0" w:rsidRPr="005434C0" w:rsidRDefault="005434C0" w:rsidP="005434C0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5434C0">
        <w:rPr>
          <w:rFonts w:cs="Arial"/>
          <w:sz w:val="28"/>
          <w:szCs w:val="28"/>
        </w:rPr>
        <w:t>4.3. Контроль за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:rsidR="005434C0" w:rsidRPr="005434C0" w:rsidRDefault="005434C0" w:rsidP="005434C0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5434C0">
        <w:rPr>
          <w:rFonts w:cs="Arial"/>
          <w:bCs/>
          <w:sz w:val="28"/>
          <w:szCs w:val="28"/>
        </w:rPr>
        <w:lastRenderedPageBreak/>
        <w:t>4.4. Ответственность должностных лиц уполномоченного органа за решения и действия (бездействие), принимаемые (осуществляемые) ими в ходе предоставления муниципальной услуги.</w:t>
      </w:r>
    </w:p>
    <w:p w:rsidR="005434C0" w:rsidRPr="005434C0" w:rsidRDefault="005434C0" w:rsidP="005434C0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5434C0">
        <w:rPr>
          <w:rFonts w:cs="Arial"/>
          <w:bCs/>
          <w:sz w:val="28"/>
          <w:szCs w:val="28"/>
        </w:rPr>
        <w:t>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5434C0" w:rsidRPr="005434C0" w:rsidRDefault="005434C0" w:rsidP="005434C0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</w:rPr>
      </w:pPr>
      <w:r w:rsidRPr="005434C0">
        <w:rPr>
          <w:rFonts w:cs="Arial"/>
          <w:sz w:val="28"/>
          <w:szCs w:val="28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</w:t>
      </w:r>
      <w:r w:rsidRPr="005434C0">
        <w:rPr>
          <w:rFonts w:cs="Arial"/>
          <w:bCs/>
          <w:sz w:val="28"/>
          <w:szCs w:val="28"/>
        </w:rPr>
        <w:t>.</w:t>
      </w:r>
    </w:p>
    <w:p w:rsidR="005434C0" w:rsidRDefault="005434C0" w:rsidP="005434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34C0">
        <w:rPr>
          <w:sz w:val="28"/>
          <w:szCs w:val="28"/>
        </w:rPr>
        <w:t xml:space="preserve">4.5. В соответствии со статьей 9.6 Закона Ханты-Мансийского автономного округа – Югры от 11.06.2010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настоящего </w:t>
      </w:r>
      <w:r>
        <w:rPr>
          <w:sz w:val="28"/>
          <w:szCs w:val="28"/>
        </w:rPr>
        <w:t>Административного р</w:t>
      </w:r>
      <w:r w:rsidRPr="005434C0">
        <w:rPr>
          <w:sz w:val="28"/>
          <w:szCs w:val="28"/>
        </w:rPr>
        <w:t>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услуге,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713006" w:rsidRPr="005434C0" w:rsidRDefault="00713006" w:rsidP="005434C0">
      <w:pPr>
        <w:jc w:val="both"/>
        <w:rPr>
          <w:sz w:val="28"/>
          <w:szCs w:val="28"/>
        </w:rPr>
      </w:pPr>
    </w:p>
    <w:p w:rsidR="00713006" w:rsidRDefault="00713006" w:rsidP="00713006">
      <w:pPr>
        <w:keepNext/>
        <w:keepLines/>
        <w:suppressAutoHyphens/>
        <w:jc w:val="center"/>
        <w:outlineLvl w:val="1"/>
        <w:rPr>
          <w:rFonts w:eastAsiaTheme="majorEastAsia"/>
          <w:bCs/>
          <w:sz w:val="28"/>
          <w:szCs w:val="28"/>
          <w:lang w:eastAsia="ar-SA"/>
        </w:rPr>
      </w:pPr>
      <w:r>
        <w:rPr>
          <w:rFonts w:eastAsiaTheme="majorEastAsia"/>
          <w:bCs/>
          <w:sz w:val="28"/>
          <w:szCs w:val="28"/>
          <w:lang w:val="en-US" w:eastAsia="ar-SA"/>
        </w:rPr>
        <w:t>V</w:t>
      </w:r>
      <w:r w:rsidRPr="00713006">
        <w:rPr>
          <w:rFonts w:eastAsiaTheme="majorEastAsia"/>
          <w:bCs/>
          <w:sz w:val="28"/>
          <w:szCs w:val="28"/>
          <w:lang w:eastAsia="ar-SA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713006">
        <w:rPr>
          <w:rFonts w:eastAsiaTheme="majorEastAsia"/>
          <w:i/>
          <w:sz w:val="28"/>
          <w:szCs w:val="28"/>
          <w:lang w:eastAsia="ar-SA"/>
        </w:rPr>
        <w:t xml:space="preserve">, </w:t>
      </w:r>
      <w:r w:rsidRPr="00713006">
        <w:rPr>
          <w:rFonts w:eastAsiaTheme="majorEastAsia"/>
          <w:bCs/>
          <w:sz w:val="28"/>
          <w:szCs w:val="28"/>
          <w:lang w:eastAsia="ar-SA"/>
        </w:rPr>
        <w:t xml:space="preserve">многофункционального центра, работника многофункционального центра, а также организаций, предусмотренных частью 1.1 статьи 16 Федерального закона Российской Федерации от 27.07.2010 № 210-ФЗ «Об организации предоставления государственных и муниципальных услуг», </w:t>
      </w:r>
    </w:p>
    <w:p w:rsidR="00713006" w:rsidRPr="00713006" w:rsidRDefault="00713006" w:rsidP="00713006">
      <w:pPr>
        <w:keepNext/>
        <w:keepLines/>
        <w:suppressAutoHyphens/>
        <w:jc w:val="center"/>
        <w:outlineLvl w:val="1"/>
        <w:rPr>
          <w:rFonts w:eastAsiaTheme="majorEastAsia"/>
          <w:bCs/>
          <w:sz w:val="28"/>
          <w:szCs w:val="28"/>
          <w:lang w:eastAsia="ar-SA"/>
        </w:rPr>
      </w:pPr>
      <w:r w:rsidRPr="00713006">
        <w:rPr>
          <w:rFonts w:eastAsiaTheme="majorEastAsia"/>
          <w:bCs/>
          <w:sz w:val="28"/>
          <w:szCs w:val="28"/>
          <w:lang w:eastAsia="ar-SA"/>
        </w:rPr>
        <w:t>или их работников</w:t>
      </w:r>
    </w:p>
    <w:p w:rsidR="00713006" w:rsidRPr="00713006" w:rsidRDefault="00713006" w:rsidP="00713006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Pr="00713006">
        <w:rPr>
          <w:sz w:val="28"/>
          <w:szCs w:val="28"/>
          <w:lang w:eastAsia="ar-SA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5.2. Заявитель может обратиться с жалобой, в том числе в следующих случаях: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 xml:space="preserve">- нарушение срока регистрации запроса о предоставлении услуги, запроса, указанного в статье 15.1 Федерального закона Российской Федерации от 27.07.2010 № </w:t>
      </w:r>
      <w:hyperlink r:id="rId21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713006">
          <w:rPr>
            <w:color w:val="0000FF"/>
            <w:sz w:val="28"/>
            <w:szCs w:val="28"/>
            <w:u w:val="single"/>
            <w:lang w:eastAsia="ar-SA"/>
          </w:rPr>
          <w:t>210-ФЗ</w:t>
        </w:r>
      </w:hyperlink>
      <w:r w:rsidRPr="00713006">
        <w:rPr>
          <w:sz w:val="28"/>
          <w:szCs w:val="28"/>
          <w:lang w:eastAsia="ar-SA"/>
        </w:rPr>
        <w:t xml:space="preserve"> «Об организации предоставления государственных и муниципальных услуг»;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lastRenderedPageBreak/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Российской Федерации от 27.07.2010 № </w:t>
      </w:r>
      <w:hyperlink r:id="rId22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713006">
          <w:rPr>
            <w:color w:val="0000FF"/>
            <w:sz w:val="28"/>
            <w:szCs w:val="28"/>
            <w:u w:val="single"/>
            <w:lang w:eastAsia="ar-SA"/>
          </w:rPr>
          <w:t>210-ФЗ</w:t>
        </w:r>
      </w:hyperlink>
      <w:r w:rsidRPr="00713006">
        <w:rPr>
          <w:sz w:val="28"/>
          <w:szCs w:val="28"/>
          <w:lang w:eastAsia="ar-SA"/>
        </w:rPr>
        <w:t xml:space="preserve"> «Об организации предоставления государственных и муниципальных услуг»;</w:t>
      </w:r>
    </w:p>
    <w:p w:rsidR="00713006" w:rsidRPr="00713006" w:rsidRDefault="00713006" w:rsidP="00713006">
      <w:pPr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города Радужный для предоставления муниципальной услуги;</w:t>
      </w:r>
    </w:p>
    <w:p w:rsidR="00713006" w:rsidRPr="00713006" w:rsidRDefault="00713006" w:rsidP="00713006">
      <w:pPr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города Радужный для предоставления муниципальной услуги, у заявителя;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– Югры, муниципальными правовыми актами города Радужный.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Российской Федерации от 27.07.2010 № </w:t>
      </w:r>
      <w:hyperlink r:id="rId23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713006">
          <w:rPr>
            <w:color w:val="0000FF"/>
            <w:sz w:val="28"/>
            <w:szCs w:val="28"/>
            <w:u w:val="single"/>
            <w:lang w:eastAsia="ar-SA"/>
          </w:rPr>
          <w:t>210-ФЗ</w:t>
        </w:r>
      </w:hyperlink>
      <w:r w:rsidRPr="00713006">
        <w:rPr>
          <w:sz w:val="28"/>
          <w:szCs w:val="28"/>
          <w:lang w:eastAsia="ar-SA"/>
        </w:rPr>
        <w:t xml:space="preserve"> «Об организации предоставления государственных и муниципальных услуг»;</w:t>
      </w:r>
    </w:p>
    <w:p w:rsidR="00713006" w:rsidRPr="00713006" w:rsidRDefault="00713006" w:rsidP="00713006">
      <w:pPr>
        <w:suppressAutoHyphens/>
        <w:autoSpaceDE w:val="0"/>
        <w:autoSpaceDN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города Радужный;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 xml:space="preserve">-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Российской Федерации от 27.07.2010 № </w:t>
      </w:r>
      <w:hyperlink r:id="rId24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713006">
          <w:rPr>
            <w:color w:val="0000FF"/>
            <w:sz w:val="28"/>
            <w:szCs w:val="28"/>
            <w:u w:val="single"/>
            <w:lang w:eastAsia="ar-SA"/>
          </w:rPr>
          <w:t>210-ФЗ</w:t>
        </w:r>
      </w:hyperlink>
      <w:r w:rsidRPr="00713006">
        <w:rPr>
          <w:sz w:val="28"/>
          <w:szCs w:val="28"/>
          <w:lang w:eastAsia="ar-SA"/>
        </w:rPr>
        <w:t xml:space="preserve">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</w:t>
      </w:r>
      <w:r w:rsidRPr="00713006">
        <w:rPr>
          <w:sz w:val="28"/>
          <w:szCs w:val="28"/>
          <w:lang w:eastAsia="ar-SA"/>
        </w:rPr>
        <w:lastRenderedPageBreak/>
        <w:t xml:space="preserve"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Российской Федерации от 27.07.2010 № </w:t>
      </w:r>
      <w:hyperlink r:id="rId25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713006">
          <w:rPr>
            <w:color w:val="0000FF"/>
            <w:sz w:val="28"/>
            <w:szCs w:val="28"/>
            <w:u w:val="single"/>
            <w:lang w:eastAsia="ar-SA"/>
          </w:rPr>
          <w:t>210-ФЗ</w:t>
        </w:r>
      </w:hyperlink>
      <w:r w:rsidRPr="00713006">
        <w:rPr>
          <w:sz w:val="28"/>
          <w:szCs w:val="28"/>
          <w:lang w:eastAsia="ar-SA"/>
        </w:rPr>
        <w:t xml:space="preserve"> «Об организации предоставления государственных и муниципальных услуг»;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- нарушение срока или порядка выдачи документов по результатам предоставления муниципальной услуги;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законами и нормативными правовыми актами Ханты-Мансийского автономного округа - Югры, муниципальными правовыми актами города Радужный.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Российской Федерации от 27.07.2010 № </w:t>
      </w:r>
      <w:hyperlink r:id="rId26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713006">
          <w:rPr>
            <w:color w:val="0000FF"/>
            <w:sz w:val="28"/>
            <w:szCs w:val="28"/>
            <w:u w:val="single"/>
            <w:lang w:eastAsia="ar-SA"/>
          </w:rPr>
          <w:t>210-ФЗ</w:t>
        </w:r>
      </w:hyperlink>
      <w:r w:rsidRPr="00713006">
        <w:rPr>
          <w:sz w:val="28"/>
          <w:szCs w:val="28"/>
          <w:lang w:eastAsia="ar-SA"/>
        </w:rPr>
        <w:t xml:space="preserve"> «Об организации предоставления государственных и муниципальных услуг»;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 xml:space="preserve">-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Российской Федерации от 27.07.2010 № </w:t>
      </w:r>
      <w:hyperlink r:id="rId27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713006">
          <w:rPr>
            <w:color w:val="0000FF"/>
            <w:sz w:val="28"/>
            <w:szCs w:val="28"/>
            <w:u w:val="single"/>
            <w:lang w:eastAsia="ar-SA"/>
          </w:rPr>
          <w:t>210-ФЗ</w:t>
        </w:r>
      </w:hyperlink>
      <w:r w:rsidRPr="00713006">
        <w:rPr>
          <w:sz w:val="28"/>
          <w:szCs w:val="28"/>
          <w:lang w:eastAsia="ar-SA"/>
        </w:rPr>
        <w:t xml:space="preserve">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Федерального закона Российской Федерации от 27.07.2010 № </w:t>
      </w:r>
      <w:hyperlink r:id="rId28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713006">
          <w:rPr>
            <w:color w:val="0000FF"/>
            <w:sz w:val="28"/>
            <w:szCs w:val="28"/>
            <w:u w:val="single"/>
            <w:lang w:eastAsia="ar-SA"/>
          </w:rPr>
          <w:t>210-ФЗ</w:t>
        </w:r>
      </w:hyperlink>
      <w:r w:rsidRPr="00713006">
        <w:rPr>
          <w:sz w:val="28"/>
          <w:szCs w:val="28"/>
          <w:lang w:eastAsia="ar-SA"/>
        </w:rPr>
        <w:t xml:space="preserve"> «Об организации предоставления государственных и муниципальных услуг».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5.3.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- оформленная в соответствии с законодательством Российской Федерации доверенность (для физических лиц);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 xml:space="preserve">- оформленная в соответствии с законодательством Российской Федерации доверенность, заверенная печатью (при наличии) заявителя и подписанная его </w:t>
      </w:r>
      <w:r w:rsidRPr="00713006">
        <w:rPr>
          <w:sz w:val="28"/>
          <w:szCs w:val="28"/>
          <w:lang w:eastAsia="ar-SA"/>
        </w:rPr>
        <w:lastRenderedPageBreak/>
        <w:t>руководителем или уполномоченным этим руководителем лицом (для юридических лиц);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13006" w:rsidRPr="00713006" w:rsidRDefault="00713006" w:rsidP="00713006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Pr="00713006">
        <w:rPr>
          <w:sz w:val="28"/>
          <w:szCs w:val="28"/>
          <w:lang w:eastAsia="ar-SA"/>
        </w:rPr>
        <w:t xml:space="preserve">5.4.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</w:t>
      </w:r>
      <w:r w:rsidRPr="00713006">
        <w:rPr>
          <w:sz w:val="28"/>
          <w:szCs w:val="28"/>
          <w:lang w:eastAsia="en-US"/>
        </w:rPr>
        <w:t xml:space="preserve">Федерального закона Российской Федерации от 27.07.2010 № </w:t>
      </w:r>
      <w:hyperlink r:id="rId29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713006">
          <w:rPr>
            <w:color w:val="0000FF"/>
            <w:sz w:val="28"/>
            <w:szCs w:val="28"/>
            <w:u w:val="single"/>
            <w:lang w:eastAsia="ar-SA"/>
          </w:rPr>
          <w:t>210-ФЗ</w:t>
        </w:r>
      </w:hyperlink>
      <w:r w:rsidRPr="00713006">
        <w:rPr>
          <w:sz w:val="28"/>
          <w:szCs w:val="28"/>
          <w:lang w:eastAsia="en-US"/>
        </w:rPr>
        <w:t xml:space="preserve"> «Об организации предоставления государственных и муниципальных услуг»</w:t>
      </w:r>
      <w:r w:rsidRPr="00713006">
        <w:rPr>
          <w:sz w:val="28"/>
          <w:szCs w:val="28"/>
          <w:lang w:eastAsia="ar-SA"/>
        </w:rPr>
        <w:t xml:space="preserve"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Ханты – Мансийского автономного округа - Югры. Жалобы на решения и действия (бездействие) работников организаций, предусмотренных частью 1.1 статьи 16 </w:t>
      </w:r>
      <w:r w:rsidRPr="00713006">
        <w:rPr>
          <w:sz w:val="28"/>
          <w:szCs w:val="28"/>
          <w:lang w:eastAsia="en-US"/>
        </w:rPr>
        <w:t xml:space="preserve">Федерального закона Российской Федерации от 27.07.2010 </w:t>
      </w:r>
      <w:hyperlink r:id="rId30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713006">
          <w:rPr>
            <w:color w:val="0000FF"/>
            <w:sz w:val="28"/>
            <w:szCs w:val="28"/>
            <w:u w:val="single"/>
            <w:lang w:eastAsia="ar-SA"/>
          </w:rPr>
          <w:t>210-ФЗ</w:t>
        </w:r>
      </w:hyperlink>
      <w:r w:rsidRPr="00713006">
        <w:rPr>
          <w:sz w:val="28"/>
          <w:szCs w:val="28"/>
          <w:lang w:eastAsia="en-US"/>
        </w:rPr>
        <w:t xml:space="preserve"> «Об организации предоставления государственных и муниципальных услуг»</w:t>
      </w:r>
      <w:r w:rsidRPr="00713006">
        <w:rPr>
          <w:sz w:val="28"/>
          <w:szCs w:val="28"/>
          <w:lang w:eastAsia="ar-SA"/>
        </w:rPr>
        <w:t>, подаются руководителям этих организаций.</w:t>
      </w:r>
    </w:p>
    <w:p w:rsidR="00713006" w:rsidRPr="00713006" w:rsidRDefault="00EB1884" w:rsidP="00713006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713006" w:rsidRPr="00713006">
        <w:rPr>
          <w:sz w:val="28"/>
          <w:szCs w:val="28"/>
          <w:lang w:eastAsia="ar-SA"/>
        </w:rPr>
        <w:t xml:space="preserve">5.5.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направляется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</w:t>
      </w:r>
      <w:r w:rsidR="00713006" w:rsidRPr="00713006">
        <w:rPr>
          <w:sz w:val="28"/>
          <w:szCs w:val="28"/>
          <w:lang w:eastAsia="en-US"/>
        </w:rPr>
        <w:t xml:space="preserve">Российской Федерации от 27.07.2010 № </w:t>
      </w:r>
      <w:hyperlink r:id="rId31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="00713006" w:rsidRPr="00713006">
          <w:rPr>
            <w:color w:val="0000FF"/>
            <w:sz w:val="28"/>
            <w:szCs w:val="28"/>
            <w:u w:val="single"/>
            <w:lang w:eastAsia="ar-SA"/>
          </w:rPr>
          <w:t>210-ФЗ</w:t>
        </w:r>
      </w:hyperlink>
      <w:r w:rsidR="00713006" w:rsidRPr="00713006">
        <w:rPr>
          <w:sz w:val="28"/>
          <w:szCs w:val="28"/>
          <w:lang w:eastAsia="en-US"/>
        </w:rPr>
        <w:t xml:space="preserve"> «Об организации предоставления государственных и муниципальных услуг»</w:t>
      </w:r>
      <w:r w:rsidR="00713006" w:rsidRPr="00713006">
        <w:rPr>
          <w:sz w:val="28"/>
          <w:szCs w:val="28"/>
          <w:lang w:eastAsia="ar-SA"/>
        </w:rPr>
        <w:t xml:space="preserve">, а также их работников может быть направлена по почте, с использованием информационно-телекоммуникационной сети «Интернет», </w:t>
      </w:r>
      <w:r w:rsidR="00713006" w:rsidRPr="00713006">
        <w:rPr>
          <w:sz w:val="28"/>
          <w:szCs w:val="28"/>
          <w:lang w:eastAsia="ar-SA"/>
        </w:rPr>
        <w:lastRenderedPageBreak/>
        <w:t>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5.7. При подаче жалобы в электронной форме, документы предоставляются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5.8. В случае подачи заявителем жалобы через МФЦ последний обеспечивает ее передачу в орган, предоставляющий муниципальную услугу в порядке и сроки, которые установлены соглашением о взаимодействии между МФЦ и администрацией города Радужный, но не позднее следующего рабочего дня со дня поступления жалобы.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5.9. В случае если рассмотрение поданной заявителем жалобы не входит в компетенцию органа, предоставляющего муниципальную услугу,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5.10. Срок рассмотрения жалобы исчисляется со дня регистрации жалобы в уполномоченном на ее рассмотрение органе, предоставляющем муниципальную услугу.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5.11. Жалоба должна содержать: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Российской Федерации от 27.07.2010 № </w:t>
      </w:r>
      <w:hyperlink r:id="rId32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713006">
          <w:rPr>
            <w:color w:val="0000FF"/>
            <w:sz w:val="28"/>
            <w:szCs w:val="28"/>
            <w:u w:val="single"/>
            <w:lang w:eastAsia="ar-SA"/>
          </w:rPr>
          <w:t>210-ФЗ</w:t>
        </w:r>
      </w:hyperlink>
      <w:r w:rsidRPr="00713006">
        <w:rPr>
          <w:sz w:val="28"/>
          <w:szCs w:val="28"/>
          <w:lang w:eastAsia="ar-SA"/>
        </w:rPr>
        <w:t xml:space="preserve">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 xml:space="preserve">- сведения об обжалуемых решениях и действиях (бездействии) органа, предоставляющего муниципальную услугу,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Российской Федерации от 27.07.2010 № </w:t>
      </w:r>
      <w:hyperlink r:id="rId33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713006">
          <w:rPr>
            <w:color w:val="0000FF"/>
            <w:sz w:val="28"/>
            <w:szCs w:val="28"/>
            <w:u w:val="single"/>
            <w:lang w:eastAsia="ar-SA"/>
          </w:rPr>
          <w:t>210-ФЗ</w:t>
        </w:r>
      </w:hyperlink>
      <w:r w:rsidRPr="00713006">
        <w:rPr>
          <w:sz w:val="28"/>
          <w:szCs w:val="28"/>
          <w:lang w:eastAsia="ar-SA"/>
        </w:rPr>
        <w:t xml:space="preserve"> «Об организации предоставления государственных и муниципальных услуг»;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r w:rsidRPr="00713006">
        <w:rPr>
          <w:sz w:val="28"/>
          <w:szCs w:val="28"/>
          <w:lang w:eastAsia="ar-SA"/>
        </w:rPr>
        <w:lastRenderedPageBreak/>
        <w:t xml:space="preserve">Российской Федерации от 27.07.2010 № </w:t>
      </w:r>
      <w:hyperlink r:id="rId34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713006">
          <w:rPr>
            <w:color w:val="0000FF"/>
            <w:sz w:val="28"/>
            <w:szCs w:val="28"/>
            <w:u w:val="single"/>
            <w:lang w:eastAsia="ar-SA"/>
          </w:rPr>
          <w:t>210-ФЗ</w:t>
        </w:r>
      </w:hyperlink>
      <w:r w:rsidRPr="00713006">
        <w:rPr>
          <w:sz w:val="28"/>
          <w:szCs w:val="28"/>
          <w:lang w:eastAsia="ar-SA"/>
        </w:rPr>
        <w:t xml:space="preserve"> «Об организации предоставления государственных и муниципальных услуг», их работников.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Заявителем представляются документы (при наличии), подтверждающие доводы заявителя, либо их копии.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5.12. Заявитель имеет право на получение информации и документов, необходимых для обоснования и рассмотрения жалобы.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5.13. Жалоба, поступившая в орган, предоставляющий муниципальную услугу, подлежит регистрации не позднее следующего рабочего дня со дня ее поступления.</w:t>
      </w:r>
    </w:p>
    <w:p w:rsidR="00713006" w:rsidRPr="00713006" w:rsidRDefault="00713006" w:rsidP="00713006">
      <w:pPr>
        <w:suppressAutoHyphens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 xml:space="preserve">5.14.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</w:t>
      </w:r>
      <w:r w:rsidRPr="00713006">
        <w:rPr>
          <w:sz w:val="28"/>
          <w:szCs w:val="28"/>
          <w:lang w:eastAsia="en-US"/>
        </w:rPr>
        <w:t xml:space="preserve">Российской Федерации от 27.07.2010 № </w:t>
      </w:r>
      <w:hyperlink r:id="rId35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713006">
          <w:rPr>
            <w:color w:val="0000FF"/>
            <w:sz w:val="28"/>
            <w:szCs w:val="28"/>
            <w:u w:val="single"/>
            <w:lang w:eastAsia="ar-SA"/>
          </w:rPr>
          <w:t>210-ФЗ</w:t>
        </w:r>
      </w:hyperlink>
      <w:r w:rsidRPr="00713006">
        <w:rPr>
          <w:sz w:val="28"/>
          <w:szCs w:val="28"/>
          <w:lang w:eastAsia="en-US"/>
        </w:rPr>
        <w:t xml:space="preserve"> «Об организации предоставления государственных и муниципальных услуг»</w:t>
      </w:r>
      <w:r w:rsidRPr="00713006">
        <w:rPr>
          <w:sz w:val="28"/>
          <w:szCs w:val="28"/>
          <w:lang w:eastAsia="ar-SA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</w:t>
      </w:r>
      <w:r w:rsidRPr="00713006">
        <w:rPr>
          <w:sz w:val="28"/>
          <w:szCs w:val="28"/>
          <w:lang w:eastAsia="en-US"/>
        </w:rPr>
        <w:t xml:space="preserve">Российской Федерации от 27.07.2010 № </w:t>
      </w:r>
      <w:hyperlink r:id="rId36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713006">
          <w:rPr>
            <w:color w:val="0000FF"/>
            <w:sz w:val="28"/>
            <w:szCs w:val="28"/>
            <w:u w:val="single"/>
            <w:lang w:eastAsia="ar-SA"/>
          </w:rPr>
          <w:t>210-ФЗ</w:t>
        </w:r>
      </w:hyperlink>
      <w:r w:rsidRPr="00713006">
        <w:rPr>
          <w:sz w:val="28"/>
          <w:szCs w:val="28"/>
          <w:lang w:eastAsia="en-US"/>
        </w:rPr>
        <w:t xml:space="preserve"> «Об организации предоставления государственных и муниципальных услуг»</w:t>
      </w:r>
      <w:r w:rsidRPr="00713006">
        <w:rPr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 xml:space="preserve">5.15. По результатам рассмотрения жалобы в соответствии с частью 7 статьи 11.2 Федерального закона Российской Федерации от 27.07.2010 № </w:t>
      </w:r>
      <w:hyperlink r:id="rId37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713006">
          <w:rPr>
            <w:color w:val="0000FF"/>
            <w:sz w:val="28"/>
            <w:szCs w:val="28"/>
            <w:u w:val="single"/>
            <w:lang w:eastAsia="ar-SA"/>
          </w:rPr>
          <w:t>210-ФЗ</w:t>
        </w:r>
      </w:hyperlink>
      <w:r w:rsidRPr="00713006">
        <w:rPr>
          <w:sz w:val="28"/>
          <w:szCs w:val="28"/>
          <w:lang w:eastAsia="ar-SA"/>
        </w:rPr>
        <w:t xml:space="preserve"> «Об организации предоставления государственных и муниципальных услуг» принимается одно из следующих решений:</w:t>
      </w:r>
    </w:p>
    <w:p w:rsidR="00713006" w:rsidRPr="00713006" w:rsidRDefault="00713006" w:rsidP="007130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3006">
        <w:rPr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Ханты – Мансийского автономного округа - Югры, муниципальными правовыми актами города Радужный;</w:t>
      </w:r>
    </w:p>
    <w:p w:rsidR="00713006" w:rsidRPr="00713006" w:rsidRDefault="00713006" w:rsidP="007130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3006">
        <w:rPr>
          <w:sz w:val="28"/>
          <w:szCs w:val="28"/>
        </w:rPr>
        <w:t>- в удовлетворении жалобы отказывается.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5.16.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 xml:space="preserve">5.16.1. В случае признания жалобы подлежащей удовлетворению в ответе заявителю, указанном в пункте 5.16. настоящего </w:t>
      </w:r>
      <w:r w:rsidR="003C1491">
        <w:rPr>
          <w:sz w:val="28"/>
          <w:szCs w:val="28"/>
          <w:lang w:eastAsia="ar-SA"/>
        </w:rPr>
        <w:t>Административного р</w:t>
      </w:r>
      <w:r w:rsidRPr="00713006">
        <w:rPr>
          <w:sz w:val="28"/>
          <w:szCs w:val="28"/>
          <w:lang w:eastAsia="ar-SA"/>
        </w:rPr>
        <w:t>егламента, дается информация о действиях, осуществляемых органом, предоста</w:t>
      </w:r>
      <w:hyperlink r:id="rId38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713006">
          <w:rPr>
            <w:color w:val="0000FF"/>
            <w:sz w:val="28"/>
            <w:szCs w:val="28"/>
            <w:u w:val="single"/>
            <w:lang w:eastAsia="ar-SA"/>
          </w:rPr>
          <w:t>210-ФЗ</w:t>
        </w:r>
      </w:hyperlink>
      <w:r w:rsidRPr="00713006">
        <w:rPr>
          <w:sz w:val="28"/>
          <w:szCs w:val="28"/>
          <w:lang w:eastAsia="ar-SA"/>
        </w:rPr>
        <w:t xml:space="preserve">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Российской Федерации от 27.07.2010 № </w:t>
      </w:r>
      <w:hyperlink r:id="rId39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713006">
          <w:rPr>
            <w:color w:val="0000FF"/>
            <w:sz w:val="28"/>
            <w:szCs w:val="28"/>
            <w:u w:val="single"/>
            <w:lang w:eastAsia="ar-SA"/>
          </w:rPr>
          <w:t>210-ФЗ</w:t>
        </w:r>
      </w:hyperlink>
      <w:r w:rsidRPr="00713006">
        <w:rPr>
          <w:sz w:val="28"/>
          <w:szCs w:val="28"/>
          <w:lang w:eastAsia="ar-SA"/>
        </w:rPr>
        <w:t xml:space="preserve"> «Об организации предоставления государственных и муниципальных услуг», в целях незамедлительного устранения выявленных нарушений при оказании государственной или муниципальной услуги, а также приносятся извинения за </w:t>
      </w:r>
      <w:r w:rsidRPr="00713006">
        <w:rPr>
          <w:sz w:val="28"/>
          <w:szCs w:val="28"/>
          <w:lang w:eastAsia="ar-SA"/>
        </w:rPr>
        <w:lastRenderedPageBreak/>
        <w:t>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 xml:space="preserve">5.16.2. В случае признания жалобы, не подлежащей удовлетворению в ответе заявителю, указанном в пункте 5.16 настоящего </w:t>
      </w:r>
      <w:r w:rsidR="003C1491">
        <w:rPr>
          <w:sz w:val="28"/>
          <w:szCs w:val="28"/>
          <w:lang w:eastAsia="ar-SA"/>
        </w:rPr>
        <w:t>Административного р</w:t>
      </w:r>
      <w:r w:rsidRPr="00713006">
        <w:rPr>
          <w:sz w:val="28"/>
          <w:szCs w:val="28"/>
          <w:lang w:eastAsia="ar-SA"/>
        </w:rPr>
        <w:t>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13006" w:rsidRPr="00713006" w:rsidRDefault="00713006" w:rsidP="00713006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5.17. При удовлетворении жалобы должностное лицо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5.18. В ответе по результатам рассмотрения жалобы указываются: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- наименование органа, должность, фамилия, имя, отчество (при наличии) их должностных лиц, принявших решение по жалобе;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- 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- фамилия, имя, отчество (последнее – при наличии), либо наименование заявителя;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- основания для принятия решения по жалобе;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- принятое по жалобе решение;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-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- сведения о порядке обжалования принятого по жалобе решения.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предоставляющий муниципальную услугу.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5.19. Орган</w:t>
      </w:r>
      <w:r w:rsidRPr="00713006">
        <w:rPr>
          <w:i/>
          <w:sz w:val="28"/>
          <w:szCs w:val="28"/>
          <w:lang w:eastAsia="ar-SA"/>
        </w:rPr>
        <w:t xml:space="preserve"> </w:t>
      </w:r>
      <w:r w:rsidRPr="00713006">
        <w:rPr>
          <w:sz w:val="28"/>
          <w:szCs w:val="28"/>
          <w:lang w:eastAsia="ar-SA"/>
        </w:rPr>
        <w:t>отказывает в удовлетворении жалобы в следующих случаях: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-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5.20. Рассмотрение отдельных жалоб и обращений (далее - обращения):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5.20.1.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 xml:space="preserve">5.20.2.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</w:t>
      </w:r>
      <w:r w:rsidRPr="00713006">
        <w:rPr>
          <w:sz w:val="28"/>
          <w:szCs w:val="28"/>
          <w:lang w:eastAsia="ar-SA"/>
        </w:rPr>
        <w:lastRenderedPageBreak/>
        <w:t>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5.20.3. В случае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5.20.4. 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5.20.5.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5.21.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713006" w:rsidRPr="00713006" w:rsidRDefault="00713006" w:rsidP="007130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713006">
        <w:rPr>
          <w:sz w:val="28"/>
          <w:szCs w:val="28"/>
          <w:lang w:eastAsia="ar-SA"/>
        </w:rPr>
        <w:t>5.22. Все решения, действия (бездействие) органа,</w:t>
      </w:r>
      <w:r w:rsidRPr="00713006">
        <w:rPr>
          <w:i/>
          <w:sz w:val="28"/>
          <w:szCs w:val="28"/>
          <w:lang w:eastAsia="ar-SA"/>
        </w:rPr>
        <w:t xml:space="preserve"> </w:t>
      </w:r>
      <w:r w:rsidRPr="00713006">
        <w:rPr>
          <w:sz w:val="28"/>
          <w:szCs w:val="28"/>
          <w:lang w:eastAsia="ar-SA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143B66" w:rsidRPr="00713006" w:rsidRDefault="00713006" w:rsidP="00713006">
      <w:pPr>
        <w:pStyle w:val="24"/>
        <w:shd w:val="clear" w:color="auto" w:fill="auto"/>
        <w:tabs>
          <w:tab w:val="left" w:pos="1418"/>
        </w:tabs>
        <w:spacing w:after="0" w:line="240" w:lineRule="auto"/>
        <w:ind w:left="780"/>
        <w:jc w:val="both"/>
      </w:pPr>
      <w:r w:rsidRPr="00713006">
        <w:rPr>
          <w:lang w:eastAsia="ar-SA"/>
        </w:rPr>
        <w:t>5.23.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</w:t>
      </w:r>
      <w:r w:rsidRPr="00713006">
        <w:rPr>
          <w:color w:val="FFFFFF" w:themeColor="background1"/>
          <w:lang w:eastAsia="ar-SA"/>
        </w:rPr>
        <w:t>5</w:t>
      </w:r>
      <w:r w:rsidRPr="00713006">
        <w:rPr>
          <w:lang w:eastAsia="ar-SA"/>
        </w:rPr>
        <w:t>порталах.</w:t>
      </w:r>
    </w:p>
    <w:p w:rsidR="00713006" w:rsidRPr="005434C0" w:rsidRDefault="00713006" w:rsidP="00941339">
      <w:pPr>
        <w:pStyle w:val="24"/>
        <w:shd w:val="clear" w:color="auto" w:fill="auto"/>
        <w:tabs>
          <w:tab w:val="left" w:pos="1418"/>
        </w:tabs>
        <w:spacing w:after="0" w:line="240" w:lineRule="auto"/>
        <w:ind w:left="780"/>
        <w:jc w:val="both"/>
      </w:pPr>
    </w:p>
    <w:p w:rsidR="00143B66" w:rsidRPr="003C1491" w:rsidRDefault="00C667A6" w:rsidP="00C667A6">
      <w:pPr>
        <w:pStyle w:val="a7"/>
        <w:autoSpaceDN w:val="0"/>
        <w:adjustRightInd w:val="0"/>
        <w:ind w:left="0" w:firstLine="720"/>
        <w:jc w:val="right"/>
        <w:rPr>
          <w:rFonts w:ascii="Times New Roman" w:hAnsi="Times New Roman"/>
          <w:sz w:val="28"/>
          <w:szCs w:val="28"/>
        </w:rPr>
      </w:pPr>
      <w:bookmarkStart w:id="9" w:name="bookmark0"/>
      <w:r>
        <w:rPr>
          <w:rFonts w:ascii="Times New Roman" w:hAnsi="Times New Roman"/>
          <w:sz w:val="28"/>
          <w:szCs w:val="28"/>
        </w:rPr>
        <w:br w:type="page"/>
      </w:r>
      <w:r w:rsidR="00143B66" w:rsidRPr="003C149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43B66" w:rsidRDefault="003C1491" w:rsidP="00E25BE5">
      <w:pPr>
        <w:pStyle w:val="24"/>
        <w:shd w:val="clear" w:color="auto" w:fill="auto"/>
        <w:spacing w:after="0" w:line="240" w:lineRule="auto"/>
      </w:pPr>
      <w:bookmarkStart w:id="10" w:name="_GoBack"/>
      <w:bookmarkEnd w:id="10"/>
      <w:r>
        <w:t>к а</w:t>
      </w:r>
      <w:r w:rsidR="00143B66">
        <w:t xml:space="preserve">дминистративному регламенту </w:t>
      </w:r>
    </w:p>
    <w:p w:rsidR="00143B66" w:rsidRDefault="00143B66" w:rsidP="00E25BE5">
      <w:pPr>
        <w:pStyle w:val="24"/>
        <w:shd w:val="clear" w:color="auto" w:fill="auto"/>
        <w:spacing w:after="0" w:line="240" w:lineRule="auto"/>
      </w:pPr>
      <w:r>
        <w:t xml:space="preserve">предоставления муниципальной услуги </w:t>
      </w:r>
    </w:p>
    <w:p w:rsidR="00143B66" w:rsidRDefault="00143B66" w:rsidP="00E25BE5">
      <w:pPr>
        <w:pStyle w:val="24"/>
        <w:shd w:val="clear" w:color="auto" w:fill="auto"/>
        <w:spacing w:after="0" w:line="240" w:lineRule="auto"/>
      </w:pPr>
      <w:r>
        <w:t>«Оказание информационно-консультационной</w:t>
      </w:r>
    </w:p>
    <w:p w:rsidR="00143B66" w:rsidRDefault="00143B66" w:rsidP="00E25BE5">
      <w:pPr>
        <w:pStyle w:val="24"/>
        <w:shd w:val="clear" w:color="auto" w:fill="auto"/>
        <w:spacing w:after="0" w:line="240" w:lineRule="auto"/>
      </w:pPr>
      <w:r>
        <w:t xml:space="preserve">поддержки субъектам малого и </w:t>
      </w:r>
    </w:p>
    <w:p w:rsidR="00143B66" w:rsidRDefault="00143B66" w:rsidP="00E25BE5">
      <w:pPr>
        <w:pStyle w:val="24"/>
        <w:shd w:val="clear" w:color="auto" w:fill="auto"/>
        <w:spacing w:after="0" w:line="240" w:lineRule="auto"/>
      </w:pPr>
      <w:r>
        <w:t>среднего предпринимательства»</w:t>
      </w:r>
      <w:bookmarkEnd w:id="9"/>
    </w:p>
    <w:p w:rsidR="00143B66" w:rsidRDefault="00143B66" w:rsidP="00BA09D3">
      <w:pPr>
        <w:pStyle w:val="50"/>
        <w:shd w:val="clear" w:color="auto" w:fill="auto"/>
        <w:tabs>
          <w:tab w:val="left" w:leader="underscore" w:pos="9252"/>
        </w:tabs>
        <w:spacing w:before="0" w:after="0" w:line="280" w:lineRule="exact"/>
        <w:ind w:left="4080"/>
      </w:pPr>
    </w:p>
    <w:p w:rsidR="00143B66" w:rsidRPr="00781C23" w:rsidRDefault="00143B66" w:rsidP="00E25BE5">
      <w:pPr>
        <w:ind w:firstLine="709"/>
        <w:jc w:val="right"/>
        <w:rPr>
          <w:sz w:val="28"/>
          <w:szCs w:val="28"/>
        </w:rPr>
      </w:pPr>
      <w:r w:rsidRPr="00781C23">
        <w:rPr>
          <w:sz w:val="28"/>
          <w:szCs w:val="28"/>
        </w:rPr>
        <w:t xml:space="preserve">Отдел потребительского рынка </w:t>
      </w:r>
    </w:p>
    <w:p w:rsidR="00143B66" w:rsidRPr="00781C23" w:rsidRDefault="00143B66" w:rsidP="00E25BE5">
      <w:pPr>
        <w:ind w:firstLine="709"/>
        <w:jc w:val="right"/>
        <w:rPr>
          <w:sz w:val="28"/>
          <w:szCs w:val="28"/>
        </w:rPr>
      </w:pPr>
      <w:r w:rsidRPr="00781C23">
        <w:rPr>
          <w:sz w:val="28"/>
          <w:szCs w:val="28"/>
        </w:rPr>
        <w:t>и защиты прав потребителей</w:t>
      </w:r>
    </w:p>
    <w:p w:rsidR="00143B66" w:rsidRPr="00781C23" w:rsidRDefault="00143B66" w:rsidP="00E25BE5">
      <w:pPr>
        <w:ind w:firstLine="709"/>
        <w:jc w:val="right"/>
        <w:rPr>
          <w:sz w:val="28"/>
          <w:szCs w:val="28"/>
        </w:rPr>
      </w:pPr>
      <w:r w:rsidRPr="00781C23">
        <w:rPr>
          <w:sz w:val="28"/>
          <w:szCs w:val="28"/>
        </w:rPr>
        <w:t>администрации города Радужный</w:t>
      </w:r>
    </w:p>
    <w:p w:rsidR="00143B66" w:rsidRPr="00781C23" w:rsidRDefault="00143B66" w:rsidP="00E25B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81C2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43B66" w:rsidRPr="00781C23" w:rsidRDefault="00143B66" w:rsidP="00E25B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81C2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43B66" w:rsidRPr="00781C23" w:rsidRDefault="00143B66" w:rsidP="00E25BE5">
      <w:pPr>
        <w:pStyle w:val="ConsPlusNonformat"/>
        <w:jc w:val="right"/>
        <w:rPr>
          <w:rFonts w:ascii="Times New Roman" w:hAnsi="Times New Roman" w:cs="Times New Roman"/>
        </w:rPr>
      </w:pPr>
      <w:r w:rsidRPr="00781C23">
        <w:rPr>
          <w:rFonts w:ascii="Times New Roman" w:hAnsi="Times New Roman" w:cs="Times New Roman"/>
        </w:rPr>
        <w:t>(Ф.И.О. индивидуального предпринимателя,</w:t>
      </w:r>
    </w:p>
    <w:p w:rsidR="00143B66" w:rsidRDefault="00143B66" w:rsidP="00E25BE5">
      <w:pPr>
        <w:pStyle w:val="ConsPlusNonformat"/>
        <w:jc w:val="right"/>
        <w:rPr>
          <w:rFonts w:ascii="Times New Roman" w:hAnsi="Times New Roman" w:cs="Times New Roman"/>
        </w:rPr>
      </w:pPr>
      <w:r w:rsidRPr="00781C23">
        <w:rPr>
          <w:rFonts w:ascii="Times New Roman" w:hAnsi="Times New Roman" w:cs="Times New Roman"/>
        </w:rPr>
        <w:t>Ф.И.О. руководителя и наименование организации)</w:t>
      </w:r>
    </w:p>
    <w:p w:rsidR="00143B66" w:rsidRDefault="00143B66" w:rsidP="00E25B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143B66" w:rsidRDefault="00143B66" w:rsidP="00E25BE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43B66" w:rsidRDefault="00143B66" w:rsidP="00E25BE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(почтовый адрес заявителя, место нахождения </w:t>
      </w:r>
    </w:p>
    <w:p w:rsidR="00143B66" w:rsidRPr="00E25BE5" w:rsidRDefault="00143B66" w:rsidP="00E25BE5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юридического лица, телефон, адрес электронной почты)</w:t>
      </w:r>
    </w:p>
    <w:p w:rsidR="00143B66" w:rsidRDefault="00143B66" w:rsidP="00BA09D3">
      <w:pPr>
        <w:pStyle w:val="24"/>
        <w:shd w:val="clear" w:color="auto" w:fill="auto"/>
        <w:spacing w:after="249" w:line="280" w:lineRule="exact"/>
        <w:jc w:val="center"/>
      </w:pPr>
    </w:p>
    <w:p w:rsidR="00143B66" w:rsidRDefault="00143B66" w:rsidP="00BA09D3">
      <w:pPr>
        <w:pStyle w:val="24"/>
        <w:shd w:val="clear" w:color="auto" w:fill="auto"/>
        <w:spacing w:after="249" w:line="280" w:lineRule="exact"/>
        <w:jc w:val="center"/>
      </w:pPr>
      <w:r>
        <w:t>ЗАЯВЛЕНИЕ</w:t>
      </w:r>
    </w:p>
    <w:p w:rsidR="00143B66" w:rsidRDefault="00143B66" w:rsidP="00BA09D3">
      <w:pPr>
        <w:pStyle w:val="24"/>
        <w:shd w:val="clear" w:color="auto" w:fill="auto"/>
        <w:spacing w:after="0" w:line="322" w:lineRule="exact"/>
        <w:ind w:firstLine="760"/>
        <w:jc w:val="left"/>
      </w:pPr>
      <w:r>
        <w:t>Прошу предоставить информационно-консультационную поддержку по ________________________________________________________________________________________________________________________________________________</w:t>
      </w:r>
    </w:p>
    <w:p w:rsidR="00143B66" w:rsidRPr="00E25BE5" w:rsidRDefault="00143B66" w:rsidP="00E25BE5">
      <w:pPr>
        <w:pStyle w:val="24"/>
        <w:shd w:val="clear" w:color="auto" w:fill="auto"/>
        <w:spacing w:after="0" w:line="322" w:lineRule="exact"/>
        <w:ind w:firstLine="760"/>
        <w:jc w:val="center"/>
        <w:rPr>
          <w:sz w:val="20"/>
          <w:szCs w:val="20"/>
        </w:rPr>
      </w:pPr>
      <w:r w:rsidRPr="00E25BE5">
        <w:rPr>
          <w:sz w:val="20"/>
          <w:szCs w:val="20"/>
        </w:rPr>
        <w:t>(указать конкретный вопрос)</w:t>
      </w:r>
    </w:p>
    <w:p w:rsidR="00143B66" w:rsidRDefault="00143B66" w:rsidP="00BA09D3">
      <w:pPr>
        <w:pStyle w:val="24"/>
        <w:shd w:val="clear" w:color="auto" w:fill="auto"/>
        <w:spacing w:after="0" w:line="322" w:lineRule="exact"/>
        <w:ind w:firstLine="760"/>
        <w:jc w:val="left"/>
      </w:pPr>
      <w:r>
        <w:t>Результат предоставления муниципальной услуги прошу выдать (направить):</w:t>
      </w:r>
    </w:p>
    <w:p w:rsidR="00143B66" w:rsidRDefault="00143B66" w:rsidP="00BA09D3">
      <w:pPr>
        <w:pStyle w:val="24"/>
        <w:numPr>
          <w:ilvl w:val="0"/>
          <w:numId w:val="11"/>
        </w:numPr>
        <w:shd w:val="clear" w:color="auto" w:fill="auto"/>
        <w:tabs>
          <w:tab w:val="left" w:pos="1099"/>
        </w:tabs>
        <w:spacing w:after="0" w:line="322" w:lineRule="exact"/>
        <w:ind w:left="760"/>
        <w:jc w:val="both"/>
      </w:pPr>
      <w:r>
        <w:t>лично в МФЦ</w:t>
      </w:r>
    </w:p>
    <w:p w:rsidR="00143B66" w:rsidRDefault="00143B66" w:rsidP="00BA09D3">
      <w:pPr>
        <w:pStyle w:val="80"/>
        <w:numPr>
          <w:ilvl w:val="0"/>
          <w:numId w:val="11"/>
        </w:numPr>
        <w:shd w:val="clear" w:color="auto" w:fill="auto"/>
        <w:tabs>
          <w:tab w:val="left" w:pos="1099"/>
          <w:tab w:val="left" w:leader="underscore" w:pos="5079"/>
        </w:tabs>
        <w:ind w:left="760"/>
      </w:pPr>
      <w:r>
        <w:rPr>
          <w:rStyle w:val="81"/>
          <w:iCs w:val="0"/>
        </w:rPr>
        <w:t>лично в отделе потребительского рынка администрации города Радужный</w:t>
      </w:r>
    </w:p>
    <w:p w:rsidR="00143B66" w:rsidRDefault="00143B66" w:rsidP="00BA09D3">
      <w:pPr>
        <w:pStyle w:val="24"/>
        <w:numPr>
          <w:ilvl w:val="0"/>
          <w:numId w:val="11"/>
        </w:numPr>
        <w:shd w:val="clear" w:color="auto" w:fill="auto"/>
        <w:tabs>
          <w:tab w:val="left" w:pos="1099"/>
        </w:tabs>
        <w:spacing w:after="0" w:line="322" w:lineRule="exact"/>
        <w:ind w:left="760"/>
        <w:jc w:val="both"/>
      </w:pPr>
      <w:r>
        <w:t>посредством почтовой связи</w:t>
      </w:r>
    </w:p>
    <w:p w:rsidR="00143B66" w:rsidRDefault="00143B66" w:rsidP="00BA09D3">
      <w:pPr>
        <w:pStyle w:val="24"/>
        <w:numPr>
          <w:ilvl w:val="0"/>
          <w:numId w:val="11"/>
        </w:numPr>
        <w:shd w:val="clear" w:color="auto" w:fill="auto"/>
        <w:tabs>
          <w:tab w:val="left" w:pos="1099"/>
        </w:tabs>
        <w:spacing w:after="605" w:line="322" w:lineRule="exact"/>
        <w:ind w:left="760"/>
        <w:jc w:val="both"/>
      </w:pPr>
      <w:r>
        <w:t>посредством Единого и регионального порталов</w:t>
      </w:r>
    </w:p>
    <w:p w:rsidR="00143B66" w:rsidRDefault="00143B66" w:rsidP="00BA09D3">
      <w:pPr>
        <w:pStyle w:val="40"/>
        <w:shd w:val="clear" w:color="auto" w:fill="auto"/>
        <w:tabs>
          <w:tab w:val="left" w:leader="underscore" w:pos="1026"/>
          <w:tab w:val="left" w:pos="2722"/>
          <w:tab w:val="left" w:leader="underscore" w:pos="3854"/>
          <w:tab w:val="left" w:leader="underscore" w:pos="6101"/>
        </w:tabs>
        <w:spacing w:after="0" w:line="638" w:lineRule="exact"/>
        <w:ind w:firstLine="0"/>
        <w:jc w:val="both"/>
      </w:pPr>
      <w:r>
        <w:rPr>
          <w:rStyle w:val="414pt"/>
          <w:iCs w:val="0"/>
          <w:szCs w:val="28"/>
        </w:rPr>
        <w:t>Дата________</w:t>
      </w:r>
      <w:r w:rsidR="002335F9">
        <w:rPr>
          <w:rStyle w:val="414pt"/>
          <w:iCs w:val="0"/>
          <w:szCs w:val="28"/>
        </w:rPr>
        <w:t xml:space="preserve">  </w:t>
      </w:r>
      <w:r>
        <w:rPr>
          <w:rStyle w:val="414pt"/>
          <w:iCs w:val="0"/>
          <w:szCs w:val="28"/>
        </w:rPr>
        <w:t xml:space="preserve"> ________________ ___________________ ____________________</w:t>
      </w:r>
    </w:p>
    <w:p w:rsidR="00143B66" w:rsidRDefault="00143B66" w:rsidP="00BA09D3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E25BE5">
        <w:rPr>
          <w:sz w:val="20"/>
          <w:szCs w:val="20"/>
        </w:rPr>
        <w:t>Должность</w:t>
      </w:r>
      <w:r w:rsidRPr="00E25BE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25BE5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ФИО</w:t>
      </w:r>
    </w:p>
    <w:p w:rsidR="00143B66" w:rsidRDefault="00143B66" w:rsidP="00BA09D3">
      <w:pPr>
        <w:rPr>
          <w:sz w:val="20"/>
          <w:szCs w:val="20"/>
        </w:rPr>
      </w:pPr>
    </w:p>
    <w:p w:rsidR="00143B66" w:rsidRDefault="00143B66" w:rsidP="00C40167">
      <w:pPr>
        <w:pStyle w:val="40"/>
        <w:shd w:val="clear" w:color="auto" w:fill="auto"/>
        <w:spacing w:after="0" w:line="240" w:lineRule="auto"/>
        <w:ind w:firstLine="0"/>
        <w:jc w:val="left"/>
      </w:pPr>
      <w:r>
        <w:t>(при подаче заявления представителем заявителя указать документ, подтверждающий полномочия представителя)</w:t>
      </w:r>
    </w:p>
    <w:p w:rsidR="00143B66" w:rsidRDefault="00143B66" w:rsidP="00BA09D3">
      <w:pPr>
        <w:rPr>
          <w:sz w:val="20"/>
          <w:szCs w:val="20"/>
        </w:rPr>
      </w:pPr>
    </w:p>
    <w:p w:rsidR="00143B66" w:rsidRDefault="00143B66" w:rsidP="00BA09D3">
      <w:pPr>
        <w:rPr>
          <w:sz w:val="20"/>
          <w:szCs w:val="20"/>
        </w:rPr>
      </w:pPr>
    </w:p>
    <w:p w:rsidR="00143B66" w:rsidRDefault="00143B66" w:rsidP="00BA09D3">
      <w:pPr>
        <w:rPr>
          <w:sz w:val="20"/>
          <w:szCs w:val="20"/>
        </w:rPr>
      </w:pPr>
    </w:p>
    <w:p w:rsidR="00143B66" w:rsidRDefault="00143B66" w:rsidP="00BA09D3">
      <w:pPr>
        <w:rPr>
          <w:sz w:val="20"/>
          <w:szCs w:val="20"/>
        </w:rPr>
      </w:pPr>
    </w:p>
    <w:p w:rsidR="00143B66" w:rsidRPr="00C40167" w:rsidRDefault="00143B66" w:rsidP="00BA09D3">
      <w:pPr>
        <w:rPr>
          <w:sz w:val="20"/>
          <w:szCs w:val="20"/>
        </w:rPr>
      </w:pPr>
      <w:r>
        <w:rPr>
          <w:sz w:val="20"/>
          <w:szCs w:val="20"/>
        </w:rPr>
        <w:t>МП (при наличии)</w:t>
      </w:r>
    </w:p>
    <w:p w:rsidR="00143B66" w:rsidRPr="00920CF6" w:rsidRDefault="00143B66" w:rsidP="00BA09D3">
      <w:pPr>
        <w:jc w:val="center"/>
        <w:rPr>
          <w:sz w:val="28"/>
          <w:szCs w:val="28"/>
          <w:lang w:eastAsia="en-US"/>
        </w:rPr>
      </w:pPr>
    </w:p>
    <w:sectPr w:rsidR="00143B66" w:rsidRPr="00920CF6" w:rsidSect="00AD672B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D66" w:rsidRDefault="00E83D66" w:rsidP="00996115">
      <w:r>
        <w:separator/>
      </w:r>
    </w:p>
  </w:endnote>
  <w:endnote w:type="continuationSeparator" w:id="0">
    <w:p w:rsidR="00E83D66" w:rsidRDefault="00E83D66" w:rsidP="0099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D66" w:rsidRDefault="00E83D66" w:rsidP="00996115">
      <w:r>
        <w:separator/>
      </w:r>
    </w:p>
  </w:footnote>
  <w:footnote w:type="continuationSeparator" w:id="0">
    <w:p w:rsidR="00E83D66" w:rsidRDefault="00E83D66" w:rsidP="00996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1D4"/>
    <w:multiLevelType w:val="multilevel"/>
    <w:tmpl w:val="55C8332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2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cs="Times New Roman" w:hint="default"/>
      </w:rPr>
    </w:lvl>
  </w:abstractNum>
  <w:abstractNum w:abstractNumId="1" w15:restartNumberingAfterBreak="0">
    <w:nsid w:val="00DE7DF6"/>
    <w:multiLevelType w:val="multilevel"/>
    <w:tmpl w:val="3F8E758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04" w:hanging="2160"/>
      </w:pPr>
      <w:rPr>
        <w:rFonts w:hint="default"/>
      </w:rPr>
    </w:lvl>
  </w:abstractNum>
  <w:abstractNum w:abstractNumId="2" w15:restartNumberingAfterBreak="0">
    <w:nsid w:val="03B733BD"/>
    <w:multiLevelType w:val="multilevel"/>
    <w:tmpl w:val="4D4A8DE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3" w15:restartNumberingAfterBreak="0">
    <w:nsid w:val="058B4458"/>
    <w:multiLevelType w:val="multilevel"/>
    <w:tmpl w:val="620495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81414F2"/>
    <w:multiLevelType w:val="multilevel"/>
    <w:tmpl w:val="8B48D7F0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1920" w:hanging="8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1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cs="Times New Roman" w:hint="default"/>
      </w:rPr>
    </w:lvl>
  </w:abstractNum>
  <w:abstractNum w:abstractNumId="5" w15:restartNumberingAfterBreak="0">
    <w:nsid w:val="0B2A05AB"/>
    <w:multiLevelType w:val="multilevel"/>
    <w:tmpl w:val="5F1C1B4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 w15:restartNumberingAfterBreak="0">
    <w:nsid w:val="0B46211F"/>
    <w:multiLevelType w:val="multilevel"/>
    <w:tmpl w:val="90EAFF0C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7" w15:restartNumberingAfterBreak="0">
    <w:nsid w:val="0F9D1CD2"/>
    <w:multiLevelType w:val="multilevel"/>
    <w:tmpl w:val="DA462EEC"/>
    <w:lvl w:ilvl="0">
      <w:start w:val="3"/>
      <w:numFmt w:val="upperRoman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26F71EB"/>
    <w:multiLevelType w:val="multilevel"/>
    <w:tmpl w:val="4830EC3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7"/>
      <w:numFmt w:val="decimal"/>
      <w:lvlText w:val="%1.%2."/>
      <w:lvlJc w:val="left"/>
      <w:pPr>
        <w:tabs>
          <w:tab w:val="num" w:pos="1500"/>
        </w:tabs>
        <w:ind w:left="150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 w15:restartNumberingAfterBreak="0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14A53E23"/>
    <w:multiLevelType w:val="hybridMultilevel"/>
    <w:tmpl w:val="9BFA44D4"/>
    <w:lvl w:ilvl="0" w:tplc="29C6F682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6091C2A"/>
    <w:multiLevelType w:val="multilevel"/>
    <w:tmpl w:val="6810C28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40" w:hanging="2160"/>
      </w:pPr>
      <w:rPr>
        <w:rFonts w:cs="Times New Roman" w:hint="default"/>
      </w:rPr>
    </w:lvl>
  </w:abstractNum>
  <w:abstractNum w:abstractNumId="12" w15:restartNumberingAfterBreak="0">
    <w:nsid w:val="184C4C19"/>
    <w:multiLevelType w:val="multilevel"/>
    <w:tmpl w:val="5972D1F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 w15:restartNumberingAfterBreak="0">
    <w:nsid w:val="1F4B45BD"/>
    <w:multiLevelType w:val="multilevel"/>
    <w:tmpl w:val="523C2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243A6E7A"/>
    <w:multiLevelType w:val="multilevel"/>
    <w:tmpl w:val="AE92A74C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15" w15:restartNumberingAfterBreak="0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 w15:restartNumberingAfterBreak="0">
    <w:nsid w:val="2B8C5F45"/>
    <w:multiLevelType w:val="multilevel"/>
    <w:tmpl w:val="235A7D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C322AF2"/>
    <w:multiLevelType w:val="multilevel"/>
    <w:tmpl w:val="5EF0831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3FC7B19"/>
    <w:multiLevelType w:val="multilevel"/>
    <w:tmpl w:val="5D90ECD6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5C86DAB"/>
    <w:multiLevelType w:val="multilevel"/>
    <w:tmpl w:val="299CBC94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ind w:left="22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7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1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7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680" w:hanging="2160"/>
      </w:pPr>
      <w:rPr>
        <w:rFonts w:cs="Times New Roman" w:hint="default"/>
      </w:rPr>
    </w:lvl>
  </w:abstractNum>
  <w:abstractNum w:abstractNumId="20" w15:restartNumberingAfterBreak="0">
    <w:nsid w:val="3DA92DB5"/>
    <w:multiLevelType w:val="multilevel"/>
    <w:tmpl w:val="5BFA1144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5947464"/>
    <w:multiLevelType w:val="multilevel"/>
    <w:tmpl w:val="FF0C29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A3D4482"/>
    <w:multiLevelType w:val="multilevel"/>
    <w:tmpl w:val="D7F09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C42459E"/>
    <w:multiLevelType w:val="multilevel"/>
    <w:tmpl w:val="E634FC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21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24" w15:restartNumberingAfterBreak="0">
    <w:nsid w:val="4F9370E5"/>
    <w:multiLevelType w:val="multilevel"/>
    <w:tmpl w:val="C89C955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2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cs="Times New Roman" w:hint="default"/>
      </w:rPr>
    </w:lvl>
  </w:abstractNum>
  <w:abstractNum w:abstractNumId="25" w15:restartNumberingAfterBreak="0">
    <w:nsid w:val="5D426F37"/>
    <w:multiLevelType w:val="multilevel"/>
    <w:tmpl w:val="B226FD6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2761451"/>
    <w:multiLevelType w:val="multilevel"/>
    <w:tmpl w:val="1D2A42D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 w15:restartNumberingAfterBreak="0">
    <w:nsid w:val="661323B3"/>
    <w:multiLevelType w:val="multilevel"/>
    <w:tmpl w:val="8C66CE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688F155B"/>
    <w:multiLevelType w:val="multilevel"/>
    <w:tmpl w:val="047C7F9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9E96E96"/>
    <w:multiLevelType w:val="multilevel"/>
    <w:tmpl w:val="7736BAB8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57" w:hanging="750"/>
      </w:pPr>
      <w:rPr>
        <w:rFonts w:cs="Times New Roman" w:hint="default"/>
      </w:rPr>
    </w:lvl>
    <w:lvl w:ilvl="2">
      <w:start w:val="10"/>
      <w:numFmt w:val="decimal"/>
      <w:lvlText w:val="%1.%2.%3"/>
      <w:lvlJc w:val="left"/>
      <w:pPr>
        <w:ind w:left="2164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4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16" w:hanging="2160"/>
      </w:pPr>
      <w:rPr>
        <w:rFonts w:cs="Times New Roman" w:hint="default"/>
      </w:rPr>
    </w:lvl>
  </w:abstractNum>
  <w:abstractNum w:abstractNumId="30" w15:restartNumberingAfterBreak="0">
    <w:nsid w:val="6C1D659A"/>
    <w:multiLevelType w:val="multilevel"/>
    <w:tmpl w:val="0B0AED3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1" w15:restartNumberingAfterBreak="0">
    <w:nsid w:val="729A585D"/>
    <w:multiLevelType w:val="multilevel"/>
    <w:tmpl w:val="4008C24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cs="Times New Roman" w:hint="default"/>
      </w:rPr>
    </w:lvl>
  </w:abstractNum>
  <w:abstractNum w:abstractNumId="32" w15:restartNumberingAfterBreak="0">
    <w:nsid w:val="754115B0"/>
    <w:multiLevelType w:val="multilevel"/>
    <w:tmpl w:val="7A488080"/>
    <w:lvl w:ilvl="0">
      <w:start w:val="2"/>
      <w:numFmt w:val="decimal"/>
      <w:lvlText w:val="%1."/>
      <w:lvlJc w:val="left"/>
      <w:pPr>
        <w:ind w:left="810" w:hanging="810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1180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5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cs="Times New Roman" w:hint="default"/>
      </w:rPr>
    </w:lvl>
  </w:abstractNum>
  <w:abstractNum w:abstractNumId="33" w15:restartNumberingAfterBreak="0">
    <w:nsid w:val="7C4F46FD"/>
    <w:multiLevelType w:val="multilevel"/>
    <w:tmpl w:val="23608CE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31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9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20" w:hanging="2160"/>
      </w:pPr>
      <w:rPr>
        <w:rFonts w:cs="Times New Roman" w:hint="default"/>
      </w:rPr>
    </w:lvl>
  </w:abstractNum>
  <w:abstractNum w:abstractNumId="34" w15:restartNumberingAfterBreak="0">
    <w:nsid w:val="7F787EBE"/>
    <w:multiLevelType w:val="multilevel"/>
    <w:tmpl w:val="02BAE01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10"/>
  </w:num>
  <w:num w:numId="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</w:num>
  <w:num w:numId="10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</w:num>
  <w:num w:numId="12">
    <w:abstractNumId w:val="30"/>
  </w:num>
  <w:num w:numId="13">
    <w:abstractNumId w:val="33"/>
  </w:num>
  <w:num w:numId="14">
    <w:abstractNumId w:val="2"/>
  </w:num>
  <w:num w:numId="15">
    <w:abstractNumId w:val="29"/>
  </w:num>
  <w:num w:numId="16">
    <w:abstractNumId w:val="24"/>
  </w:num>
  <w:num w:numId="17">
    <w:abstractNumId w:val="23"/>
  </w:num>
  <w:num w:numId="18">
    <w:abstractNumId w:val="26"/>
  </w:num>
  <w:num w:numId="19">
    <w:abstractNumId w:val="5"/>
  </w:num>
  <w:num w:numId="20">
    <w:abstractNumId w:val="32"/>
  </w:num>
  <w:num w:numId="21">
    <w:abstractNumId w:val="4"/>
  </w:num>
  <w:num w:numId="22">
    <w:abstractNumId w:val="19"/>
  </w:num>
  <w:num w:numId="23">
    <w:abstractNumId w:val="11"/>
  </w:num>
  <w:num w:numId="24">
    <w:abstractNumId w:val="31"/>
  </w:num>
  <w:num w:numId="25">
    <w:abstractNumId w:val="34"/>
  </w:num>
  <w:num w:numId="26">
    <w:abstractNumId w:val="6"/>
  </w:num>
  <w:num w:numId="27">
    <w:abstractNumId w:val="0"/>
  </w:num>
  <w:num w:numId="28">
    <w:abstractNumId w:val="12"/>
  </w:num>
  <w:num w:numId="29">
    <w:abstractNumId w:val="8"/>
  </w:num>
  <w:num w:numId="30">
    <w:abstractNumId w:val="1"/>
  </w:num>
  <w:num w:numId="31">
    <w:abstractNumId w:val="25"/>
  </w:num>
  <w:num w:numId="32">
    <w:abstractNumId w:val="28"/>
  </w:num>
  <w:num w:numId="33">
    <w:abstractNumId w:val="20"/>
  </w:num>
  <w:num w:numId="34">
    <w:abstractNumId w:val="13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A7"/>
    <w:rsid w:val="000026A9"/>
    <w:rsid w:val="0000547A"/>
    <w:rsid w:val="000231EE"/>
    <w:rsid w:val="0002432A"/>
    <w:rsid w:val="0002681D"/>
    <w:rsid w:val="00030F0C"/>
    <w:rsid w:val="0003246E"/>
    <w:rsid w:val="00036C9E"/>
    <w:rsid w:val="00041469"/>
    <w:rsid w:val="000419DB"/>
    <w:rsid w:val="00046AA8"/>
    <w:rsid w:val="00051793"/>
    <w:rsid w:val="00052FA7"/>
    <w:rsid w:val="00062B51"/>
    <w:rsid w:val="00064A96"/>
    <w:rsid w:val="000728B3"/>
    <w:rsid w:val="0007643D"/>
    <w:rsid w:val="00076486"/>
    <w:rsid w:val="00077440"/>
    <w:rsid w:val="00081E7F"/>
    <w:rsid w:val="0008278D"/>
    <w:rsid w:val="00084C61"/>
    <w:rsid w:val="00084E55"/>
    <w:rsid w:val="00085590"/>
    <w:rsid w:val="00091049"/>
    <w:rsid w:val="000A0CD2"/>
    <w:rsid w:val="000A2AA7"/>
    <w:rsid w:val="000C3160"/>
    <w:rsid w:val="000C3E98"/>
    <w:rsid w:val="000C6A77"/>
    <w:rsid w:val="000D3B33"/>
    <w:rsid w:val="000D54AA"/>
    <w:rsid w:val="000D6A3D"/>
    <w:rsid w:val="000E1822"/>
    <w:rsid w:val="000F2979"/>
    <w:rsid w:val="00103F8D"/>
    <w:rsid w:val="001124F6"/>
    <w:rsid w:val="001177A3"/>
    <w:rsid w:val="00126D85"/>
    <w:rsid w:val="00131133"/>
    <w:rsid w:val="001314D9"/>
    <w:rsid w:val="00143B66"/>
    <w:rsid w:val="00144F25"/>
    <w:rsid w:val="001455CE"/>
    <w:rsid w:val="001501B9"/>
    <w:rsid w:val="0016155A"/>
    <w:rsid w:val="0016415A"/>
    <w:rsid w:val="0016474D"/>
    <w:rsid w:val="00165869"/>
    <w:rsid w:val="00177C37"/>
    <w:rsid w:val="00182629"/>
    <w:rsid w:val="001A32CA"/>
    <w:rsid w:val="001A3E3E"/>
    <w:rsid w:val="001B0351"/>
    <w:rsid w:val="001B2E49"/>
    <w:rsid w:val="001B6BD8"/>
    <w:rsid w:val="001C08D9"/>
    <w:rsid w:val="001D0941"/>
    <w:rsid w:val="001D58AF"/>
    <w:rsid w:val="001E0323"/>
    <w:rsid w:val="001E34EB"/>
    <w:rsid w:val="001E63C1"/>
    <w:rsid w:val="001E686B"/>
    <w:rsid w:val="001F175E"/>
    <w:rsid w:val="001F2F24"/>
    <w:rsid w:val="001F4CD2"/>
    <w:rsid w:val="00207BBB"/>
    <w:rsid w:val="0021047F"/>
    <w:rsid w:val="002132F3"/>
    <w:rsid w:val="0021384E"/>
    <w:rsid w:val="0021452E"/>
    <w:rsid w:val="00216158"/>
    <w:rsid w:val="00217136"/>
    <w:rsid w:val="00223224"/>
    <w:rsid w:val="00223A9F"/>
    <w:rsid w:val="00225FC1"/>
    <w:rsid w:val="002261C9"/>
    <w:rsid w:val="00226ABF"/>
    <w:rsid w:val="002333A6"/>
    <w:rsid w:val="002335F9"/>
    <w:rsid w:val="00234027"/>
    <w:rsid w:val="002401AD"/>
    <w:rsid w:val="0024095C"/>
    <w:rsid w:val="00241B0B"/>
    <w:rsid w:val="00250747"/>
    <w:rsid w:val="00257799"/>
    <w:rsid w:val="00263732"/>
    <w:rsid w:val="00264AD4"/>
    <w:rsid w:val="00272EE3"/>
    <w:rsid w:val="0027344A"/>
    <w:rsid w:val="002915D0"/>
    <w:rsid w:val="002920E6"/>
    <w:rsid w:val="002930FF"/>
    <w:rsid w:val="002A0772"/>
    <w:rsid w:val="002A25D1"/>
    <w:rsid w:val="002A449D"/>
    <w:rsid w:val="002A7A06"/>
    <w:rsid w:val="002B2F3A"/>
    <w:rsid w:val="002C1D36"/>
    <w:rsid w:val="002C3064"/>
    <w:rsid w:val="002E185B"/>
    <w:rsid w:val="002E6D99"/>
    <w:rsid w:val="002F1088"/>
    <w:rsid w:val="002F1581"/>
    <w:rsid w:val="002F3B8D"/>
    <w:rsid w:val="002F55A9"/>
    <w:rsid w:val="002F5A0E"/>
    <w:rsid w:val="0030033A"/>
    <w:rsid w:val="003025C6"/>
    <w:rsid w:val="0030311A"/>
    <w:rsid w:val="0030325E"/>
    <w:rsid w:val="00304816"/>
    <w:rsid w:val="00305939"/>
    <w:rsid w:val="00307A34"/>
    <w:rsid w:val="00314A81"/>
    <w:rsid w:val="00320A2A"/>
    <w:rsid w:val="00327A37"/>
    <w:rsid w:val="0033439F"/>
    <w:rsid w:val="003514C5"/>
    <w:rsid w:val="0035492F"/>
    <w:rsid w:val="00363CF4"/>
    <w:rsid w:val="00380810"/>
    <w:rsid w:val="003812B5"/>
    <w:rsid w:val="00384580"/>
    <w:rsid w:val="0038571A"/>
    <w:rsid w:val="003917E1"/>
    <w:rsid w:val="00391D50"/>
    <w:rsid w:val="00395742"/>
    <w:rsid w:val="00395A51"/>
    <w:rsid w:val="003A0232"/>
    <w:rsid w:val="003A0BAE"/>
    <w:rsid w:val="003A184D"/>
    <w:rsid w:val="003B3FDE"/>
    <w:rsid w:val="003B45A7"/>
    <w:rsid w:val="003B48D6"/>
    <w:rsid w:val="003B61F6"/>
    <w:rsid w:val="003B725C"/>
    <w:rsid w:val="003C0558"/>
    <w:rsid w:val="003C113C"/>
    <w:rsid w:val="003C1491"/>
    <w:rsid w:val="003C289E"/>
    <w:rsid w:val="003C4C72"/>
    <w:rsid w:val="003C7417"/>
    <w:rsid w:val="003D1004"/>
    <w:rsid w:val="003D2ECC"/>
    <w:rsid w:val="003F1400"/>
    <w:rsid w:val="003F2059"/>
    <w:rsid w:val="003F4BE8"/>
    <w:rsid w:val="003F731E"/>
    <w:rsid w:val="00401705"/>
    <w:rsid w:val="00402A55"/>
    <w:rsid w:val="004066FF"/>
    <w:rsid w:val="004156B2"/>
    <w:rsid w:val="004158D8"/>
    <w:rsid w:val="004179B1"/>
    <w:rsid w:val="00431EC1"/>
    <w:rsid w:val="00432B11"/>
    <w:rsid w:val="00432E03"/>
    <w:rsid w:val="00442C61"/>
    <w:rsid w:val="00445D7B"/>
    <w:rsid w:val="00452BCC"/>
    <w:rsid w:val="00454322"/>
    <w:rsid w:val="00466EB1"/>
    <w:rsid w:val="00470A70"/>
    <w:rsid w:val="00480A30"/>
    <w:rsid w:val="00482C96"/>
    <w:rsid w:val="00483CD3"/>
    <w:rsid w:val="00485744"/>
    <w:rsid w:val="004A6E4C"/>
    <w:rsid w:val="004B22B7"/>
    <w:rsid w:val="004B4823"/>
    <w:rsid w:val="004B730D"/>
    <w:rsid w:val="004B7D4D"/>
    <w:rsid w:val="004C594C"/>
    <w:rsid w:val="004C5A20"/>
    <w:rsid w:val="004D205A"/>
    <w:rsid w:val="004D4687"/>
    <w:rsid w:val="004E048F"/>
    <w:rsid w:val="004E2AF1"/>
    <w:rsid w:val="004E310E"/>
    <w:rsid w:val="004E7C3D"/>
    <w:rsid w:val="005014F3"/>
    <w:rsid w:val="00503017"/>
    <w:rsid w:val="00503D1E"/>
    <w:rsid w:val="0050608E"/>
    <w:rsid w:val="005102A4"/>
    <w:rsid w:val="00521BD5"/>
    <w:rsid w:val="00527BAA"/>
    <w:rsid w:val="00532464"/>
    <w:rsid w:val="0053389A"/>
    <w:rsid w:val="00535424"/>
    <w:rsid w:val="0053603E"/>
    <w:rsid w:val="00536BBB"/>
    <w:rsid w:val="005434C0"/>
    <w:rsid w:val="005501D6"/>
    <w:rsid w:val="00551428"/>
    <w:rsid w:val="0055382E"/>
    <w:rsid w:val="00555E08"/>
    <w:rsid w:val="00556DC4"/>
    <w:rsid w:val="00560204"/>
    <w:rsid w:val="005659D7"/>
    <w:rsid w:val="0057233A"/>
    <w:rsid w:val="005737F4"/>
    <w:rsid w:val="00577102"/>
    <w:rsid w:val="00580161"/>
    <w:rsid w:val="00590924"/>
    <w:rsid w:val="00592505"/>
    <w:rsid w:val="00597F1C"/>
    <w:rsid w:val="005A24E8"/>
    <w:rsid w:val="005A5281"/>
    <w:rsid w:val="005A5C8E"/>
    <w:rsid w:val="005A613E"/>
    <w:rsid w:val="005B056E"/>
    <w:rsid w:val="005B2B48"/>
    <w:rsid w:val="005B7437"/>
    <w:rsid w:val="005C2852"/>
    <w:rsid w:val="005C44E2"/>
    <w:rsid w:val="005C5628"/>
    <w:rsid w:val="005D2218"/>
    <w:rsid w:val="005D2228"/>
    <w:rsid w:val="005D3E4B"/>
    <w:rsid w:val="005D7483"/>
    <w:rsid w:val="005D782B"/>
    <w:rsid w:val="005E1A32"/>
    <w:rsid w:val="005E22BD"/>
    <w:rsid w:val="005E5790"/>
    <w:rsid w:val="005F1EC7"/>
    <w:rsid w:val="005F74E3"/>
    <w:rsid w:val="006039AB"/>
    <w:rsid w:val="00605326"/>
    <w:rsid w:val="0061388C"/>
    <w:rsid w:val="00614139"/>
    <w:rsid w:val="00614855"/>
    <w:rsid w:val="006217F6"/>
    <w:rsid w:val="00621C07"/>
    <w:rsid w:val="006254B2"/>
    <w:rsid w:val="00630DD3"/>
    <w:rsid w:val="00630E62"/>
    <w:rsid w:val="00633F26"/>
    <w:rsid w:val="00637C23"/>
    <w:rsid w:val="00637F12"/>
    <w:rsid w:val="00647626"/>
    <w:rsid w:val="00647C95"/>
    <w:rsid w:val="006503A5"/>
    <w:rsid w:val="00651DC4"/>
    <w:rsid w:val="00657CE2"/>
    <w:rsid w:val="00671D04"/>
    <w:rsid w:val="00674D68"/>
    <w:rsid w:val="006816B3"/>
    <w:rsid w:val="006973D8"/>
    <w:rsid w:val="006A061D"/>
    <w:rsid w:val="006A128A"/>
    <w:rsid w:val="006A60C0"/>
    <w:rsid w:val="006B0A25"/>
    <w:rsid w:val="006B1962"/>
    <w:rsid w:val="006B1EA3"/>
    <w:rsid w:val="006B3654"/>
    <w:rsid w:val="006B6D50"/>
    <w:rsid w:val="006B78F9"/>
    <w:rsid w:val="006C19C1"/>
    <w:rsid w:val="006C5DE9"/>
    <w:rsid w:val="006D2C0A"/>
    <w:rsid w:val="006D2DEB"/>
    <w:rsid w:val="006D44DA"/>
    <w:rsid w:val="006D780B"/>
    <w:rsid w:val="006E0FD0"/>
    <w:rsid w:val="006E799B"/>
    <w:rsid w:val="007012B5"/>
    <w:rsid w:val="0070167D"/>
    <w:rsid w:val="00705545"/>
    <w:rsid w:val="00706D5E"/>
    <w:rsid w:val="00713006"/>
    <w:rsid w:val="007144BC"/>
    <w:rsid w:val="007346C6"/>
    <w:rsid w:val="00742648"/>
    <w:rsid w:val="007508BF"/>
    <w:rsid w:val="007545E4"/>
    <w:rsid w:val="00757C3D"/>
    <w:rsid w:val="007639C4"/>
    <w:rsid w:val="00763B9D"/>
    <w:rsid w:val="00765FC1"/>
    <w:rsid w:val="00770553"/>
    <w:rsid w:val="007711DB"/>
    <w:rsid w:val="007734AF"/>
    <w:rsid w:val="00773A96"/>
    <w:rsid w:val="00773D93"/>
    <w:rsid w:val="00776FA4"/>
    <w:rsid w:val="00781C23"/>
    <w:rsid w:val="00781FE7"/>
    <w:rsid w:val="007821CD"/>
    <w:rsid w:val="00791A30"/>
    <w:rsid w:val="0079468D"/>
    <w:rsid w:val="007A667C"/>
    <w:rsid w:val="007A7B73"/>
    <w:rsid w:val="007B3033"/>
    <w:rsid w:val="007B5B7B"/>
    <w:rsid w:val="007B7CE4"/>
    <w:rsid w:val="007D0046"/>
    <w:rsid w:val="007D4BEB"/>
    <w:rsid w:val="007D643E"/>
    <w:rsid w:val="007E4442"/>
    <w:rsid w:val="007E5F92"/>
    <w:rsid w:val="007F3282"/>
    <w:rsid w:val="007F4F94"/>
    <w:rsid w:val="007F509B"/>
    <w:rsid w:val="00803DAA"/>
    <w:rsid w:val="0080495D"/>
    <w:rsid w:val="008066B4"/>
    <w:rsid w:val="0081219B"/>
    <w:rsid w:val="008139E7"/>
    <w:rsid w:val="0083373C"/>
    <w:rsid w:val="008360CF"/>
    <w:rsid w:val="008412E9"/>
    <w:rsid w:val="00846C47"/>
    <w:rsid w:val="00846F38"/>
    <w:rsid w:val="008528E2"/>
    <w:rsid w:val="00853968"/>
    <w:rsid w:val="00853FCC"/>
    <w:rsid w:val="00854BF6"/>
    <w:rsid w:val="008575E9"/>
    <w:rsid w:val="00857A7D"/>
    <w:rsid w:val="00864174"/>
    <w:rsid w:val="00866E35"/>
    <w:rsid w:val="008677E5"/>
    <w:rsid w:val="0087006F"/>
    <w:rsid w:val="008719F1"/>
    <w:rsid w:val="00872BFD"/>
    <w:rsid w:val="0087399D"/>
    <w:rsid w:val="0087733D"/>
    <w:rsid w:val="008777E8"/>
    <w:rsid w:val="00882EB3"/>
    <w:rsid w:val="00883B36"/>
    <w:rsid w:val="00887573"/>
    <w:rsid w:val="00890656"/>
    <w:rsid w:val="00891A40"/>
    <w:rsid w:val="00893D17"/>
    <w:rsid w:val="008A5027"/>
    <w:rsid w:val="008A6FBA"/>
    <w:rsid w:val="008B4895"/>
    <w:rsid w:val="008B5070"/>
    <w:rsid w:val="008C2B26"/>
    <w:rsid w:val="008C43DB"/>
    <w:rsid w:val="008D1676"/>
    <w:rsid w:val="008D7227"/>
    <w:rsid w:val="008F2334"/>
    <w:rsid w:val="008F444D"/>
    <w:rsid w:val="008F5492"/>
    <w:rsid w:val="008F7FDC"/>
    <w:rsid w:val="009017E4"/>
    <w:rsid w:val="00902BF5"/>
    <w:rsid w:val="00903608"/>
    <w:rsid w:val="0090573B"/>
    <w:rsid w:val="00906148"/>
    <w:rsid w:val="00906F9D"/>
    <w:rsid w:val="0090757C"/>
    <w:rsid w:val="009126FB"/>
    <w:rsid w:val="00920CF6"/>
    <w:rsid w:val="009216A1"/>
    <w:rsid w:val="009243F5"/>
    <w:rsid w:val="00937101"/>
    <w:rsid w:val="00941339"/>
    <w:rsid w:val="009512AB"/>
    <w:rsid w:val="00951B58"/>
    <w:rsid w:val="009549C1"/>
    <w:rsid w:val="00956447"/>
    <w:rsid w:val="00965C07"/>
    <w:rsid w:val="00970E6F"/>
    <w:rsid w:val="00971A9C"/>
    <w:rsid w:val="00972724"/>
    <w:rsid w:val="009809CE"/>
    <w:rsid w:val="00986296"/>
    <w:rsid w:val="00991857"/>
    <w:rsid w:val="00993C03"/>
    <w:rsid w:val="00995074"/>
    <w:rsid w:val="009956A5"/>
    <w:rsid w:val="00996115"/>
    <w:rsid w:val="009967A9"/>
    <w:rsid w:val="009970A1"/>
    <w:rsid w:val="00997E22"/>
    <w:rsid w:val="009A04F8"/>
    <w:rsid w:val="009A3DCF"/>
    <w:rsid w:val="009A462C"/>
    <w:rsid w:val="009C6FAF"/>
    <w:rsid w:val="009D1726"/>
    <w:rsid w:val="009D4468"/>
    <w:rsid w:val="009D4E12"/>
    <w:rsid w:val="009D5FE5"/>
    <w:rsid w:val="009E11A2"/>
    <w:rsid w:val="009F20EE"/>
    <w:rsid w:val="009F7E7E"/>
    <w:rsid w:val="00A015B4"/>
    <w:rsid w:val="00A03BE5"/>
    <w:rsid w:val="00A07D89"/>
    <w:rsid w:val="00A10C75"/>
    <w:rsid w:val="00A13095"/>
    <w:rsid w:val="00A2084E"/>
    <w:rsid w:val="00A20EF8"/>
    <w:rsid w:val="00A20F39"/>
    <w:rsid w:val="00A21DBC"/>
    <w:rsid w:val="00A2542B"/>
    <w:rsid w:val="00A25E6C"/>
    <w:rsid w:val="00A30C4C"/>
    <w:rsid w:val="00A318F7"/>
    <w:rsid w:val="00A32064"/>
    <w:rsid w:val="00A35D7C"/>
    <w:rsid w:val="00A376DE"/>
    <w:rsid w:val="00A37FEB"/>
    <w:rsid w:val="00A41D87"/>
    <w:rsid w:val="00A423BD"/>
    <w:rsid w:val="00A428FC"/>
    <w:rsid w:val="00A47E7A"/>
    <w:rsid w:val="00A511B0"/>
    <w:rsid w:val="00A53F4D"/>
    <w:rsid w:val="00A552AE"/>
    <w:rsid w:val="00A56B22"/>
    <w:rsid w:val="00A57259"/>
    <w:rsid w:val="00A62D22"/>
    <w:rsid w:val="00A64A9E"/>
    <w:rsid w:val="00A6512E"/>
    <w:rsid w:val="00A65F2D"/>
    <w:rsid w:val="00A70115"/>
    <w:rsid w:val="00A730F4"/>
    <w:rsid w:val="00A7656F"/>
    <w:rsid w:val="00A81BD3"/>
    <w:rsid w:val="00A83F90"/>
    <w:rsid w:val="00A879B0"/>
    <w:rsid w:val="00A90EC0"/>
    <w:rsid w:val="00A952E1"/>
    <w:rsid w:val="00A9545D"/>
    <w:rsid w:val="00A960D0"/>
    <w:rsid w:val="00A963D4"/>
    <w:rsid w:val="00A97A82"/>
    <w:rsid w:val="00AA7F9F"/>
    <w:rsid w:val="00AB7A57"/>
    <w:rsid w:val="00AC12A5"/>
    <w:rsid w:val="00AC1C34"/>
    <w:rsid w:val="00AC3606"/>
    <w:rsid w:val="00AC6212"/>
    <w:rsid w:val="00AD0354"/>
    <w:rsid w:val="00AD31F2"/>
    <w:rsid w:val="00AD672B"/>
    <w:rsid w:val="00AE02F5"/>
    <w:rsid w:val="00AE4F9F"/>
    <w:rsid w:val="00AE780E"/>
    <w:rsid w:val="00AE7D98"/>
    <w:rsid w:val="00AF34F7"/>
    <w:rsid w:val="00B01BAD"/>
    <w:rsid w:val="00B03AB1"/>
    <w:rsid w:val="00B110D0"/>
    <w:rsid w:val="00B168A6"/>
    <w:rsid w:val="00B21314"/>
    <w:rsid w:val="00B2417C"/>
    <w:rsid w:val="00B430DB"/>
    <w:rsid w:val="00B46083"/>
    <w:rsid w:val="00B4789D"/>
    <w:rsid w:val="00B54AAA"/>
    <w:rsid w:val="00B55691"/>
    <w:rsid w:val="00B65C12"/>
    <w:rsid w:val="00B73813"/>
    <w:rsid w:val="00B8497C"/>
    <w:rsid w:val="00B963ED"/>
    <w:rsid w:val="00BA09D3"/>
    <w:rsid w:val="00BA51AC"/>
    <w:rsid w:val="00BB0CF5"/>
    <w:rsid w:val="00BB1126"/>
    <w:rsid w:val="00BC0F3E"/>
    <w:rsid w:val="00BC35C2"/>
    <w:rsid w:val="00BC3A85"/>
    <w:rsid w:val="00BC4E1C"/>
    <w:rsid w:val="00BC6AB4"/>
    <w:rsid w:val="00BD0765"/>
    <w:rsid w:val="00BD3506"/>
    <w:rsid w:val="00BE1AB7"/>
    <w:rsid w:val="00BF06ED"/>
    <w:rsid w:val="00BF0958"/>
    <w:rsid w:val="00BF5687"/>
    <w:rsid w:val="00BF5FC1"/>
    <w:rsid w:val="00BF6BB9"/>
    <w:rsid w:val="00C0002C"/>
    <w:rsid w:val="00C00420"/>
    <w:rsid w:val="00C069E8"/>
    <w:rsid w:val="00C06FA1"/>
    <w:rsid w:val="00C07BFE"/>
    <w:rsid w:val="00C12995"/>
    <w:rsid w:val="00C166E4"/>
    <w:rsid w:val="00C20816"/>
    <w:rsid w:val="00C24BD6"/>
    <w:rsid w:val="00C27646"/>
    <w:rsid w:val="00C279D5"/>
    <w:rsid w:val="00C3013F"/>
    <w:rsid w:val="00C30762"/>
    <w:rsid w:val="00C3518F"/>
    <w:rsid w:val="00C37503"/>
    <w:rsid w:val="00C40167"/>
    <w:rsid w:val="00C40758"/>
    <w:rsid w:val="00C44521"/>
    <w:rsid w:val="00C44DD5"/>
    <w:rsid w:val="00C44F26"/>
    <w:rsid w:val="00C61EAD"/>
    <w:rsid w:val="00C65F1B"/>
    <w:rsid w:val="00C667A6"/>
    <w:rsid w:val="00C70C1A"/>
    <w:rsid w:val="00C7213E"/>
    <w:rsid w:val="00C747E8"/>
    <w:rsid w:val="00C75A42"/>
    <w:rsid w:val="00C8171E"/>
    <w:rsid w:val="00C85A1A"/>
    <w:rsid w:val="00C9165E"/>
    <w:rsid w:val="00C934EA"/>
    <w:rsid w:val="00C965F4"/>
    <w:rsid w:val="00CA1CC5"/>
    <w:rsid w:val="00CA2BDD"/>
    <w:rsid w:val="00CA5EE9"/>
    <w:rsid w:val="00CA6540"/>
    <w:rsid w:val="00CB28A1"/>
    <w:rsid w:val="00CB2B76"/>
    <w:rsid w:val="00CB4C5E"/>
    <w:rsid w:val="00CB776A"/>
    <w:rsid w:val="00CC21DC"/>
    <w:rsid w:val="00CC4215"/>
    <w:rsid w:val="00CC4EEB"/>
    <w:rsid w:val="00CD05DF"/>
    <w:rsid w:val="00CD44DB"/>
    <w:rsid w:val="00CD7239"/>
    <w:rsid w:val="00CF07A1"/>
    <w:rsid w:val="00CF07CA"/>
    <w:rsid w:val="00CF3140"/>
    <w:rsid w:val="00CF3F3E"/>
    <w:rsid w:val="00CF60B0"/>
    <w:rsid w:val="00D009AF"/>
    <w:rsid w:val="00D00CF1"/>
    <w:rsid w:val="00D0420E"/>
    <w:rsid w:val="00D11608"/>
    <w:rsid w:val="00D14BEB"/>
    <w:rsid w:val="00D15017"/>
    <w:rsid w:val="00D153F7"/>
    <w:rsid w:val="00D159BE"/>
    <w:rsid w:val="00D21699"/>
    <w:rsid w:val="00D21D67"/>
    <w:rsid w:val="00D27A67"/>
    <w:rsid w:val="00D33F7A"/>
    <w:rsid w:val="00D36FFA"/>
    <w:rsid w:val="00D418FE"/>
    <w:rsid w:val="00D520E3"/>
    <w:rsid w:val="00D56694"/>
    <w:rsid w:val="00D569F2"/>
    <w:rsid w:val="00D579DC"/>
    <w:rsid w:val="00D7550B"/>
    <w:rsid w:val="00D8302E"/>
    <w:rsid w:val="00D8639C"/>
    <w:rsid w:val="00D8681A"/>
    <w:rsid w:val="00D87932"/>
    <w:rsid w:val="00D90C9E"/>
    <w:rsid w:val="00D918E8"/>
    <w:rsid w:val="00D93068"/>
    <w:rsid w:val="00D96ABE"/>
    <w:rsid w:val="00D978B2"/>
    <w:rsid w:val="00DA67EC"/>
    <w:rsid w:val="00DA7851"/>
    <w:rsid w:val="00DD148A"/>
    <w:rsid w:val="00DD37BF"/>
    <w:rsid w:val="00DD4ECC"/>
    <w:rsid w:val="00DD6F6F"/>
    <w:rsid w:val="00DE5553"/>
    <w:rsid w:val="00DE77FA"/>
    <w:rsid w:val="00DF2350"/>
    <w:rsid w:val="00DF3D99"/>
    <w:rsid w:val="00DF4C69"/>
    <w:rsid w:val="00DF5805"/>
    <w:rsid w:val="00DF7285"/>
    <w:rsid w:val="00E02870"/>
    <w:rsid w:val="00E04B61"/>
    <w:rsid w:val="00E05607"/>
    <w:rsid w:val="00E073F8"/>
    <w:rsid w:val="00E144C7"/>
    <w:rsid w:val="00E257F7"/>
    <w:rsid w:val="00E25BE5"/>
    <w:rsid w:val="00E26A8D"/>
    <w:rsid w:val="00E27D9F"/>
    <w:rsid w:val="00E35856"/>
    <w:rsid w:val="00E37D86"/>
    <w:rsid w:val="00E41AD2"/>
    <w:rsid w:val="00E4668D"/>
    <w:rsid w:val="00E47111"/>
    <w:rsid w:val="00E505A2"/>
    <w:rsid w:val="00E56750"/>
    <w:rsid w:val="00E61FD6"/>
    <w:rsid w:val="00E67E02"/>
    <w:rsid w:val="00E70ED4"/>
    <w:rsid w:val="00E74A82"/>
    <w:rsid w:val="00E773EF"/>
    <w:rsid w:val="00E83D66"/>
    <w:rsid w:val="00E91F5C"/>
    <w:rsid w:val="00E92E1E"/>
    <w:rsid w:val="00E94F78"/>
    <w:rsid w:val="00EA0B8B"/>
    <w:rsid w:val="00EA0F33"/>
    <w:rsid w:val="00EA2A2C"/>
    <w:rsid w:val="00EB0985"/>
    <w:rsid w:val="00EB1884"/>
    <w:rsid w:val="00EB46B3"/>
    <w:rsid w:val="00EC1EF9"/>
    <w:rsid w:val="00EC3000"/>
    <w:rsid w:val="00EC7325"/>
    <w:rsid w:val="00ED605C"/>
    <w:rsid w:val="00ED7904"/>
    <w:rsid w:val="00EE0992"/>
    <w:rsid w:val="00EE489E"/>
    <w:rsid w:val="00EE6EAF"/>
    <w:rsid w:val="00EF43F0"/>
    <w:rsid w:val="00F00269"/>
    <w:rsid w:val="00F010C6"/>
    <w:rsid w:val="00F034D6"/>
    <w:rsid w:val="00F159C0"/>
    <w:rsid w:val="00F166F2"/>
    <w:rsid w:val="00F17E33"/>
    <w:rsid w:val="00F20EC3"/>
    <w:rsid w:val="00F30832"/>
    <w:rsid w:val="00F3136E"/>
    <w:rsid w:val="00F3276B"/>
    <w:rsid w:val="00F32B91"/>
    <w:rsid w:val="00F363C0"/>
    <w:rsid w:val="00F37C10"/>
    <w:rsid w:val="00F45A62"/>
    <w:rsid w:val="00F55E6B"/>
    <w:rsid w:val="00F64E96"/>
    <w:rsid w:val="00F65B56"/>
    <w:rsid w:val="00F660E4"/>
    <w:rsid w:val="00F6756A"/>
    <w:rsid w:val="00F72003"/>
    <w:rsid w:val="00F72C33"/>
    <w:rsid w:val="00F763E1"/>
    <w:rsid w:val="00F81627"/>
    <w:rsid w:val="00F930E8"/>
    <w:rsid w:val="00F952EE"/>
    <w:rsid w:val="00F9667F"/>
    <w:rsid w:val="00FA48A3"/>
    <w:rsid w:val="00FB5BDA"/>
    <w:rsid w:val="00FC2B9D"/>
    <w:rsid w:val="00FC5D93"/>
    <w:rsid w:val="00FD5DAE"/>
    <w:rsid w:val="00FE6A77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CF628"/>
  <w15:docId w15:val="{F74A4D03-19AB-480D-847D-27B69686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0C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C70C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052FA7"/>
    <w:rPr>
      <w:rFonts w:ascii="Cambria" w:hAnsi="Cambria" w:cs="Times New Roman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90C9E"/>
    <w:rPr>
      <w:rFonts w:ascii="Cambria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052FA7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052FA7"/>
    <w:rPr>
      <w:rFonts w:ascii="Arial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rPr>
      <w:lang w:eastAsia="en-US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052F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-11">
    <w:name w:val="Цветной список - Акцент 11"/>
    <w:basedOn w:val="a"/>
    <w:uiPriority w:val="99"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/>
      <w:sz w:val="26"/>
    </w:rPr>
  </w:style>
  <w:style w:type="paragraph" w:styleId="a8">
    <w:name w:val="header"/>
    <w:basedOn w:val="a"/>
    <w:link w:val="a9"/>
    <w:uiPriority w:val="99"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96115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96115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8F7FD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8F7FDC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B5070"/>
    <w:rPr>
      <w:rFonts w:ascii="Tahoma" w:hAnsi="Tahoma" w:cs="Tahoma"/>
      <w:sz w:val="16"/>
      <w:szCs w:val="16"/>
      <w:lang w:eastAsia="ru-RU"/>
    </w:rPr>
  </w:style>
  <w:style w:type="paragraph" w:customStyle="1" w:styleId="11">
    <w:name w:val="Текст1"/>
    <w:basedOn w:val="a"/>
    <w:rsid w:val="00AD672B"/>
    <w:pPr>
      <w:suppressAutoHyphens/>
      <w:ind w:firstLine="567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f1">
    <w:name w:val="Plain Text"/>
    <w:basedOn w:val="a"/>
    <w:link w:val="af2"/>
    <w:uiPriority w:val="99"/>
    <w:rsid w:val="00AD672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locked/>
    <w:rsid w:val="00D90C9E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uiPriority w:val="99"/>
    <w:locked/>
    <w:rsid w:val="00AD672B"/>
    <w:rPr>
      <w:rFonts w:ascii="Courier New" w:hAnsi="Courier New"/>
      <w:lang w:val="ru-RU" w:eastAsia="ru-RU"/>
    </w:rPr>
  </w:style>
  <w:style w:type="paragraph" w:customStyle="1" w:styleId="12">
    <w:name w:val="Без интервала1"/>
    <w:uiPriority w:val="99"/>
    <w:rsid w:val="00AD672B"/>
    <w:pPr>
      <w:suppressAutoHyphens/>
    </w:pPr>
    <w:rPr>
      <w:rFonts w:cs="Calibri"/>
      <w:lang w:eastAsia="ar-SA"/>
    </w:rPr>
  </w:style>
  <w:style w:type="paragraph" w:styleId="af3">
    <w:name w:val="Normal (Web)"/>
    <w:basedOn w:val="a"/>
    <w:uiPriority w:val="99"/>
    <w:rsid w:val="00C70C1A"/>
    <w:pPr>
      <w:spacing w:before="33" w:after="33"/>
    </w:pPr>
    <w:rPr>
      <w:rFonts w:ascii="Arial" w:hAnsi="Arial" w:cs="Arial"/>
      <w:color w:val="332E2D"/>
      <w:spacing w:val="2"/>
      <w:lang w:eastAsia="ar-SA"/>
    </w:rPr>
  </w:style>
  <w:style w:type="character" w:styleId="af4">
    <w:name w:val="Strong"/>
    <w:basedOn w:val="a0"/>
    <w:uiPriority w:val="99"/>
    <w:qFormat/>
    <w:locked/>
    <w:rsid w:val="00C70C1A"/>
    <w:rPr>
      <w:rFonts w:cs="Times New Roman"/>
      <w:b/>
      <w:bCs/>
    </w:rPr>
  </w:style>
  <w:style w:type="paragraph" w:customStyle="1" w:styleId="ConsPlusTitle">
    <w:name w:val="ConsPlusTitle"/>
    <w:uiPriority w:val="99"/>
    <w:rsid w:val="008A6FBA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7346C6"/>
    <w:rPr>
      <w:rFonts w:ascii="Arial" w:hAnsi="Arial"/>
      <w:sz w:val="22"/>
      <w:lang w:val="ru-RU" w:eastAsia="ru-RU"/>
    </w:rPr>
  </w:style>
  <w:style w:type="paragraph" w:customStyle="1" w:styleId="13">
    <w:name w:val="Абзац списка1"/>
    <w:basedOn w:val="a"/>
    <w:uiPriority w:val="99"/>
    <w:rsid w:val="007346C6"/>
    <w:pPr>
      <w:ind w:left="720"/>
      <w:contextualSpacing/>
    </w:pPr>
    <w:rPr>
      <w:rFonts w:eastAsia="Calibri"/>
    </w:rPr>
  </w:style>
  <w:style w:type="character" w:customStyle="1" w:styleId="af5">
    <w:name w:val="Сноска_"/>
    <w:link w:val="af6"/>
    <w:uiPriority w:val="99"/>
    <w:locked/>
    <w:rsid w:val="00BA09D3"/>
    <w:rPr>
      <w:rFonts w:ascii="Times New Roman" w:hAnsi="Times New Roman"/>
      <w:b/>
      <w:sz w:val="18"/>
      <w:shd w:val="clear" w:color="auto" w:fill="FFFFFF"/>
    </w:rPr>
  </w:style>
  <w:style w:type="paragraph" w:customStyle="1" w:styleId="af6">
    <w:name w:val="Сноска"/>
    <w:basedOn w:val="a"/>
    <w:link w:val="af5"/>
    <w:uiPriority w:val="99"/>
    <w:rsid w:val="00BA09D3"/>
    <w:pPr>
      <w:widowControl w:val="0"/>
      <w:shd w:val="clear" w:color="auto" w:fill="FFFFFF"/>
      <w:spacing w:line="226" w:lineRule="exact"/>
      <w:jc w:val="both"/>
    </w:pPr>
    <w:rPr>
      <w:b/>
      <w:bCs/>
      <w:sz w:val="18"/>
      <w:szCs w:val="18"/>
    </w:rPr>
  </w:style>
  <w:style w:type="character" w:customStyle="1" w:styleId="21">
    <w:name w:val="Сноска (2)_"/>
    <w:link w:val="22"/>
    <w:uiPriority w:val="99"/>
    <w:locked/>
    <w:rsid w:val="00BA09D3"/>
    <w:rPr>
      <w:rFonts w:ascii="Times New Roman" w:hAnsi="Times New Roman"/>
      <w:sz w:val="12"/>
      <w:shd w:val="clear" w:color="auto" w:fill="FFFFFF"/>
    </w:rPr>
  </w:style>
  <w:style w:type="paragraph" w:customStyle="1" w:styleId="22">
    <w:name w:val="Сноска (2)"/>
    <w:basedOn w:val="a"/>
    <w:link w:val="21"/>
    <w:uiPriority w:val="99"/>
    <w:rsid w:val="00BA09D3"/>
    <w:pPr>
      <w:widowControl w:val="0"/>
      <w:shd w:val="clear" w:color="auto" w:fill="FFFFFF"/>
      <w:spacing w:line="240" w:lineRule="atLeast"/>
    </w:pPr>
    <w:rPr>
      <w:sz w:val="12"/>
      <w:szCs w:val="12"/>
    </w:rPr>
  </w:style>
  <w:style w:type="character" w:customStyle="1" w:styleId="4">
    <w:name w:val="Основной текст (4)_"/>
    <w:link w:val="40"/>
    <w:uiPriority w:val="99"/>
    <w:locked/>
    <w:rsid w:val="00BA09D3"/>
    <w:rPr>
      <w:rFonts w:ascii="Times New Roman" w:hAnsi="Times New Roman"/>
      <w:i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A09D3"/>
    <w:pPr>
      <w:widowControl w:val="0"/>
      <w:shd w:val="clear" w:color="auto" w:fill="FFFFFF"/>
      <w:spacing w:after="240" w:line="278" w:lineRule="exact"/>
      <w:ind w:hanging="2020"/>
      <w:jc w:val="center"/>
    </w:pPr>
    <w:rPr>
      <w:i/>
      <w:iCs/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BA09D3"/>
    <w:rPr>
      <w:rFonts w:ascii="Times New Roman" w:hAnsi="Times New Roma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A09D3"/>
    <w:pPr>
      <w:widowControl w:val="0"/>
      <w:shd w:val="clear" w:color="auto" w:fill="FFFFFF"/>
      <w:spacing w:line="278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uiPriority w:val="99"/>
    <w:locked/>
    <w:rsid w:val="00BA09D3"/>
    <w:rPr>
      <w:rFonts w:ascii="Times New Roman" w:hAnsi="Times New Roman"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A09D3"/>
    <w:pPr>
      <w:widowControl w:val="0"/>
      <w:shd w:val="clear" w:color="auto" w:fill="FFFFFF"/>
      <w:spacing w:before="240" w:after="420" w:line="240" w:lineRule="atLeast"/>
      <w:jc w:val="both"/>
    </w:pPr>
    <w:rPr>
      <w:sz w:val="28"/>
      <w:szCs w:val="28"/>
    </w:rPr>
  </w:style>
  <w:style w:type="character" w:customStyle="1" w:styleId="6">
    <w:name w:val="Основной текст (6)_"/>
    <w:link w:val="60"/>
    <w:uiPriority w:val="99"/>
    <w:locked/>
    <w:rsid w:val="00BA09D3"/>
    <w:rPr>
      <w:sz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A09D3"/>
    <w:pPr>
      <w:widowControl w:val="0"/>
      <w:shd w:val="clear" w:color="auto" w:fill="FFFFFF"/>
      <w:spacing w:line="240" w:lineRule="atLeast"/>
      <w:jc w:val="both"/>
    </w:pPr>
    <w:rPr>
      <w:rFonts w:ascii="Calibri" w:eastAsia="Calibri" w:hAnsi="Calibri"/>
      <w:sz w:val="8"/>
      <w:szCs w:val="8"/>
    </w:rPr>
  </w:style>
  <w:style w:type="character" w:customStyle="1" w:styleId="23">
    <w:name w:val="Основной текст (2)_"/>
    <w:link w:val="24"/>
    <w:uiPriority w:val="99"/>
    <w:locked/>
    <w:rsid w:val="00BA09D3"/>
    <w:rPr>
      <w:rFonts w:ascii="Times New Roman" w:hAnsi="Times New Roman"/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BA09D3"/>
    <w:pPr>
      <w:widowControl w:val="0"/>
      <w:shd w:val="clear" w:color="auto" w:fill="FFFFFF"/>
      <w:spacing w:after="120" w:line="240" w:lineRule="atLeast"/>
      <w:jc w:val="right"/>
    </w:pPr>
    <w:rPr>
      <w:sz w:val="28"/>
      <w:szCs w:val="28"/>
    </w:rPr>
  </w:style>
  <w:style w:type="character" w:customStyle="1" w:styleId="7">
    <w:name w:val="Основной текст (7)_"/>
    <w:link w:val="70"/>
    <w:uiPriority w:val="99"/>
    <w:locked/>
    <w:rsid w:val="00BA09D3"/>
    <w:rPr>
      <w:rFonts w:ascii="Times New Roman" w:hAnsi="Times New Roman"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A09D3"/>
    <w:pPr>
      <w:widowControl w:val="0"/>
      <w:shd w:val="clear" w:color="auto" w:fill="FFFFFF"/>
      <w:spacing w:line="254" w:lineRule="exact"/>
      <w:jc w:val="both"/>
    </w:pPr>
    <w:rPr>
      <w:i/>
      <w:iCs/>
      <w:sz w:val="20"/>
      <w:szCs w:val="20"/>
    </w:rPr>
  </w:style>
  <w:style w:type="character" w:customStyle="1" w:styleId="8">
    <w:name w:val="Основной текст (8)_"/>
    <w:link w:val="80"/>
    <w:uiPriority w:val="99"/>
    <w:locked/>
    <w:rsid w:val="00BA09D3"/>
    <w:rPr>
      <w:rFonts w:ascii="Times New Roman" w:hAnsi="Times New Roman"/>
      <w:i/>
      <w:sz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BA09D3"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character" w:customStyle="1" w:styleId="4Exact">
    <w:name w:val="Основной текст (4) Exact"/>
    <w:uiPriority w:val="99"/>
    <w:rsid w:val="00BA09D3"/>
    <w:rPr>
      <w:rFonts w:ascii="Times New Roman" w:hAnsi="Times New Roman"/>
      <w:i/>
      <w:u w:val="none"/>
      <w:effect w:val="none"/>
    </w:rPr>
  </w:style>
  <w:style w:type="character" w:customStyle="1" w:styleId="6TimesNewRoman">
    <w:name w:val="Основной текст (6) + Times New Roman"/>
    <w:aliases w:val="10 pt"/>
    <w:uiPriority w:val="99"/>
    <w:rsid w:val="00BA09D3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414pt">
    <w:name w:val="Основной текст (4) + 14 pt"/>
    <w:aliases w:val="Не курсив"/>
    <w:uiPriority w:val="99"/>
    <w:rsid w:val="00BA09D3"/>
    <w:rPr>
      <w:rFonts w:ascii="Times New Roman" w:hAnsi="Times New Roman"/>
      <w:i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212pt">
    <w:name w:val="Основной текст (2) + 12 pt"/>
    <w:aliases w:val="Курсив"/>
    <w:uiPriority w:val="99"/>
    <w:rsid w:val="00BA09D3"/>
    <w:rPr>
      <w:rFonts w:ascii="Times New Roman" w:hAnsi="Times New Roman"/>
      <w:i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71">
    <w:name w:val="Основной текст (7) + Не курсив"/>
    <w:uiPriority w:val="99"/>
    <w:rsid w:val="00BA09D3"/>
    <w:rPr>
      <w:rFonts w:ascii="Times New Roman" w:hAnsi="Times New Roman"/>
      <w:i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3pt">
    <w:name w:val="Основной текст (2) + 13 pt"/>
    <w:aliases w:val="Полужирный"/>
    <w:uiPriority w:val="99"/>
    <w:rsid w:val="00BA09D3"/>
    <w:rPr>
      <w:rFonts w:ascii="Times New Roman" w:hAnsi="Times New Roman"/>
      <w:b/>
      <w:color w:val="000000"/>
      <w:spacing w:val="0"/>
      <w:w w:val="100"/>
      <w:position w:val="0"/>
      <w:sz w:val="26"/>
      <w:shd w:val="clear" w:color="auto" w:fill="FFFFFF"/>
      <w:lang w:val="ru-RU" w:eastAsia="ru-RU"/>
    </w:rPr>
  </w:style>
  <w:style w:type="character" w:customStyle="1" w:styleId="25">
    <w:name w:val="Основной текст (2) + Курсив"/>
    <w:uiPriority w:val="99"/>
    <w:rsid w:val="00BA09D3"/>
    <w:rPr>
      <w:rFonts w:ascii="Times New Roman" w:hAnsi="Times New Roman"/>
      <w:i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81">
    <w:name w:val="Основной текст (8) + Не курсив"/>
    <w:uiPriority w:val="99"/>
    <w:rsid w:val="00BA09D3"/>
    <w:rPr>
      <w:rFonts w:ascii="Times New Roman" w:hAnsi="Times New Roman"/>
      <w:i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paragraph" w:customStyle="1" w:styleId="FORMATTEXT">
    <w:name w:val=".FORMATTEXT"/>
    <w:uiPriority w:val="99"/>
    <w:rsid w:val="006476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2f4d9dd4-e3a4-4ed5-b0df-98621ff4709c.doc" TargetMode="External"/><Relationship Id="rId13" Type="http://schemas.openxmlformats.org/officeDocument/2006/relationships/hyperlink" Target="http://mobileonline.garant.ru/document/redirect/18947850/97" TargetMode="External"/><Relationship Id="rId18" Type="http://schemas.openxmlformats.org/officeDocument/2006/relationships/hyperlink" Target="http://mobileonline.garant.ru/document/redirect/18947850/97" TargetMode="External"/><Relationship Id="rId26" Type="http://schemas.openxmlformats.org/officeDocument/2006/relationships/hyperlink" Target="file:///C:\Users\SavchenkoMS\AppData\Local\Microsoft\content\act\bba0bfb1-06c7-4e50-a8d3-fe1045784bf1.html" TargetMode="External"/><Relationship Id="rId39" Type="http://schemas.openxmlformats.org/officeDocument/2006/relationships/hyperlink" Target="file:///C:\Users\SavchenkoMS\AppData\Local\Microsoft\content\act\bba0bfb1-06c7-4e50-a8d3-fe1045784bf1.html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content\act\bba0bfb1-06c7-4e50-a8d3-fe1045784bf1.html" TargetMode="External"/><Relationship Id="rId34" Type="http://schemas.openxmlformats.org/officeDocument/2006/relationships/hyperlink" Target="file:///C:\Users\SavchenkoMS\AppData\Local\Microsoft\content\act\bba0bfb1-06c7-4e50-a8d3-fe1045784bf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8947850/99" TargetMode="External"/><Relationship Id="rId17" Type="http://schemas.openxmlformats.org/officeDocument/2006/relationships/hyperlink" Target="http://mobileonline.garant.ru/document/redirect/29109202/36" TargetMode="External"/><Relationship Id="rId25" Type="http://schemas.openxmlformats.org/officeDocument/2006/relationships/hyperlink" Target="file:///C:\Users\SavchenkoMS\AppData\Local\Microsoft\content\act\bba0bfb1-06c7-4e50-a8d3-fe1045784bf1.html" TargetMode="External"/><Relationship Id="rId33" Type="http://schemas.openxmlformats.org/officeDocument/2006/relationships/hyperlink" Target="file:///C:\Users\SavchenkoMS\AppData\Local\Microsoft\content\act\bba0bfb1-06c7-4e50-a8d3-fe1045784bf1.html" TargetMode="External"/><Relationship Id="rId38" Type="http://schemas.openxmlformats.org/officeDocument/2006/relationships/hyperlink" Target="file:///C:\Users\SavchenkoMS\AppData\Local\Microsoft\content\act\bba0bfb1-06c7-4e50-a8d3-fe1045784bf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log.ru" TargetMode="External"/><Relationship Id="rId20" Type="http://schemas.openxmlformats.org/officeDocument/2006/relationships/hyperlink" Target="http://mobileonline.garant.ru/document/redirect/18947850/97" TargetMode="External"/><Relationship Id="rId29" Type="http://schemas.openxmlformats.org/officeDocument/2006/relationships/hyperlink" Target="file:///C:\Users\SavchenkoMS\AppData\Local\Microsoft\content\act\bba0bfb1-06c7-4e50-a8d3-fe1045784bf1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8947850/97" TargetMode="External"/><Relationship Id="rId24" Type="http://schemas.openxmlformats.org/officeDocument/2006/relationships/hyperlink" Target="file:///C:\Users\SavchenkoMS\AppData\Local\Microsoft\content\act\bba0bfb1-06c7-4e50-a8d3-fe1045784bf1.html" TargetMode="External"/><Relationship Id="rId32" Type="http://schemas.openxmlformats.org/officeDocument/2006/relationships/hyperlink" Target="file:///C:\Users\SavchenkoMS\AppData\Local\Microsoft\content\act\bba0bfb1-06c7-4e50-a8d3-fe1045784bf1.html" TargetMode="External"/><Relationship Id="rId37" Type="http://schemas.openxmlformats.org/officeDocument/2006/relationships/hyperlink" Target="file:///C:\Users\SavchenkoMS\AppData\Local\Microsoft\content\act\bba0bfb1-06c7-4e50-a8d3-fe1045784bf1.htm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29109202/36" TargetMode="External"/><Relationship Id="rId23" Type="http://schemas.openxmlformats.org/officeDocument/2006/relationships/hyperlink" Target="file:///C:\Users\SavchenkoMS\AppData\Local\Microsoft\content\act\bba0bfb1-06c7-4e50-a8d3-fe1045784bf1.html" TargetMode="External"/><Relationship Id="rId28" Type="http://schemas.openxmlformats.org/officeDocument/2006/relationships/hyperlink" Target="file:///C:\Users\SavchenkoMS\AppData\Local\Microsoft\content\act\bba0bfb1-06c7-4e50-a8d3-fe1045784bf1.html" TargetMode="External"/><Relationship Id="rId36" Type="http://schemas.openxmlformats.org/officeDocument/2006/relationships/hyperlink" Target="file:///C:\Users\SavchenkoMS\AppData\Local\Microsoft\content\act\bba0bfb1-06c7-4e50-a8d3-fe1045784bf1.html" TargetMode="External"/><Relationship Id="rId10" Type="http://schemas.openxmlformats.org/officeDocument/2006/relationships/hyperlink" Target="http://mobileonline.garant.ru/document/redirect/18947850/99" TargetMode="External"/><Relationship Id="rId19" Type="http://schemas.openxmlformats.org/officeDocument/2006/relationships/hyperlink" Target="http://mobileonline.garant.ru/document/redirect/18947850/99" TargetMode="External"/><Relationship Id="rId31" Type="http://schemas.openxmlformats.org/officeDocument/2006/relationships/hyperlink" Target="file:///C:\Users\SavchenkoMS\AppData\Local\Microsoft\content\act\bba0bfb1-06c7-4e50-a8d3-fe1045784bf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8947850/97" TargetMode="External"/><Relationship Id="rId14" Type="http://schemas.openxmlformats.org/officeDocument/2006/relationships/hyperlink" Target="http://mobileonline.garant.ru/document/redirect/18947850/99" TargetMode="External"/><Relationship Id="rId22" Type="http://schemas.openxmlformats.org/officeDocument/2006/relationships/hyperlink" Target="file:///C:\Users\SavchenkoMS\AppData\Local\Microsoft\content\act\bba0bfb1-06c7-4e50-a8d3-fe1045784bf1.html" TargetMode="External"/><Relationship Id="rId27" Type="http://schemas.openxmlformats.org/officeDocument/2006/relationships/hyperlink" Target="file:///C:\Users\SavchenkoMS\AppData\Local\Microsoft\content\act\bba0bfb1-06c7-4e50-a8d3-fe1045784bf1.html" TargetMode="External"/><Relationship Id="rId30" Type="http://schemas.openxmlformats.org/officeDocument/2006/relationships/hyperlink" Target="file:///C:\Users\SavchenkoMS\AppData\Local\Microsoft\content\act\bba0bfb1-06c7-4e50-a8d3-fe1045784bf1.html" TargetMode="External"/><Relationship Id="rId35" Type="http://schemas.openxmlformats.org/officeDocument/2006/relationships/hyperlink" Target="file:///C:\Users\SavchenkoMS\AppData\Local\Microsoft\content\act\bba0bfb1-06c7-4e50-a8d3-fe1045784bf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4FD97-667A-40B6-BC46-CDB56640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10062</Words>
  <Characters>57358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АКТ</vt:lpstr>
    </vt:vector>
  </TitlesOfParts>
  <Company>Home</Company>
  <LinksUpToDate>false</LinksUpToDate>
  <CharactersWithSpaces>67286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АКТ</dc:title>
  <dc:creator>SeliverstovaT</dc:creator>
  <cp:lastModifiedBy>Кулешова О.П.</cp:lastModifiedBy>
  <cp:revision>2</cp:revision>
  <cp:lastPrinted>2021-01-26T05:28:00Z</cp:lastPrinted>
  <dcterms:created xsi:type="dcterms:W3CDTF">2021-01-26T11:03:00Z</dcterms:created>
  <dcterms:modified xsi:type="dcterms:W3CDTF">2021-01-26T11:03:00Z</dcterms:modified>
</cp:coreProperties>
</file>