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A2" w:rsidRPr="00425A70" w:rsidRDefault="00571CA2" w:rsidP="00AE3971">
      <w:pPr>
        <w:spacing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425A70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города </w:t>
      </w:r>
      <w:proofErr w:type="gramStart"/>
      <w:r w:rsidRPr="00425A70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425A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26.02.2020</w:t>
      </w:r>
      <w:r w:rsidRPr="00425A7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266</w:t>
      </w: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Технологическая схема предоставления муниципальной услуги </w:t>
      </w:r>
    </w:p>
    <w:p w:rsidR="00571CA2" w:rsidRPr="00425A70" w:rsidRDefault="00571CA2" w:rsidP="000134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45444">
        <w:rPr>
          <w:rFonts w:ascii="Times New Roman" w:hAnsi="Times New Roman"/>
          <w:sz w:val="28"/>
          <w:szCs w:val="28"/>
        </w:rPr>
        <w:t>Присвоение объекту адресации адреса, изменение, аннулирование его адреса на территории муниципального образов</w:t>
      </w:r>
      <w:r w:rsidRPr="00445444">
        <w:rPr>
          <w:rFonts w:ascii="Times New Roman" w:hAnsi="Times New Roman"/>
          <w:sz w:val="28"/>
          <w:szCs w:val="28"/>
        </w:rPr>
        <w:t>а</w:t>
      </w:r>
      <w:r w:rsidRPr="00445444">
        <w:rPr>
          <w:rFonts w:ascii="Times New Roman" w:hAnsi="Times New Roman"/>
          <w:sz w:val="28"/>
          <w:szCs w:val="28"/>
        </w:rPr>
        <w:t>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3969"/>
        <w:gridCol w:w="5322"/>
      </w:tblGrid>
      <w:tr w:rsidR="00571CA2" w:rsidRPr="00FF3295" w:rsidTr="00FF3295">
        <w:tc>
          <w:tcPr>
            <w:tcW w:w="53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9291" w:type="dxa"/>
            <w:gridSpan w:val="2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571CA2" w:rsidRPr="00FF3295" w:rsidTr="00FF3295">
        <w:trPr>
          <w:trHeight w:val="244"/>
        </w:trPr>
        <w:tc>
          <w:tcPr>
            <w:tcW w:w="53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291" w:type="dxa"/>
            <w:gridSpan w:val="2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архитектуры и градостроительства администрации города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Радужный</w:t>
            </w:r>
            <w:proofErr w:type="gramEnd"/>
          </w:p>
        </w:tc>
      </w:tr>
      <w:tr w:rsidR="00571CA2" w:rsidRPr="00FF3295" w:rsidTr="00FF3295">
        <w:trPr>
          <w:trHeight w:val="70"/>
        </w:trPr>
        <w:tc>
          <w:tcPr>
            <w:tcW w:w="53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9291" w:type="dxa"/>
            <w:gridSpan w:val="2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8600000010005488301</w:t>
            </w:r>
          </w:p>
        </w:tc>
      </w:tr>
      <w:tr w:rsidR="00571CA2" w:rsidRPr="00FF3295" w:rsidTr="00FF3295">
        <w:tc>
          <w:tcPr>
            <w:tcW w:w="53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9291" w:type="dxa"/>
            <w:gridSpan w:val="2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Присвоение объекту адресации адреса, изменение, аннулирование его адреса на территории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пального образования город Радужный</w:t>
            </w:r>
          </w:p>
        </w:tc>
      </w:tr>
      <w:tr w:rsidR="00571CA2" w:rsidRPr="00FF3295" w:rsidTr="00FF3295">
        <w:tc>
          <w:tcPr>
            <w:tcW w:w="53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9291" w:type="dxa"/>
            <w:gridSpan w:val="2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Присвоение объекту адресации адреса, изменение, аннулирование его адреса на территории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пального образования город Радужный</w:t>
            </w:r>
          </w:p>
        </w:tc>
      </w:tr>
      <w:tr w:rsidR="00571CA2" w:rsidRPr="00FF3295" w:rsidTr="00FF3295">
        <w:tc>
          <w:tcPr>
            <w:tcW w:w="53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Административный регламент предоставления муниц</w:t>
            </w: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9291" w:type="dxa"/>
            <w:gridSpan w:val="2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инистрации города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Радужный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10.01.2020 № 02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регламента предоставления муниципальной услуги»</w:t>
            </w:r>
          </w:p>
        </w:tc>
      </w:tr>
      <w:tr w:rsidR="00571CA2" w:rsidRPr="00FF3295" w:rsidTr="00FF3295">
        <w:trPr>
          <w:trHeight w:val="249"/>
        </w:trPr>
        <w:tc>
          <w:tcPr>
            <w:tcW w:w="534" w:type="dxa"/>
            <w:vMerge w:val="restart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vMerge w:val="restart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«</w:t>
            </w:r>
            <w:proofErr w:type="spellStart"/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подуслуг</w:t>
            </w:r>
            <w:proofErr w:type="spellEnd"/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291" w:type="dxa"/>
            <w:gridSpan w:val="2"/>
          </w:tcPr>
          <w:p w:rsidR="00571CA2" w:rsidRPr="00FF3295" w:rsidRDefault="00571CA2" w:rsidP="00FF3295">
            <w:pPr>
              <w:pStyle w:val="a4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t>Присвоение объекту адресации адреса</w:t>
            </w:r>
          </w:p>
        </w:tc>
      </w:tr>
      <w:tr w:rsidR="00571CA2" w:rsidRPr="00FF3295" w:rsidTr="00FF3295">
        <w:trPr>
          <w:trHeight w:val="70"/>
        </w:trPr>
        <w:tc>
          <w:tcPr>
            <w:tcW w:w="534" w:type="dxa"/>
            <w:vMerge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1" w:type="dxa"/>
            <w:gridSpan w:val="2"/>
          </w:tcPr>
          <w:p w:rsidR="00571CA2" w:rsidRPr="00FF3295" w:rsidRDefault="00571CA2" w:rsidP="00FF3295">
            <w:pPr>
              <w:pStyle w:val="a4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t>Изменение адреса объекта адресации</w:t>
            </w:r>
          </w:p>
        </w:tc>
      </w:tr>
      <w:tr w:rsidR="00571CA2" w:rsidRPr="00FF3295" w:rsidTr="00FF3295">
        <w:trPr>
          <w:trHeight w:val="70"/>
        </w:trPr>
        <w:tc>
          <w:tcPr>
            <w:tcW w:w="534" w:type="dxa"/>
            <w:vMerge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1" w:type="dxa"/>
            <w:gridSpan w:val="2"/>
          </w:tcPr>
          <w:p w:rsidR="00571CA2" w:rsidRPr="00FF3295" w:rsidRDefault="00571CA2" w:rsidP="00FF3295">
            <w:pPr>
              <w:pStyle w:val="a4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FF3295">
              <w:rPr>
                <w:sz w:val="20"/>
                <w:szCs w:val="20"/>
              </w:rPr>
              <w:t>Аннулирование адреса объекта адресации</w:t>
            </w:r>
          </w:p>
        </w:tc>
      </w:tr>
      <w:tr w:rsidR="00571CA2" w:rsidRPr="00FF3295" w:rsidTr="00FF3295">
        <w:trPr>
          <w:trHeight w:val="1113"/>
        </w:trPr>
        <w:tc>
          <w:tcPr>
            <w:tcW w:w="53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Способы оценки качества предоставления муниципал</w:t>
            </w: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ной услуги</w:t>
            </w:r>
          </w:p>
        </w:tc>
        <w:tc>
          <w:tcPr>
            <w:tcW w:w="3969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терминальные устройства в МФЦ;</w:t>
            </w:r>
          </w:p>
          <w:p w:rsidR="00571CA2" w:rsidRPr="00FF3295" w:rsidRDefault="00571CA2" w:rsidP="00FF3295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«Единый портал государственных и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пальных услуг (функций)»;</w:t>
            </w:r>
          </w:p>
          <w:p w:rsidR="00571CA2" w:rsidRPr="00FF3295" w:rsidRDefault="00571CA2" w:rsidP="00FF3295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Портал государственных и муниципальных услуг (функций) Ханты-Мансийского авт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номного округа – 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Югры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532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571CA2" w:rsidRPr="00425A70" w:rsidRDefault="00571CA2" w:rsidP="00DD5F5C">
      <w:pPr>
        <w:spacing w:line="240" w:lineRule="auto"/>
      </w:pPr>
    </w:p>
    <w:p w:rsidR="00571CA2" w:rsidRPr="00425A70" w:rsidRDefault="00571CA2" w:rsidP="00DD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571CA2" w:rsidRPr="00425A70" w:rsidSect="00DD5F5C">
          <w:headerReference w:type="default" r:id="rId7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1CA2" w:rsidRPr="00425A70" w:rsidRDefault="00571CA2" w:rsidP="00561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Раздел 2. Общие сведения о «</w:t>
      </w:r>
      <w:proofErr w:type="spellStart"/>
      <w:r w:rsidRPr="00425A70">
        <w:rPr>
          <w:rFonts w:ascii="Times New Roman" w:hAnsi="Times New Roman"/>
          <w:sz w:val="28"/>
          <w:szCs w:val="28"/>
          <w:lang w:eastAsia="ru-RU"/>
        </w:rPr>
        <w:t>подуслугах</w:t>
      </w:r>
      <w:proofErr w:type="spellEnd"/>
      <w:r w:rsidRPr="00425A70">
        <w:rPr>
          <w:rFonts w:ascii="Times New Roman" w:hAnsi="Times New Roman"/>
          <w:sz w:val="28"/>
          <w:szCs w:val="28"/>
          <w:lang w:eastAsia="ru-RU"/>
        </w:rPr>
        <w:t>»</w:t>
      </w:r>
    </w:p>
    <w:p w:rsidR="00571CA2" w:rsidRPr="00425A70" w:rsidRDefault="00571CA2" w:rsidP="00561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0"/>
        <w:gridCol w:w="709"/>
        <w:gridCol w:w="3544"/>
        <w:gridCol w:w="850"/>
        <w:gridCol w:w="851"/>
        <w:gridCol w:w="992"/>
        <w:gridCol w:w="1276"/>
        <w:gridCol w:w="991"/>
        <w:gridCol w:w="2128"/>
        <w:gridCol w:w="1771"/>
      </w:tblGrid>
      <w:tr w:rsidR="00571CA2" w:rsidRPr="00FF3295" w:rsidTr="00FF3295">
        <w:trPr>
          <w:trHeight w:val="225"/>
        </w:trPr>
        <w:tc>
          <w:tcPr>
            <w:tcW w:w="1701" w:type="dxa"/>
            <w:gridSpan w:val="2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Срок предоставл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в зависимости от условий</w:t>
            </w:r>
          </w:p>
        </w:tc>
        <w:tc>
          <w:tcPr>
            <w:tcW w:w="709" w:type="dxa"/>
            <w:vMerge w:val="restart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вания отказа в приеме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ментов</w:t>
            </w:r>
          </w:p>
        </w:tc>
        <w:tc>
          <w:tcPr>
            <w:tcW w:w="3544" w:type="dxa"/>
            <w:vMerge w:val="restart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2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Основания отказа в предоставлении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Основ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предо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тавления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Срок приост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новления предо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тавления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9" w:type="dxa"/>
            <w:gridSpan w:val="3"/>
            <w:vMerge w:val="restart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7" w:right="-10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8" w:type="dxa"/>
            <w:vMerge w:val="restart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15" w:right="-1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1" w:type="dxa"/>
            <w:vMerge w:val="restart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right="-100" w:hanging="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получения результатов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571CA2" w:rsidRPr="00FF3295" w:rsidTr="00FF3295">
        <w:trPr>
          <w:trHeight w:val="230"/>
        </w:trPr>
        <w:tc>
          <w:tcPr>
            <w:tcW w:w="851" w:type="dxa"/>
            <w:vMerge w:val="restart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даче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по месту жител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(месту нахожд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юр. лица)</w:t>
            </w:r>
          </w:p>
        </w:tc>
        <w:tc>
          <w:tcPr>
            <w:tcW w:w="850" w:type="dxa"/>
            <w:vMerge w:val="restart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даче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не по месту жител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(по месту обращ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709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3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1CA2" w:rsidRPr="00FF3295" w:rsidTr="00FF3295">
        <w:trPr>
          <w:trHeight w:val="279"/>
        </w:trPr>
        <w:tc>
          <w:tcPr>
            <w:tcW w:w="851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платы (</w:t>
            </w:r>
            <w:proofErr w:type="spellStart"/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сударст-венной</w:t>
            </w:r>
            <w:proofErr w:type="spellEnd"/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пошлины)</w:t>
            </w:r>
          </w:p>
        </w:tc>
        <w:tc>
          <w:tcPr>
            <w:tcW w:w="1276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нормативного правового акта, явля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щегося осн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ванием для взимания 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ты (государс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венной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шлины)</w:t>
            </w:r>
          </w:p>
        </w:tc>
        <w:tc>
          <w:tcPr>
            <w:tcW w:w="991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КБК для взимания платы (</w:t>
            </w:r>
            <w:proofErr w:type="spellStart"/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го-сударс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венной</w:t>
            </w:r>
            <w:proofErr w:type="spellEnd"/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пошлины), в том чи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 через МФЦ</w:t>
            </w:r>
          </w:p>
        </w:tc>
        <w:tc>
          <w:tcPr>
            <w:tcW w:w="2128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1CA2" w:rsidRPr="00FF3295" w:rsidTr="00FF3295">
        <w:tc>
          <w:tcPr>
            <w:tcW w:w="851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8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1" w:type="dxa"/>
          </w:tcPr>
          <w:p w:rsidR="00571CA2" w:rsidRPr="00FF3295" w:rsidRDefault="00571CA2" w:rsidP="00FF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71CA2" w:rsidRPr="00FF3295" w:rsidTr="00FF3295">
        <w:tc>
          <w:tcPr>
            <w:tcW w:w="14813" w:type="dxa"/>
            <w:gridSpan w:val="11"/>
          </w:tcPr>
          <w:p w:rsidR="00571CA2" w:rsidRPr="00FF3295" w:rsidRDefault="00571CA2" w:rsidP="00FF3295">
            <w:pPr>
              <w:pStyle w:val="a4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F3295">
              <w:rPr>
                <w:sz w:val="20"/>
                <w:szCs w:val="20"/>
              </w:rPr>
              <w:t>Подуслуга</w:t>
            </w:r>
            <w:proofErr w:type="spellEnd"/>
            <w:r w:rsidRPr="00FF3295">
              <w:rPr>
                <w:sz w:val="20"/>
                <w:szCs w:val="20"/>
              </w:rPr>
              <w:t xml:space="preserve"> 1. «Присвоение объекту адресации адреса»</w:t>
            </w:r>
          </w:p>
        </w:tc>
      </w:tr>
      <w:tr w:rsidR="00571CA2" w:rsidRPr="00FF3295" w:rsidTr="00FF3295">
        <w:tc>
          <w:tcPr>
            <w:tcW w:w="85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 поз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нее 8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850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9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1. С заявлением о присвоении объекту адресации адреса обратилось лицо, не являющиеся  собственником объекта адресации либо лицо, не обладающие одним из следующих вещных прав на объект адресации:                                                                                                                          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- право хозяйственного ведения;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- право оперативного управления;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- право пожизненно наследуемого владения;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- право постоянного (бессрочного) пользования.     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2. Ответ на межведомственный запрос свидетельствует об отсутствии док</w:t>
            </w:r>
            <w:r w:rsidRPr="00A443F3">
              <w:rPr>
                <w:color w:val="000000"/>
                <w:sz w:val="20"/>
                <w:szCs w:val="20"/>
              </w:rPr>
              <w:t>у</w:t>
            </w:r>
            <w:r w:rsidRPr="00A443F3">
              <w:rPr>
                <w:color w:val="000000"/>
                <w:sz w:val="20"/>
                <w:szCs w:val="20"/>
              </w:rPr>
              <w:t>мента и (или) информации, необход</w:t>
            </w:r>
            <w:r w:rsidRPr="00A443F3">
              <w:rPr>
                <w:color w:val="000000"/>
                <w:sz w:val="20"/>
                <w:szCs w:val="20"/>
              </w:rPr>
              <w:t>и</w:t>
            </w:r>
            <w:r w:rsidRPr="00A443F3">
              <w:rPr>
                <w:color w:val="000000"/>
                <w:sz w:val="20"/>
                <w:szCs w:val="20"/>
              </w:rPr>
              <w:t>мые для присвоения объекту адрес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 w:rsidRPr="00A443F3">
              <w:rPr>
                <w:color w:val="000000"/>
                <w:sz w:val="20"/>
                <w:szCs w:val="20"/>
              </w:rPr>
              <w:t>ции адреса или аннулирования его а</w:t>
            </w:r>
            <w:r w:rsidRPr="00A443F3">
              <w:rPr>
                <w:color w:val="000000"/>
                <w:sz w:val="20"/>
                <w:szCs w:val="20"/>
              </w:rPr>
              <w:t>д</w:t>
            </w:r>
            <w:r w:rsidRPr="00A443F3">
              <w:rPr>
                <w:color w:val="000000"/>
                <w:sz w:val="20"/>
                <w:szCs w:val="20"/>
              </w:rPr>
              <w:t>реса, и соответствующий документ не был представлен заявителем (предст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 w:rsidRPr="00A443F3">
              <w:rPr>
                <w:color w:val="000000"/>
                <w:sz w:val="20"/>
                <w:szCs w:val="20"/>
              </w:rPr>
              <w:t>вителем заявителя) по собственной инициативе.                                                                                  3. Документы, обязанность по предо</w:t>
            </w:r>
            <w:r w:rsidRPr="00A443F3">
              <w:rPr>
                <w:color w:val="000000"/>
                <w:sz w:val="20"/>
                <w:szCs w:val="20"/>
              </w:rPr>
              <w:t>с</w:t>
            </w:r>
            <w:r w:rsidRPr="00A443F3">
              <w:rPr>
                <w:color w:val="000000"/>
                <w:sz w:val="20"/>
                <w:szCs w:val="20"/>
              </w:rPr>
              <w:t>тавлению которых для присвоения объекту адресации адреса или анн</w:t>
            </w:r>
            <w:r w:rsidRPr="00A443F3">
              <w:rPr>
                <w:color w:val="000000"/>
                <w:sz w:val="20"/>
                <w:szCs w:val="20"/>
              </w:rPr>
              <w:t>у</w:t>
            </w:r>
            <w:r w:rsidRPr="00A443F3">
              <w:rPr>
                <w:color w:val="000000"/>
                <w:sz w:val="20"/>
                <w:szCs w:val="20"/>
              </w:rPr>
              <w:t xml:space="preserve">лирования его адреса возложена на </w:t>
            </w:r>
            <w:r w:rsidRPr="00A443F3">
              <w:rPr>
                <w:color w:val="000000"/>
                <w:sz w:val="20"/>
                <w:szCs w:val="20"/>
              </w:rPr>
              <w:lastRenderedPageBreak/>
              <w:t>заявителя (представителя заявителя), выданы с нарушением порядка, уст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новленного законодательством Ро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сийской Федерации</w:t>
            </w:r>
            <w:r w:rsidRPr="00A443F3">
              <w:rPr>
                <w:color w:val="000000"/>
                <w:sz w:val="20"/>
                <w:szCs w:val="20"/>
              </w:rPr>
              <w:t>.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43F3">
              <w:rPr>
                <w:color w:val="000000"/>
                <w:sz w:val="20"/>
                <w:szCs w:val="20"/>
              </w:rPr>
              <w:t>В случае отсутствия условий для присвоения объекту адресации адреса, а именно: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- объектами адресации являются один или несколько объектов недвижимого имущества, в том числе земельные участки, здания, сооружения, пом</w:t>
            </w:r>
            <w:r w:rsidRPr="00A443F3">
              <w:rPr>
                <w:color w:val="000000"/>
                <w:sz w:val="20"/>
                <w:szCs w:val="20"/>
              </w:rPr>
              <w:t>е</w:t>
            </w:r>
            <w:r w:rsidRPr="00A443F3">
              <w:rPr>
                <w:color w:val="000000"/>
                <w:sz w:val="20"/>
                <w:szCs w:val="20"/>
              </w:rPr>
              <w:t>щения и объекты незавершенного строительства;</w:t>
            </w:r>
          </w:p>
          <w:p w:rsidR="00571CA2" w:rsidRPr="00FF3295" w:rsidRDefault="00571CA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 в отношении земельных участков при подготовки документации по план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ровке территории в </w:t>
            </w: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отношении</w:t>
            </w:r>
            <w:proofErr w:type="gramEnd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строенной и подлежащей застройке территории, а также выполнения в 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ношении земельного участка кадас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ровых работ, в результате которых обеспечивается подготовка докуме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тов, содержащих необходимые для осуществления государственного 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дастрового учета сведения о таком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мельном участке, при постановке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мельного участка на государственный кадастровый учет; </w:t>
            </w:r>
          </w:p>
          <w:p w:rsidR="00571CA2" w:rsidRPr="00FF3295" w:rsidRDefault="00571CA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в отношении зданий, сооружений и объектов незавершенного 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при выдачи (получения) разр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шения на строительство здания или сооружения, а также выполнения в отношении здания, сооружения и об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екта незавершенного строительства  кадастровых  работ, в результате 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торых обеспечивается подготовка 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кументов, содержащих необходимые для осуществления государственного кадастрового учета сведения о таком здании, сооружении и объекте нез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вершенного строительства, при пост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новке здания, сооружения</w:t>
            </w:r>
            <w:proofErr w:type="gramEnd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объекта незавершенного строительства на г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сударственный кадастровый учет (в случае, если получение разрешения на строительство не требуется);</w:t>
            </w:r>
          </w:p>
          <w:p w:rsidR="00571CA2" w:rsidRPr="00FF3295" w:rsidRDefault="00571CA2" w:rsidP="00FF3295">
            <w:pPr>
              <w:spacing w:after="0" w:line="240" w:lineRule="auto"/>
              <w:ind w:left="34" w:hanging="14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в отношении помещений при подг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товки и оформления  проекта пер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устройства и (или) перепланировки помещения в целях перевода жилого помещения в нежилое помещение или нежилого помещения в жилое пом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щение, а также при подготовки и оформлении в отношении помещения, в том числе образуемого в результате преобразования другого помещения (помещений) в соответствии с пол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жениями, предусмотренными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ральным законом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24.07.2007         № 221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"О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кадастровой деятельн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", документов, содержащих нео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ходимые для осуществления госуда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ственного кадастрового учета свед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о таком помещении;</w:t>
            </w:r>
          </w:p>
          <w:p w:rsidR="00571CA2" w:rsidRPr="00FF3295" w:rsidRDefault="00571CA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 присвоении адресов зданиям, сооружениям и объектам незаверше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ного строительства такие адреса должны соответствовать адресам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мельных участков, в границах кот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рых расположены соответствующие здания, сооружения и объекты нез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вершенного строительства;- в случае, если зданию или сооружению не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своен адрес, присвоение адреса пом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щению, расположенному в таком зд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нии или сооружении, осуществляется при условии одновременного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своения адреса такому зданию или 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оружению;</w:t>
            </w:r>
            <w:proofErr w:type="gramEnd"/>
          </w:p>
          <w:p w:rsidR="00571CA2" w:rsidRPr="00FF3295" w:rsidRDefault="00571CA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 присвоение адреса многоквартирн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 дому осуществляется одновреме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ное с присвоением адресов всем ра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положенным в нем помещениям</w:t>
            </w:r>
          </w:p>
        </w:tc>
        <w:tc>
          <w:tcPr>
            <w:tcW w:w="850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8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ный, муниципальное казенное учреждение «Многофункционал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центр предоста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и муниципал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дужный» (соглашение о взаимодействии между администрац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ей города и МКУ МФЦ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от 06.02.2017 № 01/02-06-05, Единый портал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услуг, реги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нальный портал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дарственных услуг, почтовая, электро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ная, факсимильная связи</w:t>
            </w:r>
            <w:proofErr w:type="gramEnd"/>
          </w:p>
        </w:tc>
        <w:tc>
          <w:tcPr>
            <w:tcW w:w="177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Управлении арх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строительства 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министрации города Радужный, в  МФЦ на бумажном нос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теле, полученном из Управления арх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строительства 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министрации города Радужный;  через личный кабинет на Едином портале государственных услуг, на бумажном носителе посредс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вом почтовой связи</w:t>
            </w:r>
            <w:proofErr w:type="gramEnd"/>
          </w:p>
        </w:tc>
      </w:tr>
      <w:tr w:rsidR="00571CA2" w:rsidRPr="00FF3295" w:rsidTr="00FF3295">
        <w:tc>
          <w:tcPr>
            <w:tcW w:w="14813" w:type="dxa"/>
            <w:gridSpan w:val="11"/>
          </w:tcPr>
          <w:p w:rsidR="00571CA2" w:rsidRPr="00FF3295" w:rsidRDefault="00571CA2" w:rsidP="00FF3295">
            <w:pPr>
              <w:pStyle w:val="a4"/>
              <w:ind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3295">
              <w:rPr>
                <w:sz w:val="20"/>
                <w:szCs w:val="20"/>
              </w:rPr>
              <w:lastRenderedPageBreak/>
              <w:t>Подуслуга</w:t>
            </w:r>
            <w:proofErr w:type="spellEnd"/>
            <w:r w:rsidRPr="00FF3295">
              <w:rPr>
                <w:sz w:val="20"/>
                <w:szCs w:val="20"/>
              </w:rPr>
              <w:t xml:space="preserve"> 2.  «Изменение адреса объекта адресации»</w:t>
            </w:r>
          </w:p>
        </w:tc>
      </w:tr>
      <w:tr w:rsidR="00571CA2" w:rsidRPr="00FF3295" w:rsidTr="00FF3295">
        <w:tc>
          <w:tcPr>
            <w:tcW w:w="85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 поз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нее 8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850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9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1. С заявлением о присвоении объекту адресации адреса обратилось лицо, не являющиеся  собственником объекта адресации либо лицо, не обладающие одним из следующих вещных прав на объект адресации:                                                                                                                           </w:t>
            </w:r>
          </w:p>
          <w:p w:rsidR="00571CA2" w:rsidRPr="00A443F3" w:rsidRDefault="00571CA2" w:rsidP="000979D8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- право хозяйственного ведения; </w:t>
            </w:r>
          </w:p>
          <w:p w:rsidR="00571CA2" w:rsidRPr="00A443F3" w:rsidRDefault="00571CA2" w:rsidP="000979D8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- право оперативного управления; </w:t>
            </w:r>
          </w:p>
          <w:p w:rsidR="00571CA2" w:rsidRPr="00A443F3" w:rsidRDefault="00571CA2" w:rsidP="000979D8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443F3">
              <w:rPr>
                <w:color w:val="000000"/>
                <w:sz w:val="20"/>
                <w:szCs w:val="20"/>
              </w:rPr>
              <w:t xml:space="preserve">право пожизненно наследуемого владения;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- право постоянного (бессрочного) пользования.     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2. Ответ на межведомственный запрос свидетельствует об отсутствии док</w:t>
            </w:r>
            <w:r w:rsidRPr="00A443F3">
              <w:rPr>
                <w:color w:val="000000"/>
                <w:sz w:val="20"/>
                <w:szCs w:val="20"/>
              </w:rPr>
              <w:t>у</w:t>
            </w:r>
            <w:r w:rsidRPr="00A443F3">
              <w:rPr>
                <w:color w:val="000000"/>
                <w:sz w:val="20"/>
                <w:szCs w:val="20"/>
              </w:rPr>
              <w:t>мента и (или) информации, необход</w:t>
            </w:r>
            <w:r w:rsidRPr="00A443F3">
              <w:rPr>
                <w:color w:val="000000"/>
                <w:sz w:val="20"/>
                <w:szCs w:val="20"/>
              </w:rPr>
              <w:t>и</w:t>
            </w:r>
            <w:r w:rsidRPr="00A443F3">
              <w:rPr>
                <w:color w:val="000000"/>
                <w:sz w:val="20"/>
                <w:szCs w:val="20"/>
              </w:rPr>
              <w:t>мые для присвоения объекту адрес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 w:rsidRPr="00A443F3">
              <w:rPr>
                <w:color w:val="000000"/>
                <w:sz w:val="20"/>
                <w:szCs w:val="20"/>
              </w:rPr>
              <w:t>ции адреса или аннулирования его а</w:t>
            </w:r>
            <w:r w:rsidRPr="00A443F3">
              <w:rPr>
                <w:color w:val="000000"/>
                <w:sz w:val="20"/>
                <w:szCs w:val="20"/>
              </w:rPr>
              <w:t>д</w:t>
            </w:r>
            <w:r w:rsidRPr="00A443F3">
              <w:rPr>
                <w:color w:val="000000"/>
                <w:sz w:val="20"/>
                <w:szCs w:val="20"/>
              </w:rPr>
              <w:t>реса, и соответствующий документ не был представлен заявителем (предст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 w:rsidRPr="00A443F3">
              <w:rPr>
                <w:color w:val="000000"/>
                <w:sz w:val="20"/>
                <w:szCs w:val="20"/>
              </w:rPr>
              <w:t>вителем заявителя) по собственной инициативе.                                                                                  3. Документы, обязанность по предо</w:t>
            </w:r>
            <w:r w:rsidRPr="00A443F3">
              <w:rPr>
                <w:color w:val="000000"/>
                <w:sz w:val="20"/>
                <w:szCs w:val="20"/>
              </w:rPr>
              <w:t>с</w:t>
            </w:r>
            <w:r w:rsidRPr="00A443F3">
              <w:rPr>
                <w:color w:val="000000"/>
                <w:sz w:val="20"/>
                <w:szCs w:val="20"/>
              </w:rPr>
              <w:t>тавлению которых для присвоения объекту адресации адреса или анн</w:t>
            </w:r>
            <w:r w:rsidRPr="00A443F3">
              <w:rPr>
                <w:color w:val="000000"/>
                <w:sz w:val="20"/>
                <w:szCs w:val="20"/>
              </w:rPr>
              <w:t>у</w:t>
            </w:r>
            <w:r w:rsidRPr="00A443F3">
              <w:rPr>
                <w:color w:val="000000"/>
                <w:sz w:val="20"/>
                <w:szCs w:val="20"/>
              </w:rPr>
              <w:t>лирования его адреса возложена на заявителя (представителя заявителя), выданы с нарушением порядка, уст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 w:rsidRPr="00A443F3">
              <w:rPr>
                <w:color w:val="000000"/>
                <w:sz w:val="20"/>
                <w:szCs w:val="20"/>
              </w:rPr>
              <w:t>новленного законодательством РФ.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43F3">
              <w:rPr>
                <w:color w:val="000000"/>
                <w:sz w:val="20"/>
                <w:szCs w:val="20"/>
              </w:rPr>
              <w:t>В случае отсутствия условий для присвоения объекту адресации адреса, а именно: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- объектами адресации являются один или несколько объектов недвижимого имущества, в том числе земельные участки, здания, сооружения, пом</w:t>
            </w:r>
            <w:r w:rsidRPr="00A443F3">
              <w:rPr>
                <w:color w:val="000000"/>
                <w:sz w:val="20"/>
                <w:szCs w:val="20"/>
              </w:rPr>
              <w:t>е</w:t>
            </w:r>
            <w:r w:rsidRPr="00A443F3">
              <w:rPr>
                <w:color w:val="000000"/>
                <w:sz w:val="20"/>
                <w:szCs w:val="20"/>
              </w:rPr>
              <w:t>щения и объекты незавершенного строительства;</w:t>
            </w:r>
          </w:p>
          <w:p w:rsidR="00571CA2" w:rsidRPr="00FF3295" w:rsidRDefault="00571CA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 в отношении земельных участков при подготовки документации по план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ровке территории в </w:t>
            </w: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отношении</w:t>
            </w:r>
            <w:proofErr w:type="gramEnd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строенной и подлежащей застройке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территории, а также выполнения в 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ношении земельного участка кадас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ровых работ, в результате которых обеспечивается подготовка докуме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тов, содержащих необходимые для осуществления государственного 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дастрового учета сведения о таком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мельном участке, при постановке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мельного участка на государственный кадастровый учет; </w:t>
            </w:r>
          </w:p>
          <w:p w:rsidR="00571CA2" w:rsidRPr="00FF3295" w:rsidRDefault="00571CA2" w:rsidP="00FF3295">
            <w:pPr>
              <w:spacing w:after="0" w:line="240" w:lineRule="auto"/>
              <w:ind w:right="34"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в отношении зданий, сооружений и объектов незавершенного 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при выдачи (получения) разр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шения на строительство здания или сооружения, а также выполнения в отношении здания, сооружения и объекта незавершенного строительс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  кадастровых  работ, в результате которых обеспечивается подготовка документов, содержащих необход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мые для осуществления государс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венного кадастрового учета сведения о таком здании, сооружении и объе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 незавершенного строительства, при постановке здания, сооружения</w:t>
            </w:r>
            <w:proofErr w:type="gramEnd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объекта незавершенного строительс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 на государственный кадастровый учет (в случае, если получение ра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решения на строительство не требуе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ся);</w:t>
            </w:r>
          </w:p>
          <w:p w:rsidR="00571CA2" w:rsidRPr="00FF3295" w:rsidRDefault="00571CA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присвоение объекту адресации адреса в отношении помещений при подг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товки и оформления  проекта переус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ройства и (или) перепланировки п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мещения в целях перевода жилого п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мещения в нежилое помещение или нежилого помещения в жилое пом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щение, а также при подготовки и оформлении в отношении помещения, в том числе образуемого в результате преобразования другого помещения (помещений) в соответствии с пол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жениями, предусмотренными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ральным законом "О государственном кадастре</w:t>
            </w:r>
            <w:proofErr w:type="gramEnd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недвижимости", документов, содержащих необходимые для осущ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ствления государственного кадастр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вого учета сведения о таком помещ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нии;</w:t>
            </w:r>
          </w:p>
          <w:p w:rsidR="00571CA2" w:rsidRPr="00FF3295" w:rsidRDefault="00571CA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 присвоении адресов зданиям, сооружениям и объектам незаверше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ного строительства такие адреса должны соответствовать адресам 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мельных участков, в границах кот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рых расположены соответствующие здания, сооружения и объекты нез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вершенного строительства;- в случае, если зданию или сооружению не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своен адрес, присвоение адреса пом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щению, расположенному в таком зд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нии или сооружении, осуществляется при условии одновременного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своения адреса такому зданию или 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оружению;</w:t>
            </w:r>
            <w:proofErr w:type="gramEnd"/>
          </w:p>
          <w:p w:rsidR="00571CA2" w:rsidRPr="00FF3295" w:rsidRDefault="00571CA2" w:rsidP="00FF3295">
            <w:pPr>
              <w:spacing w:after="0" w:line="240" w:lineRule="auto"/>
              <w:ind w:right="34"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 присвоение адреса многоквартирн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 дому осуществляется одновреме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ное с присвоением адресов всем ра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положенным в нем помещениям</w:t>
            </w:r>
          </w:p>
        </w:tc>
        <w:tc>
          <w:tcPr>
            <w:tcW w:w="850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8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ный, муниципальное казенное учреждение «Многофункционал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центр предоста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и муниципал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дужный» (соглашение о взаимодействии между администрац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ей города и МКУ МФЦ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от 06.02.2017 № 01/02-06-05, Единый портал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услуг, реги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нальный портал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дарственных услуг, почтовая, электро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ная, факсимильная связи</w:t>
            </w:r>
            <w:proofErr w:type="gramEnd"/>
          </w:p>
        </w:tc>
        <w:tc>
          <w:tcPr>
            <w:tcW w:w="1771" w:type="dxa"/>
          </w:tcPr>
          <w:p w:rsidR="00571CA2" w:rsidRPr="00FF3295" w:rsidRDefault="00571CA2" w:rsidP="00FF329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Управлении архитектуры и градостроител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дужный, в  МФЦ на бумажном 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сителе, получе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 из Управл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архитектуры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страции города Радужный;  через личный кабинет на Едином порт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услуг, на б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мажном носителе посредством по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товой связи</w:t>
            </w:r>
            <w:proofErr w:type="gramEnd"/>
          </w:p>
        </w:tc>
      </w:tr>
      <w:tr w:rsidR="00571CA2" w:rsidRPr="00FF3295" w:rsidTr="00FF3295">
        <w:tc>
          <w:tcPr>
            <w:tcW w:w="14813" w:type="dxa"/>
            <w:gridSpan w:val="11"/>
          </w:tcPr>
          <w:p w:rsidR="00571CA2" w:rsidRPr="00FF3295" w:rsidRDefault="00571CA2" w:rsidP="00FF3295">
            <w:pPr>
              <w:pStyle w:val="a4"/>
              <w:ind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3295">
              <w:rPr>
                <w:sz w:val="20"/>
                <w:szCs w:val="20"/>
              </w:rPr>
              <w:lastRenderedPageBreak/>
              <w:t>Подуслуга</w:t>
            </w:r>
            <w:proofErr w:type="spellEnd"/>
            <w:r w:rsidRPr="00FF3295">
              <w:rPr>
                <w:sz w:val="20"/>
                <w:szCs w:val="20"/>
              </w:rPr>
              <w:t xml:space="preserve"> 3.  «Аннулирование адреса объекта адресации»</w:t>
            </w:r>
          </w:p>
        </w:tc>
      </w:tr>
      <w:tr w:rsidR="00571CA2" w:rsidRPr="00FF3295" w:rsidTr="00FF3295">
        <w:tc>
          <w:tcPr>
            <w:tcW w:w="85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 поз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нее 8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850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9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571CA2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 xml:space="preserve">1. С заявлением о присвоении объекту адресации адреса обратилось лицо, не являющиеся  собственником объекта адресации либо лицо, не обладающие одним из следующих вещных прав на объект адресации: </w:t>
            </w:r>
          </w:p>
          <w:p w:rsidR="00571CA2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443F3">
              <w:rPr>
                <w:color w:val="000000"/>
                <w:sz w:val="20"/>
                <w:szCs w:val="20"/>
              </w:rPr>
              <w:t>право хозяйственного ведения;</w:t>
            </w:r>
          </w:p>
          <w:p w:rsidR="00571CA2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A443F3">
              <w:rPr>
                <w:color w:val="000000"/>
                <w:sz w:val="20"/>
                <w:szCs w:val="20"/>
              </w:rPr>
              <w:t xml:space="preserve"> право оперативного управления; </w:t>
            </w:r>
          </w:p>
          <w:p w:rsidR="00571CA2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443F3">
              <w:rPr>
                <w:color w:val="000000"/>
                <w:sz w:val="20"/>
                <w:szCs w:val="20"/>
              </w:rPr>
              <w:t xml:space="preserve">право пожизненно наследуемого владения;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443F3">
              <w:rPr>
                <w:color w:val="000000"/>
                <w:sz w:val="20"/>
                <w:szCs w:val="20"/>
              </w:rPr>
              <w:t xml:space="preserve">право постоянного (бессрочного) пользования.     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2. Ответ на межведомственный запрос свидетельствует об отсутствии док</w:t>
            </w:r>
            <w:r w:rsidRPr="00A443F3">
              <w:rPr>
                <w:color w:val="000000"/>
                <w:sz w:val="20"/>
                <w:szCs w:val="20"/>
              </w:rPr>
              <w:t>у</w:t>
            </w:r>
            <w:r w:rsidRPr="00A443F3">
              <w:rPr>
                <w:color w:val="000000"/>
                <w:sz w:val="20"/>
                <w:szCs w:val="20"/>
              </w:rPr>
              <w:t>мента и (или) информации, необход</w:t>
            </w:r>
            <w:r w:rsidRPr="00A443F3">
              <w:rPr>
                <w:color w:val="000000"/>
                <w:sz w:val="20"/>
                <w:szCs w:val="20"/>
              </w:rPr>
              <w:t>и</w:t>
            </w:r>
            <w:r w:rsidRPr="00A443F3">
              <w:rPr>
                <w:color w:val="000000"/>
                <w:sz w:val="20"/>
                <w:szCs w:val="20"/>
              </w:rPr>
              <w:t>мые для присвоения объекту адрес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 w:rsidRPr="00A443F3">
              <w:rPr>
                <w:color w:val="000000"/>
                <w:sz w:val="20"/>
                <w:szCs w:val="20"/>
              </w:rPr>
              <w:lastRenderedPageBreak/>
              <w:t>ции адреса или аннулирования его а</w:t>
            </w:r>
            <w:r w:rsidRPr="00A443F3">
              <w:rPr>
                <w:color w:val="000000"/>
                <w:sz w:val="20"/>
                <w:szCs w:val="20"/>
              </w:rPr>
              <w:t>д</w:t>
            </w:r>
            <w:r w:rsidRPr="00A443F3">
              <w:rPr>
                <w:color w:val="000000"/>
                <w:sz w:val="20"/>
                <w:szCs w:val="20"/>
              </w:rPr>
              <w:t>реса, и соответствующий документ не был представлен заявителем (предст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 w:rsidRPr="00A443F3">
              <w:rPr>
                <w:color w:val="000000"/>
                <w:sz w:val="20"/>
                <w:szCs w:val="20"/>
              </w:rPr>
              <w:t>вителем заявителя) по собственной инициативе.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3. Документы, обязанность по предо</w:t>
            </w:r>
            <w:r w:rsidRPr="00A443F3">
              <w:rPr>
                <w:color w:val="000000"/>
                <w:sz w:val="20"/>
                <w:szCs w:val="20"/>
              </w:rPr>
              <w:t>с</w:t>
            </w:r>
            <w:r w:rsidRPr="00A443F3">
              <w:rPr>
                <w:color w:val="000000"/>
                <w:sz w:val="20"/>
                <w:szCs w:val="20"/>
              </w:rPr>
              <w:t>тавлению которых для присвоения объекту адресации адреса или анн</w:t>
            </w:r>
            <w:r w:rsidRPr="00A443F3">
              <w:rPr>
                <w:color w:val="000000"/>
                <w:sz w:val="20"/>
                <w:szCs w:val="20"/>
              </w:rPr>
              <w:t>у</w:t>
            </w:r>
            <w:r w:rsidRPr="00A443F3">
              <w:rPr>
                <w:color w:val="000000"/>
                <w:sz w:val="20"/>
                <w:szCs w:val="20"/>
              </w:rPr>
              <w:t>лирования его адреса возложена на заявителя (представителя заявителя), выданы с нарушением порядка, уст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новленного законодательством Ро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сийской Федерации</w:t>
            </w:r>
            <w:r w:rsidRPr="00A443F3">
              <w:rPr>
                <w:color w:val="000000"/>
                <w:sz w:val="20"/>
                <w:szCs w:val="20"/>
              </w:rPr>
              <w:t>.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4. Отсутствуют случаи и условия для  аннулирования  адреса: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- Аннулирование адреса объекта адр</w:t>
            </w:r>
            <w:r w:rsidRPr="00A443F3">
              <w:rPr>
                <w:color w:val="000000"/>
                <w:sz w:val="20"/>
                <w:szCs w:val="20"/>
              </w:rPr>
              <w:t>е</w:t>
            </w:r>
            <w:r w:rsidRPr="00A443F3">
              <w:rPr>
                <w:color w:val="000000"/>
                <w:sz w:val="20"/>
                <w:szCs w:val="20"/>
              </w:rPr>
              <w:t>сации осуществляется в случаях: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а) прекращения существования объе</w:t>
            </w:r>
            <w:r w:rsidRPr="00A443F3">
              <w:rPr>
                <w:color w:val="000000"/>
                <w:sz w:val="20"/>
                <w:szCs w:val="20"/>
              </w:rPr>
              <w:t>к</w:t>
            </w:r>
            <w:r w:rsidRPr="00A443F3">
              <w:rPr>
                <w:color w:val="000000"/>
                <w:sz w:val="20"/>
                <w:szCs w:val="20"/>
              </w:rPr>
              <w:t>та адресации;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б) присвоения объекту адресации н</w:t>
            </w:r>
            <w:r w:rsidRPr="00A443F3">
              <w:rPr>
                <w:color w:val="000000"/>
                <w:sz w:val="20"/>
                <w:szCs w:val="20"/>
              </w:rPr>
              <w:t>о</w:t>
            </w:r>
            <w:r w:rsidRPr="00A443F3">
              <w:rPr>
                <w:color w:val="000000"/>
                <w:sz w:val="20"/>
                <w:szCs w:val="20"/>
              </w:rPr>
              <w:t>вого адреса.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- Аннулирование адреса объекта адр</w:t>
            </w:r>
            <w:r w:rsidRPr="00A443F3">
              <w:rPr>
                <w:color w:val="000000"/>
                <w:sz w:val="20"/>
                <w:szCs w:val="20"/>
              </w:rPr>
              <w:t>е</w:t>
            </w:r>
            <w:r w:rsidRPr="00A443F3">
              <w:rPr>
                <w:color w:val="000000"/>
                <w:sz w:val="20"/>
                <w:szCs w:val="20"/>
              </w:rPr>
              <w:t>сации в случае прекращения сущес</w:t>
            </w:r>
            <w:r w:rsidRPr="00A443F3">
              <w:rPr>
                <w:color w:val="000000"/>
                <w:sz w:val="20"/>
                <w:szCs w:val="20"/>
              </w:rPr>
              <w:t>т</w:t>
            </w:r>
            <w:r w:rsidRPr="00A443F3">
              <w:rPr>
                <w:color w:val="000000"/>
                <w:sz w:val="20"/>
                <w:szCs w:val="20"/>
              </w:rPr>
              <w:t>вования объекта адресации осущест</w:t>
            </w:r>
            <w:r w:rsidRPr="00A443F3">
              <w:rPr>
                <w:color w:val="000000"/>
                <w:sz w:val="20"/>
                <w:szCs w:val="20"/>
              </w:rPr>
              <w:t>в</w:t>
            </w:r>
            <w:r w:rsidRPr="00A443F3">
              <w:rPr>
                <w:color w:val="000000"/>
                <w:sz w:val="20"/>
                <w:szCs w:val="20"/>
              </w:rPr>
              <w:t>ляется после снятия этого объекта а</w:t>
            </w:r>
            <w:r w:rsidRPr="00A443F3">
              <w:rPr>
                <w:color w:val="000000"/>
                <w:sz w:val="20"/>
                <w:szCs w:val="20"/>
              </w:rPr>
              <w:t>д</w:t>
            </w:r>
            <w:r w:rsidRPr="00A443F3">
              <w:rPr>
                <w:color w:val="000000"/>
                <w:sz w:val="20"/>
                <w:szCs w:val="20"/>
              </w:rPr>
              <w:t xml:space="preserve">ресации с кадастрового учета,  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- Аннулирование адреса существу</w:t>
            </w:r>
            <w:r w:rsidRPr="00A443F3">
              <w:rPr>
                <w:color w:val="000000"/>
                <w:sz w:val="20"/>
                <w:szCs w:val="20"/>
              </w:rPr>
              <w:t>ю</w:t>
            </w:r>
            <w:r w:rsidRPr="00A443F3">
              <w:rPr>
                <w:color w:val="000000"/>
                <w:sz w:val="20"/>
                <w:szCs w:val="20"/>
              </w:rPr>
              <w:t>щего объекта адресации без одновр</w:t>
            </w:r>
            <w:r w:rsidRPr="00A443F3">
              <w:rPr>
                <w:color w:val="000000"/>
                <w:sz w:val="20"/>
                <w:szCs w:val="20"/>
              </w:rPr>
              <w:t>е</w:t>
            </w:r>
            <w:r w:rsidRPr="00A443F3">
              <w:rPr>
                <w:color w:val="000000"/>
                <w:sz w:val="20"/>
                <w:szCs w:val="20"/>
              </w:rPr>
              <w:t>менного присвоения этому объекту адресации нового адреса не допуск</w:t>
            </w:r>
            <w:r w:rsidRPr="00A443F3">
              <w:rPr>
                <w:color w:val="000000"/>
                <w:sz w:val="20"/>
                <w:szCs w:val="20"/>
              </w:rPr>
              <w:t>а</w:t>
            </w:r>
            <w:r w:rsidRPr="00A443F3">
              <w:rPr>
                <w:color w:val="000000"/>
                <w:sz w:val="20"/>
                <w:szCs w:val="20"/>
              </w:rPr>
              <w:t>ется.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- Аннулирование адресов объектов адресации, являющихся преобразу</w:t>
            </w:r>
            <w:r w:rsidRPr="00A443F3">
              <w:rPr>
                <w:color w:val="000000"/>
                <w:sz w:val="20"/>
                <w:szCs w:val="20"/>
              </w:rPr>
              <w:t>е</w:t>
            </w:r>
            <w:r w:rsidRPr="00A443F3">
              <w:rPr>
                <w:color w:val="000000"/>
                <w:sz w:val="20"/>
                <w:szCs w:val="20"/>
              </w:rPr>
              <w:t>мыми объектами недвижимости (за исключением объектов адресации, с</w:t>
            </w:r>
            <w:r w:rsidRPr="00A443F3">
              <w:rPr>
                <w:color w:val="000000"/>
                <w:sz w:val="20"/>
                <w:szCs w:val="20"/>
              </w:rPr>
              <w:t>о</w:t>
            </w:r>
            <w:r w:rsidRPr="00A443F3">
              <w:rPr>
                <w:color w:val="000000"/>
                <w:sz w:val="20"/>
                <w:szCs w:val="20"/>
              </w:rPr>
              <w:t>храняющихся в измененных гран</w:t>
            </w:r>
            <w:r w:rsidRPr="00A443F3">
              <w:rPr>
                <w:color w:val="000000"/>
                <w:sz w:val="20"/>
                <w:szCs w:val="20"/>
              </w:rPr>
              <w:t>и</w:t>
            </w:r>
            <w:r w:rsidRPr="00A443F3">
              <w:rPr>
                <w:color w:val="000000"/>
                <w:sz w:val="20"/>
                <w:szCs w:val="20"/>
              </w:rPr>
              <w:t>цах), осуществляется после снятия с учета таких преобразуемых объектов недвижимости. Аннулирование и п</w:t>
            </w:r>
            <w:r w:rsidRPr="00A443F3">
              <w:rPr>
                <w:color w:val="000000"/>
                <w:sz w:val="20"/>
                <w:szCs w:val="20"/>
              </w:rPr>
              <w:t>о</w:t>
            </w:r>
            <w:r w:rsidRPr="00A443F3">
              <w:rPr>
                <w:color w:val="000000"/>
                <w:sz w:val="20"/>
                <w:szCs w:val="20"/>
              </w:rPr>
              <w:t>вторное присвоение адресов объектам адресации, являющимся преобразу</w:t>
            </w:r>
            <w:r w:rsidRPr="00A443F3">
              <w:rPr>
                <w:color w:val="000000"/>
                <w:sz w:val="20"/>
                <w:szCs w:val="20"/>
              </w:rPr>
              <w:t>е</w:t>
            </w:r>
            <w:r w:rsidRPr="00A443F3">
              <w:rPr>
                <w:color w:val="000000"/>
                <w:sz w:val="20"/>
                <w:szCs w:val="20"/>
              </w:rPr>
              <w:t>мыми объектами недвижимости, к</w:t>
            </w:r>
            <w:r w:rsidRPr="00A443F3">
              <w:rPr>
                <w:color w:val="000000"/>
                <w:sz w:val="20"/>
                <w:szCs w:val="20"/>
              </w:rPr>
              <w:t>о</w:t>
            </w:r>
            <w:r w:rsidRPr="00A443F3">
              <w:rPr>
                <w:color w:val="000000"/>
                <w:sz w:val="20"/>
                <w:szCs w:val="20"/>
              </w:rPr>
              <w:t>торые после преобразования сохран</w:t>
            </w:r>
            <w:r w:rsidRPr="00A443F3">
              <w:rPr>
                <w:color w:val="000000"/>
                <w:sz w:val="20"/>
                <w:szCs w:val="20"/>
              </w:rPr>
              <w:t>я</w:t>
            </w:r>
            <w:r w:rsidRPr="00A443F3">
              <w:rPr>
                <w:color w:val="000000"/>
                <w:sz w:val="20"/>
                <w:szCs w:val="20"/>
              </w:rPr>
              <w:lastRenderedPageBreak/>
              <w:t>ются в измененных границах, не пр</w:t>
            </w:r>
            <w:r w:rsidRPr="00A443F3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изводится.</w:t>
            </w:r>
          </w:p>
          <w:p w:rsidR="00571CA2" w:rsidRPr="00A443F3" w:rsidRDefault="00571CA2" w:rsidP="00FF32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43F3">
              <w:rPr>
                <w:color w:val="000000"/>
                <w:sz w:val="20"/>
                <w:szCs w:val="20"/>
              </w:rPr>
              <w:t>5. В случае аннулирования адреса здания или сооружения в связи с пр</w:t>
            </w:r>
            <w:r w:rsidRPr="00A443F3">
              <w:rPr>
                <w:color w:val="000000"/>
                <w:sz w:val="20"/>
                <w:szCs w:val="20"/>
              </w:rPr>
              <w:t>е</w:t>
            </w:r>
            <w:r w:rsidRPr="00A443F3">
              <w:rPr>
                <w:color w:val="000000"/>
                <w:sz w:val="20"/>
                <w:szCs w:val="20"/>
              </w:rPr>
              <w:t>кращением его существования как объекта недвижимости одновременно аннулируются адреса всех помещени</w:t>
            </w:r>
            <w:r>
              <w:rPr>
                <w:color w:val="000000"/>
                <w:sz w:val="20"/>
                <w:szCs w:val="20"/>
              </w:rPr>
              <w:t>й в таком здании или сооружении</w:t>
            </w:r>
          </w:p>
        </w:tc>
        <w:tc>
          <w:tcPr>
            <w:tcW w:w="850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128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ный, муниципальное казенное учреждение «Многофункционал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ный центр предоста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ления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и муниципал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дужный» (соглашение о взаимодействии между администрац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ей города и МКУ МФЦ города Раду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ный от 06.02.2017 № 01/02-06-05, Единый портал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услуг, реги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нальный портал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дарственных услуг, почтовая, электро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ная, факсимильная связи</w:t>
            </w:r>
            <w:proofErr w:type="gramEnd"/>
          </w:p>
        </w:tc>
        <w:tc>
          <w:tcPr>
            <w:tcW w:w="1771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Управлении архитектуры и градостроител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ства администр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 города 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дужный, в  МФЦ на бумажном 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сителе, получе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 из Управл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архитектуры и градостро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страции города Радужный;  через личный кабинет на Едином порт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 государстве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услуг, на б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мажном носителе посредством по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товой связи</w:t>
            </w:r>
            <w:proofErr w:type="gramEnd"/>
          </w:p>
        </w:tc>
      </w:tr>
    </w:tbl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571CA2" w:rsidRPr="00425A70" w:rsidSect="00DD5F5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571CA2" w:rsidRPr="00425A70" w:rsidSect="00EF79C2">
          <w:type w:val="continuous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1CA2" w:rsidRPr="00425A70" w:rsidRDefault="00571CA2" w:rsidP="005617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Раздел 3. Сведения о заявителях «</w:t>
      </w:r>
      <w:proofErr w:type="spellStart"/>
      <w:r w:rsidRPr="00425A7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425A70">
        <w:rPr>
          <w:rFonts w:ascii="Times New Roman" w:hAnsi="Times New Roman"/>
          <w:sz w:val="28"/>
          <w:szCs w:val="28"/>
          <w:lang w:eastAsia="ru-RU"/>
        </w:rPr>
        <w:t>»</w:t>
      </w:r>
    </w:p>
    <w:p w:rsidR="00571CA2" w:rsidRPr="00425A70" w:rsidRDefault="00571CA2" w:rsidP="005617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693"/>
        <w:gridCol w:w="1985"/>
        <w:gridCol w:w="2410"/>
        <w:gridCol w:w="1133"/>
        <w:gridCol w:w="1701"/>
        <w:gridCol w:w="1417"/>
        <w:gridCol w:w="3119"/>
      </w:tblGrid>
      <w:tr w:rsidR="00571CA2" w:rsidRPr="00FF3295" w:rsidTr="00FF3295">
        <w:trPr>
          <w:trHeight w:val="369"/>
        </w:trPr>
        <w:tc>
          <w:tcPr>
            <w:tcW w:w="426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Категории лиц, имеющих</w:t>
            </w:r>
          </w:p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право на получение</w:t>
            </w:r>
          </w:p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ждающий правомочие заявителя соответс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вующей категории на получение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ждающему правомочие заявителя соответству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щей категории на получ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3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возможн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сти подачи заявления на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телями за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вителя</w:t>
            </w:r>
          </w:p>
        </w:tc>
        <w:tc>
          <w:tcPr>
            <w:tcW w:w="170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документа, подтвержда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право подачи заявл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от имени заявителя</w:t>
            </w:r>
          </w:p>
        </w:tc>
        <w:tc>
          <w:tcPr>
            <w:tcW w:w="3119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Установленные требования к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менту, подтверждающему право подачи заявления от имени заяв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</w:t>
            </w:r>
          </w:p>
        </w:tc>
      </w:tr>
      <w:tr w:rsidR="00571CA2" w:rsidRPr="00FF3295" w:rsidTr="00FF3295">
        <w:trPr>
          <w:trHeight w:val="195"/>
        </w:trPr>
        <w:tc>
          <w:tcPr>
            <w:tcW w:w="426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71CA2" w:rsidRPr="00FF3295" w:rsidTr="00FF3295">
        <w:trPr>
          <w:trHeight w:val="195"/>
        </w:trPr>
        <w:tc>
          <w:tcPr>
            <w:tcW w:w="14884" w:type="dxa"/>
            <w:gridSpan w:val="8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«Присвоение объекту адресации адреса»</w:t>
            </w:r>
          </w:p>
        </w:tc>
      </w:tr>
      <w:tr w:rsidR="00571CA2" w:rsidRPr="00FF3295" w:rsidTr="00FF3295">
        <w:trPr>
          <w:trHeight w:val="70"/>
        </w:trPr>
        <w:tc>
          <w:tcPr>
            <w:tcW w:w="426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Юридические и физические лица, а также индивидуал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 предприниматели, я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ляющиеся  собственником объекта адресации либо 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цом, обладающим одним из следующих вещных прав на объект адресации: </w:t>
            </w:r>
          </w:p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 хозяйственного 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дения; </w:t>
            </w:r>
          </w:p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право оперативного управления; </w:t>
            </w:r>
          </w:p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 пожизненно насл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дуемого владения; </w:t>
            </w:r>
          </w:p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 постоянного (бе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срочного) пользования</w:t>
            </w:r>
          </w:p>
        </w:tc>
        <w:tc>
          <w:tcPr>
            <w:tcW w:w="1985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Паспорт Граждан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(или вр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менное удостовер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личности, 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данное на период его замены)</w:t>
            </w:r>
          </w:p>
        </w:tc>
        <w:tc>
          <w:tcPr>
            <w:tcW w:w="2410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Оформляется на едином бланке для всей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на ру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ском языке. Должен быть действительным на срок обращения за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муниципальной услуги. Не должен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исправлений. Не должен иметь повр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ждений, наличие кот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его содержание. Необходимо наличие подписи дол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ностного лица, подгот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вившего документ; 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чие даты составления документа; наличие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именования и печати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ганизации, выдавшей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кумент; наличие фот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графии, 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так же серии и номера документа</w:t>
            </w:r>
          </w:p>
        </w:tc>
        <w:tc>
          <w:tcPr>
            <w:tcW w:w="1133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Представители заявителя, 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в силу полномочий,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нованных на оформленной в установленном законодательс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ности, на указ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федеральн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закона либо на акте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моченного на то государственн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 или органа местного самоуправления</w:t>
            </w:r>
            <w:proofErr w:type="gramEnd"/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нотариально заверенная  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ность,               для юридич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ских лиц -  доверенность за подписью руководителя         </w:t>
            </w:r>
          </w:p>
        </w:tc>
        <w:tc>
          <w:tcPr>
            <w:tcW w:w="3119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риально удостоверена и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571CA2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полномочия представителя;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ренном лице: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данные; Документ должен быть действительным на срок обращения за предоставл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нием муниципальной услуги; скреплен печатями; в документе не должно быть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иных неоговоренных исправлений, серьезных повреждений, наличие которых не позволяет однозна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 истолковать ее содержание</w:t>
            </w:r>
            <w:proofErr w:type="gramEnd"/>
          </w:p>
        </w:tc>
      </w:tr>
      <w:tr w:rsidR="00571CA2" w:rsidRPr="00FF3295" w:rsidTr="00FF3295">
        <w:trPr>
          <w:trHeight w:val="70"/>
        </w:trPr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щений в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доме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 заявлением вправе обратит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ся представитель таких собстве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ников,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моченный на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дачу такого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прин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тым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закон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дательством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порядке решением общ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собрания ук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занных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3119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общего собрания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помещений в 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 должно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 представителя собственников, уполномоченного на подачу 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кого заявления большинством голосов собственни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ков</w:t>
            </w:r>
          </w:p>
        </w:tc>
      </w:tr>
      <w:tr w:rsidR="00571CA2" w:rsidRPr="00FF3295" w:rsidTr="00FF3295">
        <w:trPr>
          <w:trHeight w:val="70"/>
        </w:trPr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CA2" w:rsidRPr="00FF3295" w:rsidRDefault="00571CA2" w:rsidP="000979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членов садоводческого, огороднического некоммерческ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объединения граждан с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вправе обратиться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ставитель ук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занных членов некоммерческих объединений, уполномоче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на подачу такого заявления принятым в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тановленном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конодательством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порядке решением общ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собрания чл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коммерческого объединения</w:t>
            </w:r>
            <w:proofErr w:type="gramEnd"/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членов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ния, принят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ции порядке</w:t>
            </w:r>
          </w:p>
        </w:tc>
        <w:tc>
          <w:tcPr>
            <w:tcW w:w="3119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садоводческого, огороднического  некоммерческого объединения граждан должно содержать: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 представителя членов объедин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ний, уполномоченного на подачу такого заявления большинством голосов чле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 объединения</w:t>
            </w:r>
          </w:p>
        </w:tc>
      </w:tr>
      <w:tr w:rsidR="00571CA2" w:rsidRPr="00FF3295" w:rsidTr="00FF3295">
        <w:trPr>
          <w:trHeight w:val="70"/>
        </w:trPr>
        <w:tc>
          <w:tcPr>
            <w:tcW w:w="14884" w:type="dxa"/>
            <w:gridSpan w:val="8"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 «Изменение адреса объекта адресации»</w:t>
            </w:r>
          </w:p>
        </w:tc>
      </w:tr>
      <w:tr w:rsidR="00571CA2" w:rsidRPr="00FF3295" w:rsidTr="00FF3295">
        <w:trPr>
          <w:trHeight w:val="70"/>
        </w:trPr>
        <w:tc>
          <w:tcPr>
            <w:tcW w:w="426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vMerge w:val="restart"/>
          </w:tcPr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Юридические и физические лица, а также индивидуал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 предприниматели, я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ляющиеся  собственником объекта адресации либо 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цом, обладающим одним из следующих вещных прав на объект адресации:</w:t>
            </w:r>
          </w:p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право хозяйственного 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дения; </w:t>
            </w:r>
          </w:p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право оперативного управления; </w:t>
            </w:r>
          </w:p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 пожизненно насл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дуемого владения; </w:t>
            </w:r>
          </w:p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 постоянного (бе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срочного) пользования</w:t>
            </w:r>
          </w:p>
        </w:tc>
        <w:tc>
          <w:tcPr>
            <w:tcW w:w="1985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Паспорт Граждан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(или вр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менное удостовер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личности, 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данное на период его замены)</w:t>
            </w:r>
          </w:p>
        </w:tc>
        <w:tc>
          <w:tcPr>
            <w:tcW w:w="2410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Оформляется на едином бланке для всей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на ру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ском языке. Должен быть действительным на срок обращения за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муниципальной услуги. Не должен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исправлений. Не должен иметь повр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ждений, наличие кот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рых не позволяет одн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значно истолковать его содержание. Необходимо наличие подписи дол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ностного лица, подгот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вившего документ; 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чие даты составления документа; наличие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именования и печати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ганизации, выдавшей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кумент; наличие фот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графии, 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так же серии и номера документа</w:t>
            </w:r>
          </w:p>
        </w:tc>
        <w:tc>
          <w:tcPr>
            <w:tcW w:w="1133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Представители заявителя, 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в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 полномочий, основанных на оформленной в установленном законодательс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ности, на указ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федеральн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закона либо на акте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моченного на то государственн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 или органа местного самоуправления</w:t>
            </w:r>
            <w:proofErr w:type="gramEnd"/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нотариально заверенная  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ность,               для юридич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ских лиц -  доверенность за подписью руководителя         </w:t>
            </w:r>
          </w:p>
        </w:tc>
        <w:tc>
          <w:tcPr>
            <w:tcW w:w="3119" w:type="dxa"/>
          </w:tcPr>
          <w:p w:rsidR="00571CA2" w:rsidRPr="00FF3295" w:rsidRDefault="00571CA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тариально удостоверена и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571CA2" w:rsidRPr="00FF3295" w:rsidRDefault="00571CA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571CA2" w:rsidRDefault="00571CA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полномочия представителя;</w:t>
            </w:r>
          </w:p>
          <w:p w:rsidR="00571CA2" w:rsidRPr="00FF3295" w:rsidRDefault="00571CA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ренном лице:</w:t>
            </w:r>
          </w:p>
          <w:p w:rsidR="00571CA2" w:rsidRPr="00FF3295" w:rsidRDefault="00571CA2" w:rsidP="00FF32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данные; Документ должен быть действительным на срок обращения за предоставл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нием муниципальной услуги; скреплен печатями; в документе не должно быть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иных неоговоренных исправлений, серьезных повреждений, наличие которых не позволяет однозна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 истолковать ее содержание</w:t>
            </w:r>
            <w:proofErr w:type="gramEnd"/>
          </w:p>
        </w:tc>
      </w:tr>
      <w:tr w:rsidR="00571CA2" w:rsidRPr="00FF3295" w:rsidTr="00FF3295">
        <w:trPr>
          <w:trHeight w:val="70"/>
        </w:trPr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щений в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 с заявлением вправе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титься предст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витель таких собственников, уполномоче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на подачу такого заявл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принятым в установленном законодательс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решением общего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ния указанных собственников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3119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помещений в 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 должно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 представителя собственников, уполномоченного на подачу 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кого заявления большинством голосов собственни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ков</w:t>
            </w:r>
          </w:p>
        </w:tc>
      </w:tr>
      <w:tr w:rsidR="00571CA2" w:rsidRPr="00FF3295" w:rsidTr="00FF3295">
        <w:trPr>
          <w:trHeight w:val="70"/>
        </w:trPr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571CA2" w:rsidRPr="00FF3295" w:rsidRDefault="00571CA2" w:rsidP="00FF32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CA2" w:rsidRPr="00FF3295" w:rsidRDefault="00571CA2" w:rsidP="00055B32">
            <w:pPr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чл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садоводч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ского, огоро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нического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коммерческого объединения граждан с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вправе обратиться представитель указанных чл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некомме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ческих объед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нений,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моченный на подачу такого заявления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нятым в уст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новленном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решением общего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членов 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кого некомме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ческого объед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нения</w:t>
            </w:r>
            <w:proofErr w:type="gramEnd"/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членов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ния, принят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ции порядке</w:t>
            </w:r>
          </w:p>
        </w:tc>
        <w:tc>
          <w:tcPr>
            <w:tcW w:w="3119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садоводческого, огороднического некоммерческого объединения граждан должно содержать: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 представителя членов объедин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ний, уполномоченного на подачу такого заявления большинс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твом голосов членов объединения, полномочия представителя</w:t>
            </w:r>
          </w:p>
        </w:tc>
      </w:tr>
      <w:tr w:rsidR="00571CA2" w:rsidRPr="00FF3295" w:rsidTr="00FF3295">
        <w:trPr>
          <w:trHeight w:val="70"/>
        </w:trPr>
        <w:tc>
          <w:tcPr>
            <w:tcW w:w="14884" w:type="dxa"/>
            <w:gridSpan w:val="8"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 «Аннулирование адреса объекта адресации»</w:t>
            </w:r>
          </w:p>
        </w:tc>
      </w:tr>
      <w:tr w:rsidR="00571CA2" w:rsidRPr="00FF3295" w:rsidTr="00FF3295">
        <w:trPr>
          <w:trHeight w:val="70"/>
        </w:trPr>
        <w:tc>
          <w:tcPr>
            <w:tcW w:w="426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Юридические и физические лица, а также индивидуал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 предприниматели, я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ляющиеся  собственником объекта адресации либо 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цом, обладающим одним из следующих вещных прав на объект адресации: </w:t>
            </w:r>
          </w:p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 хозяйственного 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дения; </w:t>
            </w:r>
          </w:p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право оперативного управления; </w:t>
            </w:r>
          </w:p>
          <w:p w:rsidR="00571CA2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 пожизненно насл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дуемого владения; </w:t>
            </w:r>
          </w:p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 постоянного (бе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срочного) пользования</w:t>
            </w:r>
          </w:p>
        </w:tc>
        <w:tc>
          <w:tcPr>
            <w:tcW w:w="1985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Документ, удост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</w:t>
            </w:r>
          </w:p>
        </w:tc>
        <w:tc>
          <w:tcPr>
            <w:tcW w:w="2410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Должен быть действ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 за предоставлен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ем услуги. Не должен содержать подчиток, приписок, зачеркнутых слов и других исправл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133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Представители заявителя, 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в 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 полномочий, основанных на оформленной в установленном законодательс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Федерации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ности, на указ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нии федеральн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закона либо на акте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моченного на то государственн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 или органа местного самоуправления</w:t>
            </w:r>
            <w:proofErr w:type="gramEnd"/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нотариально заверенная   довере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ность,               для юрид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ческих лиц -  доверенность за подписью руководит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         </w:t>
            </w:r>
          </w:p>
        </w:tc>
        <w:tc>
          <w:tcPr>
            <w:tcW w:w="3119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риально удостоверена и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571CA2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полномочия представителя;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ренном лице: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данные; Документ должен быть действительным на срок обращения за предоставл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нием муниципальной услуги; скреплен печатями; в документе не должно быть подчисток,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иных неоговоренных исправлений, серьезных повреждений, наличие которых не позволяет однозна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 истолковать ее содержание</w:t>
            </w:r>
            <w:proofErr w:type="gramEnd"/>
          </w:p>
        </w:tc>
      </w:tr>
      <w:tr w:rsidR="00571CA2" w:rsidRPr="00FF3295" w:rsidTr="00FF3295">
        <w:trPr>
          <w:trHeight w:val="70"/>
        </w:trPr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571CA2" w:rsidRPr="00FF3295" w:rsidRDefault="00571CA2" w:rsidP="00FF32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щений в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 с заявлением вправе обратит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ся представитель таких собстве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ников, уполн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моченный на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дачу такого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прин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тым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закон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дательством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порядке решением общ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собрания ук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занных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3119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собс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венников помещений в  мног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 должно соде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жать: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 представителя собственников, уполномоченного на подачу 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кого заявления большинством голосов собственни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ков</w:t>
            </w:r>
          </w:p>
        </w:tc>
      </w:tr>
      <w:tr w:rsidR="00571CA2" w:rsidRPr="00FF3295" w:rsidTr="00FF3295">
        <w:trPr>
          <w:trHeight w:val="70"/>
        </w:trPr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571CA2" w:rsidRPr="00FF3295" w:rsidRDefault="00571CA2" w:rsidP="00FF32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CA2" w:rsidRPr="00FF3295" w:rsidRDefault="00571CA2" w:rsidP="00055B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От имени членов садоводческого, огороднического некоммерческ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объединения граждан с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лением вправе обратиться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ставитель ук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занных членов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некоммерческих объединений, уполномоче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на подачу такого заявления принятым в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тановленном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конодательством Российской 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порядке решением общ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собрания чл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коммерческого объединения</w:t>
            </w:r>
            <w:proofErr w:type="gramEnd"/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щего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членов такого 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объедин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ния, принят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в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ленном зак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нодательс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вом Росси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ции порядке</w:t>
            </w:r>
          </w:p>
        </w:tc>
        <w:tc>
          <w:tcPr>
            <w:tcW w:w="3119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общего собрания членов садоводческого, огороднического некоммерческого объединения граждан должно содержать: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 представителя членов объедин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ний, уполномоченного на подачу такого заявления большинством голосов чле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 объединения</w:t>
            </w:r>
          </w:p>
        </w:tc>
      </w:tr>
    </w:tbl>
    <w:p w:rsidR="00571CA2" w:rsidRPr="00425A70" w:rsidRDefault="00571CA2" w:rsidP="00561749">
      <w:pPr>
        <w:spacing w:after="0"/>
      </w:pPr>
    </w:p>
    <w:p w:rsidR="00571CA2" w:rsidRPr="00425A70" w:rsidRDefault="00571CA2" w:rsidP="00DD5F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571CA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1CA2" w:rsidRPr="00425A70" w:rsidRDefault="00571CA2" w:rsidP="005617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A70">
        <w:rPr>
          <w:rFonts w:ascii="Times New Roman" w:hAnsi="Times New Roman"/>
          <w:sz w:val="28"/>
          <w:szCs w:val="28"/>
        </w:rPr>
        <w:lastRenderedPageBreak/>
        <w:t>Раздел 4. Документы, предоставляемые заявителем для получения «</w:t>
      </w:r>
      <w:proofErr w:type="spellStart"/>
      <w:r w:rsidRPr="00425A70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425A70">
        <w:rPr>
          <w:rFonts w:ascii="Times New Roman" w:hAnsi="Times New Roman"/>
          <w:sz w:val="28"/>
          <w:szCs w:val="28"/>
        </w:rPr>
        <w:t>»</w:t>
      </w:r>
    </w:p>
    <w:p w:rsidR="00571CA2" w:rsidRPr="00425A70" w:rsidRDefault="00571CA2" w:rsidP="005617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993"/>
        <w:gridCol w:w="3544"/>
        <w:gridCol w:w="1417"/>
        <w:gridCol w:w="2268"/>
        <w:gridCol w:w="4111"/>
        <w:gridCol w:w="992"/>
        <w:gridCol w:w="992"/>
      </w:tblGrid>
      <w:tr w:rsidR="00571CA2" w:rsidRPr="00FF3295" w:rsidTr="00FF3295">
        <w:trPr>
          <w:trHeight w:val="70"/>
        </w:trPr>
        <w:tc>
          <w:tcPr>
            <w:tcW w:w="425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354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 / копия</w:t>
            </w:r>
          </w:p>
        </w:tc>
        <w:tc>
          <w:tcPr>
            <w:tcW w:w="2268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предоставля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мый по условию</w:t>
            </w:r>
          </w:p>
        </w:tc>
        <w:tc>
          <w:tcPr>
            <w:tcW w:w="411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99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Форма (Согласно прилож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нию)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кумента</w:t>
            </w:r>
          </w:p>
        </w:tc>
        <w:tc>
          <w:tcPr>
            <w:tcW w:w="99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Образец документа / заполн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мента</w:t>
            </w:r>
          </w:p>
        </w:tc>
      </w:tr>
      <w:tr w:rsidR="00571CA2" w:rsidRPr="00FF3295" w:rsidTr="00FF3295">
        <w:trPr>
          <w:trHeight w:val="70"/>
        </w:trPr>
        <w:tc>
          <w:tcPr>
            <w:tcW w:w="425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71CA2" w:rsidRPr="00FF3295" w:rsidTr="00FF3295">
        <w:tc>
          <w:tcPr>
            <w:tcW w:w="14742" w:type="dxa"/>
            <w:gridSpan w:val="8"/>
            <w:vAlign w:val="center"/>
          </w:tcPr>
          <w:p w:rsidR="00571CA2" w:rsidRPr="00FF3295" w:rsidRDefault="00571CA2" w:rsidP="00FF329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FF3295">
              <w:rPr>
                <w:sz w:val="20"/>
                <w:szCs w:val="20"/>
              </w:rPr>
              <w:t>Подуслуга</w:t>
            </w:r>
            <w:proofErr w:type="spellEnd"/>
            <w:r w:rsidRPr="00FF3295">
              <w:rPr>
                <w:sz w:val="20"/>
                <w:szCs w:val="20"/>
              </w:rPr>
              <w:t xml:space="preserve"> 1. «Присвоение объекту адресации адреса»</w:t>
            </w:r>
          </w:p>
        </w:tc>
      </w:tr>
      <w:tr w:rsidR="00571CA2" w:rsidRPr="00FF3295" w:rsidTr="00FF3295">
        <w:tc>
          <w:tcPr>
            <w:tcW w:w="425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544" w:type="dxa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 присвоении объекту адр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сации адреса, изменении, аннулиров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его адреса на территории мун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образования город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дужный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(экз.) подли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ник, формир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вание в дело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форме, утвержде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финансов РФ от 11.12.2014 № 146н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должно содержать информацию: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-об объекте адресации;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способе образования объекта недвижим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сти;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собственнике объекта адресации;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виде вещного права на объект адресации;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о способе получения документов;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информацию о заявителе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нию 1 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нию 2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ждающий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ставителя заявителя</w:t>
            </w:r>
          </w:p>
        </w:tc>
        <w:tc>
          <w:tcPr>
            <w:tcW w:w="3544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представления заявления представит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лем заявителя</w:t>
            </w: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стоверена и содержать: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доверенном лице: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данные; Документ должен быть действительным на срок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 за предоставлением муниципальной услуги; скреплен печатями; в документе не должно быть подчисток, приписок, зачер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нутых слов и иных неоговоренных испра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лений, серьезных повреждений, наличие 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позволяет однозначно истолковать ее содержание</w:t>
            </w:r>
            <w:proofErr w:type="gramEnd"/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71CA2" w:rsidRPr="00FF3295" w:rsidRDefault="00571CA2" w:rsidP="00055B3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водческого, огороднического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некомме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ческого объединения граждан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ческого, огороднического некоммерческого объединения граждан, принятого в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орядке, установленном статьей 17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Федерального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кона «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ведении гражданами садоводства для собственных нужд и о внесении измен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ний в отдельные законодательные акты 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сийской» от 29.07.2017 № 217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-ФЗ.                                                                     Решение должно содержать: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571CA2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полномочия представителя;</w:t>
            </w:r>
          </w:p>
          <w:p w:rsidR="00571CA2" w:rsidRPr="00FF3295" w:rsidRDefault="00571CA2" w:rsidP="00EF71D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паспортных данных;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объ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динения;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срок, на который доверенном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лицу перед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 доверительное право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(решение) общего собрания собственников помещений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 -  для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тановления полномочий представителя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ешение общего собрания собственников помещений в  многоквартирном доме, прин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того в порядке, установленном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статьей 46 Федерального закона «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Жилищный кодекс Рос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Федерации»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29.12.2004 № 188-ФЗ.                                                                     Решение должно содержать: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паспортных данных;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полномочия доверенного лица;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срок, на который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доверенном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лицу передано доверител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ьное право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rPr>
          <w:trHeight w:val="233"/>
        </w:trPr>
        <w:tc>
          <w:tcPr>
            <w:tcW w:w="14742" w:type="dxa"/>
            <w:gridSpan w:val="8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 «Изменение адреса объекта адресации»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544" w:type="dxa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 присвоении объекту адр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сации адреса, изменении, аннулиров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его адреса на территории мун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образования город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дужный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 (экз.) подли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ник, формир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вание в дело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форме, утвержде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финансов РФ от 11.12.2014 № 146н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заявления о присвоении объекту адресации адреса или аннулировании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его адреса, решения об отказе в присвоении объекту адресации адреса или аннулировании его адреса»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должно содержать информацию: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-об объекте адресации;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способе образования объекта недвижим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сти;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собственнике объекта адресации;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виде вещного права на объект адресации;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о способе получения документов;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информацию о заявителе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Согласно прилож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нию 1 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ческой схеме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нию 2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ческой схеме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ждающий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ставителя заявителя</w:t>
            </w:r>
          </w:p>
        </w:tc>
        <w:tc>
          <w:tcPr>
            <w:tcW w:w="3544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представления заявления представит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лем заявителя</w:t>
            </w: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стоверена и содержать: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571CA2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полномочия представителя;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доверенном лице: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данные; Документ должен быть действительным на срок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 за предоставлением муниципальной услуги; скреплен печатями; в документе не должно быть подчисток, приписок, зачер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нутых слов и иных неоговоренных испра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лений, серьезных повреждений, наличие 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позволяет однозначно истолковать ее содержание</w:t>
            </w:r>
            <w:proofErr w:type="gramEnd"/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71CA2" w:rsidRPr="00FF3295" w:rsidRDefault="00571CA2" w:rsidP="00055B3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водческого, огороднического некомме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ческого объединения граждан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571CA2" w:rsidRPr="00FF3295" w:rsidRDefault="00571CA2" w:rsidP="00B65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ческого, огороднического некоммерческого объединения граждан, принятого в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орядке, установленном статьей 17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Федерального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кона «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ведении гражданами садоводства для собственных нужд и о внесении измен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ний в отдельные законодательные акты 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сийской» от 29.07.2017 № 217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-ФЗ.                                                                     Решение должно содержать:</w:t>
            </w:r>
          </w:p>
          <w:p w:rsidR="00571CA2" w:rsidRPr="00FF3295" w:rsidRDefault="00571CA2" w:rsidP="00B65EF6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571CA2" w:rsidRPr="00FF3295" w:rsidRDefault="00571CA2" w:rsidP="00B65EF6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571CA2" w:rsidRDefault="00571CA2" w:rsidP="00B65EF6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B65EF6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полномочия представителя;</w:t>
            </w:r>
          </w:p>
          <w:p w:rsidR="00571CA2" w:rsidRPr="00FF3295" w:rsidRDefault="00571CA2" w:rsidP="00B65E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веренном лице с указанием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паспортных данных;</w:t>
            </w:r>
          </w:p>
          <w:p w:rsidR="00571CA2" w:rsidRPr="00FF3295" w:rsidRDefault="00571CA2" w:rsidP="00B65E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объ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динения;</w:t>
            </w:r>
          </w:p>
          <w:p w:rsidR="00571CA2" w:rsidRPr="00FF3295" w:rsidRDefault="00571CA2" w:rsidP="00B65E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срок, на который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доверенном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лицу передано доверительное право.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(решение) общего собрания собственников помещений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 -  для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тановления полномочий представителя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ешение общего собрания собственников помещений в  многоквартирном доме, прин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того в порядке, установленном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статьей 46 Федерального закона «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Жилищный кодекс Рос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Федерации»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29.12.2004 № 188-ФЗ.                                                                     Решение должно содержать: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паспортных данных;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полномочия доверенного лица;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срок, на который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доверенном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цу передано доверительное право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rPr>
          <w:trHeight w:val="264"/>
        </w:trPr>
        <w:tc>
          <w:tcPr>
            <w:tcW w:w="14742" w:type="dxa"/>
            <w:gridSpan w:val="8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 «Аннулирование адреса объекта адресации»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544" w:type="dxa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 присвоении объекту адр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сации адреса, изменении, аннулиров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его адреса на территории мун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образования город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дужный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(экз.) подли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ник, формир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вание в дело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форме, утвержде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ства финансов РФ от 11.12.2014 № 146н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должно содержать информацию: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-об объекте адресации;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способе образования объекта недвижим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сти;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собственнике объекта адресации;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-о виде вещного права на объект адресации;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о способе получения документов;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информацию о заявителе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нию 1 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нию 3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 технолог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ждающий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чия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ставителя заявителя</w:t>
            </w:r>
          </w:p>
        </w:tc>
        <w:tc>
          <w:tcPr>
            <w:tcW w:w="3544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доверенность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представления заявления представит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лем заявителя</w:t>
            </w: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стоверена и содержать: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указание на место ее составления;</w:t>
            </w:r>
          </w:p>
          <w:p w:rsidR="00571CA2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полномочия представителя;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и доверенном лице:</w:t>
            </w:r>
          </w:p>
          <w:p w:rsidR="00571CA2" w:rsidRPr="00FF3295" w:rsidRDefault="00571CA2" w:rsidP="00FF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отношении физического лица должны быть указаны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паспортные данные; Документ должен быть действительным на срок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 за предоставлением муниципальной услуги; скреплен печатями; в документе не должно быть подчисток, приписок, зачер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нутых слов и иных неоговоренных испра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лений, серьезных повреждений, наличие 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позволяет однозначно истолковать ее содержание</w:t>
            </w:r>
            <w:proofErr w:type="gramEnd"/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71CA2" w:rsidRPr="00FF3295" w:rsidRDefault="00571CA2" w:rsidP="00055B3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водческого, огороднического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некомме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ческого объединения граждан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оригинал -  для устано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полном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чий представ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571CA2" w:rsidRPr="00FF3295" w:rsidRDefault="00571CA2" w:rsidP="00B65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общего собрания членов садово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ческого, огороднического некоммерческого объединения граждан, принятого в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орядке, установленном статьей 17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Федерального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кона «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ведении гражданами садоводства для собственных нужд и о внесении измен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ний в отдельные законодательные акты 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сийской» от 29.07.2017 № 217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-ФЗ.                                                                     Решение должно содержать:</w:t>
            </w:r>
          </w:p>
          <w:p w:rsidR="00571CA2" w:rsidRPr="00FF3295" w:rsidRDefault="00571CA2" w:rsidP="00B65EF6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571CA2" w:rsidRPr="00FF3295" w:rsidRDefault="00571CA2" w:rsidP="00B65EF6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указание на место ее составления;</w:t>
            </w:r>
          </w:p>
          <w:p w:rsidR="00571CA2" w:rsidRDefault="00571CA2" w:rsidP="00B65EF6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B65EF6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полномочия представителя;</w:t>
            </w:r>
          </w:p>
          <w:p w:rsidR="00571CA2" w:rsidRPr="00FF3295" w:rsidRDefault="00571CA2" w:rsidP="00B65E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паспортных данных;</w:t>
            </w:r>
          </w:p>
          <w:p w:rsidR="00571CA2" w:rsidRPr="00FF3295" w:rsidRDefault="00571CA2" w:rsidP="00B65E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объ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динения;</w:t>
            </w:r>
          </w:p>
          <w:p w:rsidR="00571CA2" w:rsidRPr="00FF3295" w:rsidRDefault="00571CA2" w:rsidP="00B65E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срок, на который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доверенном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лицу передано доверительное право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rPr>
          <w:trHeight w:val="445"/>
        </w:trPr>
        <w:tc>
          <w:tcPr>
            <w:tcW w:w="425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(решение) общего собрания собственников помещений в  многоква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1417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экз., ориг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 -  для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тановления полномочий представителя заявителя, снятие копии, возврат 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линника пре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ставителю, и формирование в дело</w:t>
            </w: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ешение общего собрания собственников помещений в  многоквартирном доме, прин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того в порядке, установленном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статьей 46 Федерального закона «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Жилищный кодекс Рос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Федерации»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29.12.2004 № 188-ФЗ.                                                                     Решение должно содержать: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наименование документа;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указание на место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дату ее составления;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сведения о доверителе (объединении) и 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веренном лице с указанием Ф.И.О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полностью, паспортных данных;</w:t>
            </w:r>
          </w:p>
          <w:p w:rsidR="00571CA2" w:rsidRPr="00FF3295" w:rsidRDefault="00571CA2" w:rsidP="00FF329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полномочия доверенного лица;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подпись руководителя (председателя) собр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571CA2" w:rsidRPr="00FF3295" w:rsidRDefault="00571CA2" w:rsidP="00FF329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срок, на который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доверенном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цу передано доверительное право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571CA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1CA2" w:rsidRPr="00425A70" w:rsidRDefault="00571CA2" w:rsidP="005617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68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5. Документы и сведения, получаемые посредством межведомственного информационного </w:t>
      </w:r>
      <w:r w:rsidRPr="002B6811">
        <w:rPr>
          <w:rFonts w:ascii="Times New Roman" w:hAnsi="Times New Roman"/>
          <w:sz w:val="28"/>
          <w:szCs w:val="28"/>
          <w:lang w:eastAsia="ru-RU"/>
        </w:rPr>
        <w:br/>
        <w:t>взаимодействия</w:t>
      </w:r>
    </w:p>
    <w:p w:rsidR="00571CA2" w:rsidRPr="00425A70" w:rsidRDefault="00571CA2" w:rsidP="005617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4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4"/>
        <w:gridCol w:w="2693"/>
        <w:gridCol w:w="1275"/>
        <w:gridCol w:w="1418"/>
        <w:gridCol w:w="1134"/>
        <w:gridCol w:w="1843"/>
        <w:gridCol w:w="992"/>
        <w:gridCol w:w="960"/>
      </w:tblGrid>
      <w:tr w:rsidR="00571CA2" w:rsidRPr="00FF3295" w:rsidTr="00DA3FE7">
        <w:tc>
          <w:tcPr>
            <w:tcW w:w="1701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Реквизиты акт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у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альной технолог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и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ческой карты ме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ж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ведомственного взаимодействия</w:t>
            </w:r>
          </w:p>
        </w:tc>
        <w:tc>
          <w:tcPr>
            <w:tcW w:w="2694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Наименование запрашиваем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о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го документа (сведения)</w:t>
            </w:r>
          </w:p>
        </w:tc>
        <w:tc>
          <w:tcPr>
            <w:tcW w:w="2693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Перечень и состав сведений, запрашиваемых в рамках ме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ж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ведомственного информац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и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онного взаимодействия</w:t>
            </w:r>
          </w:p>
        </w:tc>
        <w:tc>
          <w:tcPr>
            <w:tcW w:w="1275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Наименование органа (орг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а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низации), н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а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правляющего (ей) межв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домственный запрос</w:t>
            </w:r>
          </w:p>
        </w:tc>
        <w:tc>
          <w:tcPr>
            <w:tcW w:w="1418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Наименование органа (орган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и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зации), в адрес которого (ой) направляется межведомс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венный запрос</w:t>
            </w:r>
          </w:p>
        </w:tc>
        <w:tc>
          <w:tcPr>
            <w:tcW w:w="1134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 xml:space="preserve"> эле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к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тронного сервиса</w:t>
            </w:r>
          </w:p>
        </w:tc>
        <w:tc>
          <w:tcPr>
            <w:tcW w:w="1843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Форма (Согласно прилож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нию) ме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ж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ведомс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венного запроса</w:t>
            </w:r>
          </w:p>
        </w:tc>
        <w:tc>
          <w:tcPr>
            <w:tcW w:w="960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Образец заполн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ния формы межведо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м</w:t>
            </w:r>
            <w:r w:rsidRPr="00425A70">
              <w:rPr>
                <w:rFonts w:ascii="Times New Roman" w:hAnsi="Times New Roman"/>
                <w:sz w:val="20"/>
                <w:szCs w:val="20"/>
              </w:rPr>
              <w:t>ственного запроса</w:t>
            </w:r>
          </w:p>
        </w:tc>
      </w:tr>
      <w:tr w:rsidR="00571CA2" w:rsidRPr="00FF3295" w:rsidTr="00DA3FE7">
        <w:trPr>
          <w:trHeight w:val="70"/>
        </w:trPr>
        <w:tc>
          <w:tcPr>
            <w:tcW w:w="1701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A7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71CA2" w:rsidRPr="00FF3295" w:rsidTr="00DA3FE7">
        <w:tc>
          <w:tcPr>
            <w:tcW w:w="14710" w:type="dxa"/>
            <w:gridSpan w:val="9"/>
            <w:vAlign w:val="center"/>
          </w:tcPr>
          <w:p w:rsidR="00571CA2" w:rsidRPr="00425A70" w:rsidRDefault="00571CA2" w:rsidP="00425A70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CB4C5E">
              <w:rPr>
                <w:sz w:val="20"/>
                <w:szCs w:val="20"/>
              </w:rPr>
              <w:t>Подуслуга</w:t>
            </w:r>
            <w:proofErr w:type="spellEnd"/>
            <w:r w:rsidRPr="00CB4C5E">
              <w:rPr>
                <w:sz w:val="20"/>
                <w:szCs w:val="20"/>
              </w:rPr>
              <w:t xml:space="preserve"> 1. «Присвоение объекту адресации адреса»</w:t>
            </w:r>
          </w:p>
        </w:tc>
      </w:tr>
      <w:tr w:rsidR="00571CA2" w:rsidRPr="00FF3295" w:rsidTr="005F7D4B">
        <w:trPr>
          <w:trHeight w:val="4446"/>
        </w:trPr>
        <w:tc>
          <w:tcPr>
            <w:tcW w:w="1701" w:type="dxa"/>
          </w:tcPr>
          <w:p w:rsidR="00571CA2" w:rsidRPr="00425A70" w:rsidRDefault="00571CA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571CA2" w:rsidRPr="00FF3295" w:rsidRDefault="00571CA2" w:rsidP="00704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реестра недвижим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сти об объекте недвижимости</w:t>
            </w:r>
          </w:p>
        </w:tc>
        <w:tc>
          <w:tcPr>
            <w:tcW w:w="2693" w:type="dxa"/>
          </w:tcPr>
          <w:p w:rsidR="00571CA2" w:rsidRPr="00FF3295" w:rsidRDefault="00571CA2" w:rsidP="00704F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1) Наименование лица, кот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рому предоставлено право пользования земельным уч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стком, а также реквизиты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кумента, подтверждающего право пользования и его ср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ки.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2) наименование объекта 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питального строительства;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3) границы земельного учас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ка (</w:t>
            </w:r>
            <w:r>
              <w:rPr>
                <w:rFonts w:ascii="Times New Roman" w:hAnsi="Times New Roman"/>
                <w:sz w:val="20"/>
                <w:szCs w:val="20"/>
              </w:rPr>
              <w:t>и расположенного на не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м объекта);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4) кадастровые номера объе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тов недвижимости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571CA2" w:rsidRPr="00FF3295" w:rsidRDefault="00571CA2" w:rsidP="00A75DB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1CA2" w:rsidRPr="00FF3295" w:rsidRDefault="00571CA2" w:rsidP="004C3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архитект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ства адм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нистрации города </w:t>
            </w: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дужный</w:t>
            </w:r>
            <w:proofErr w:type="gramEnd"/>
          </w:p>
        </w:tc>
        <w:tc>
          <w:tcPr>
            <w:tcW w:w="1418" w:type="dxa"/>
          </w:tcPr>
          <w:p w:rsidR="00571CA2" w:rsidRPr="00FF3295" w:rsidRDefault="00571CA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Федеральной службы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регистрации, кадастра и ка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тографии по Ханты-Мансийскому автономному округу - </w:t>
            </w:r>
            <w:proofErr w:type="spell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Югре</w:t>
            </w:r>
            <w:proofErr w:type="spellEnd"/>
          </w:p>
        </w:tc>
        <w:tc>
          <w:tcPr>
            <w:tcW w:w="1134" w:type="dxa"/>
          </w:tcPr>
          <w:p w:rsidR="00571CA2" w:rsidRPr="00FF3295" w:rsidRDefault="00571CA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0003564</w:t>
            </w:r>
          </w:p>
        </w:tc>
        <w:tc>
          <w:tcPr>
            <w:tcW w:w="1843" w:type="dxa"/>
          </w:tcPr>
          <w:p w:rsidR="00571CA2" w:rsidRPr="00FF3295" w:rsidRDefault="00571CA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</w:rPr>
              <w:t>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вия – 1 </w:t>
            </w:r>
            <w:r>
              <w:rPr>
                <w:rFonts w:ascii="Times New Roman" w:hAnsi="Times New Roman"/>
                <w:sz w:val="20"/>
                <w:szCs w:val="20"/>
              </w:rPr>
              <w:t>рабочий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день со дня поступления зарегистрированного заявления специал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сту уполномоченн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го органа, ответс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венному за предо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тавление государс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венной услуги).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лучение ответов на межведомственные запросы (продолж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тельность и (или) 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вия – 2 рабочих дня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со дня поступления межведомственного запроса в орган, пр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доставляющий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 и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цию)</w:t>
            </w:r>
          </w:p>
        </w:tc>
        <w:tc>
          <w:tcPr>
            <w:tcW w:w="992" w:type="dxa"/>
          </w:tcPr>
          <w:p w:rsidR="00571CA2" w:rsidRPr="00FF3295" w:rsidRDefault="00571CA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571CA2" w:rsidRPr="00FF3295" w:rsidRDefault="00571CA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1CA2" w:rsidRPr="00FF3295" w:rsidTr="00DB6D59">
        <w:trPr>
          <w:trHeight w:val="303"/>
        </w:trPr>
        <w:tc>
          <w:tcPr>
            <w:tcW w:w="14710" w:type="dxa"/>
            <w:gridSpan w:val="9"/>
          </w:tcPr>
          <w:p w:rsidR="00571CA2" w:rsidRPr="00FF3295" w:rsidRDefault="00571CA2" w:rsidP="005F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D59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DB6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 «Изменение адреса объекта адресации»</w:t>
            </w:r>
          </w:p>
        </w:tc>
      </w:tr>
      <w:tr w:rsidR="00571CA2" w:rsidRPr="00FF3295" w:rsidTr="005F7D4B">
        <w:trPr>
          <w:trHeight w:val="4446"/>
        </w:trPr>
        <w:tc>
          <w:tcPr>
            <w:tcW w:w="1701" w:type="dxa"/>
          </w:tcPr>
          <w:p w:rsidR="00571CA2" w:rsidRPr="00425A70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4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реестра недвижим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сти об объекте недвижимости</w:t>
            </w:r>
          </w:p>
        </w:tc>
        <w:tc>
          <w:tcPr>
            <w:tcW w:w="2693" w:type="dxa"/>
          </w:tcPr>
          <w:p w:rsidR="00571CA2" w:rsidRPr="00FF3295" w:rsidRDefault="00571CA2" w:rsidP="00F200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1) Наименование лица, кот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рому предоставлено право пользования земельным уч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стком, а также реквизиты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кумента, подтверждающего право пользования и его ср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ки;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2) наименование объекта 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питального строительства;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3) границы земельного учас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ка (и расположенного на не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м объекта);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4) кадастровые номера объе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тов недвижимости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571CA2" w:rsidRPr="00FF3295" w:rsidRDefault="00571CA2" w:rsidP="00F200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1CA2" w:rsidRPr="00FF3295" w:rsidRDefault="00571CA2" w:rsidP="002B6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архитект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ства адм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нистрации города </w:t>
            </w: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дужный</w:t>
            </w:r>
            <w:proofErr w:type="gramEnd"/>
          </w:p>
        </w:tc>
        <w:tc>
          <w:tcPr>
            <w:tcW w:w="1418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Федеральной службы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регистрации, кадастра и ка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тографии по Ханты-Мансийскому автономному округу - </w:t>
            </w:r>
            <w:proofErr w:type="spell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Югре</w:t>
            </w:r>
            <w:proofErr w:type="spellEnd"/>
          </w:p>
        </w:tc>
        <w:tc>
          <w:tcPr>
            <w:tcW w:w="1134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0003564</w:t>
            </w:r>
          </w:p>
        </w:tc>
        <w:tc>
          <w:tcPr>
            <w:tcW w:w="1843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</w:rPr>
              <w:t>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вия – 1 </w:t>
            </w:r>
            <w:r>
              <w:rPr>
                <w:rFonts w:ascii="Times New Roman" w:hAnsi="Times New Roman"/>
                <w:sz w:val="20"/>
                <w:szCs w:val="20"/>
              </w:rPr>
              <w:t>рабочий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день со дня поступления зарегистрированного заявления специал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сту уполномоченн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го органа, ответс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венному за предо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тавление государс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венной услуги).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лучение ответов на межведомственные запросы (продолж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тельность и (или) 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вия – 2 рабочих дня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со дня поступления межведомственного запроса в орган, пр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доставляющий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 и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цию)</w:t>
            </w:r>
          </w:p>
        </w:tc>
        <w:tc>
          <w:tcPr>
            <w:tcW w:w="992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1CA2" w:rsidRPr="00FF3295" w:rsidTr="00DB6D59">
        <w:trPr>
          <w:trHeight w:val="273"/>
        </w:trPr>
        <w:tc>
          <w:tcPr>
            <w:tcW w:w="14710" w:type="dxa"/>
            <w:gridSpan w:val="9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3.  «Аннулирование адреса объекта адресации»</w:t>
            </w:r>
          </w:p>
        </w:tc>
      </w:tr>
      <w:tr w:rsidR="00571CA2" w:rsidRPr="00FF3295" w:rsidTr="00DB6D59">
        <w:trPr>
          <w:trHeight w:val="586"/>
        </w:trPr>
        <w:tc>
          <w:tcPr>
            <w:tcW w:w="1701" w:type="dxa"/>
          </w:tcPr>
          <w:p w:rsidR="00571CA2" w:rsidRPr="00425A70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реестра недвижим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сти об объекте недвижимости</w:t>
            </w:r>
          </w:p>
        </w:tc>
        <w:tc>
          <w:tcPr>
            <w:tcW w:w="2693" w:type="dxa"/>
          </w:tcPr>
          <w:p w:rsidR="00571CA2" w:rsidRPr="00FF3295" w:rsidRDefault="00571CA2" w:rsidP="00F200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1)статус записи об объекте недвижимости</w:t>
            </w:r>
          </w:p>
          <w:p w:rsidR="00571CA2" w:rsidRPr="00FF3295" w:rsidRDefault="00571CA2" w:rsidP="00F200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2) наименование объекта 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питального строительства;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3) границы земельного учас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ка (и расположенного на не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м объекта);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  <w:t>4) кадастровые номера объе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тов недвижимости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:rsidR="00571CA2" w:rsidRPr="00FF3295" w:rsidRDefault="00571CA2" w:rsidP="00F20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архитект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ры и град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ства адм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нистрации города </w:t>
            </w: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дужный</w:t>
            </w:r>
            <w:proofErr w:type="gramEnd"/>
          </w:p>
        </w:tc>
        <w:tc>
          <w:tcPr>
            <w:tcW w:w="1418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Федеральной службы гос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регистрации, кадастра и ка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тографии по Ханты-Мансийскому автономному округу - </w:t>
            </w:r>
            <w:proofErr w:type="spell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Югре</w:t>
            </w:r>
            <w:proofErr w:type="spellEnd"/>
          </w:p>
        </w:tc>
        <w:tc>
          <w:tcPr>
            <w:tcW w:w="1134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0003564</w:t>
            </w:r>
          </w:p>
        </w:tc>
        <w:tc>
          <w:tcPr>
            <w:tcW w:w="1843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</w:rPr>
              <w:t>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вия – 1 </w:t>
            </w:r>
            <w:r>
              <w:rPr>
                <w:rFonts w:ascii="Times New Roman" w:hAnsi="Times New Roman"/>
                <w:sz w:val="20"/>
                <w:szCs w:val="20"/>
              </w:rPr>
              <w:t>рабочий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день со дня поступления зарегистрированного заявления специал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сту уполномоченн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го органа, ответс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венному за предо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тавление государс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венной услуги).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лучение ответов на межведомственные запросы (продолж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тельность и (или) </w:t>
            </w: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максимальный срок выполнения админ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стративного дейс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вия – 2 рабочих дня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со дня поступления межведомственного запроса в орган, пр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доставляющий 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кумент и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цию)</w:t>
            </w:r>
          </w:p>
        </w:tc>
        <w:tc>
          <w:tcPr>
            <w:tcW w:w="992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60" w:type="dxa"/>
          </w:tcPr>
          <w:p w:rsidR="00571CA2" w:rsidRPr="00FF3295" w:rsidRDefault="00571CA2" w:rsidP="00F20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571CA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Раздел 6. Результат «</w:t>
      </w:r>
      <w:proofErr w:type="spellStart"/>
      <w:r w:rsidRPr="00425A7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425A70">
        <w:rPr>
          <w:rFonts w:ascii="Times New Roman" w:hAnsi="Times New Roman"/>
          <w:sz w:val="28"/>
          <w:szCs w:val="28"/>
          <w:lang w:eastAsia="ru-RU"/>
        </w:rPr>
        <w:t>»</w:t>
      </w: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59"/>
        <w:gridCol w:w="4252"/>
        <w:gridCol w:w="1276"/>
        <w:gridCol w:w="1134"/>
        <w:gridCol w:w="1134"/>
        <w:gridCol w:w="2977"/>
        <w:gridCol w:w="992"/>
        <w:gridCol w:w="992"/>
      </w:tblGrid>
      <w:tr w:rsidR="00571CA2" w:rsidRPr="00FF3295" w:rsidTr="0089141C">
        <w:trPr>
          <w:trHeight w:val="652"/>
        </w:trPr>
        <w:tc>
          <w:tcPr>
            <w:tcW w:w="426" w:type="dxa"/>
            <w:vMerge w:val="restart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Документы, я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ляющиеся р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дуслуги</w:t>
            </w:r>
            <w:proofErr w:type="spellEnd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52" w:type="dxa"/>
            <w:vMerge w:val="restart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документам, являющимся резул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татом «</w:t>
            </w:r>
            <w:proofErr w:type="spellStart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Характерист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 результата (</w:t>
            </w:r>
            <w:proofErr w:type="gramStart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положител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ный</w:t>
            </w:r>
            <w:proofErr w:type="gramEnd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отрица-тельный</w:t>
            </w:r>
            <w:proofErr w:type="spellEnd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71CA2" w:rsidRPr="00425A70" w:rsidRDefault="00571CA2" w:rsidP="00D367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д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куме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а/документов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явля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щихся р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Образцы документов, являющихся результатом «</w:t>
            </w:r>
            <w:proofErr w:type="spellStart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Merge w:val="restart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Срок хранения нево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требованных заявит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571CA2" w:rsidRPr="00FF3295" w:rsidTr="0089141C">
        <w:trPr>
          <w:trHeight w:val="70"/>
        </w:trPr>
        <w:tc>
          <w:tcPr>
            <w:tcW w:w="426" w:type="dxa"/>
            <w:vMerge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992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 w:firstLine="3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571CA2" w:rsidRPr="00FF3295" w:rsidTr="0089141C">
        <w:trPr>
          <w:trHeight w:val="70"/>
        </w:trPr>
        <w:tc>
          <w:tcPr>
            <w:tcW w:w="426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 w:hanging="3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571CA2" w:rsidRPr="00425A70" w:rsidRDefault="00571CA2" w:rsidP="00561749">
            <w:pPr>
              <w:spacing w:after="0" w:line="240" w:lineRule="auto"/>
              <w:ind w:left="-108" w:right="-146" w:firstLine="3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71CA2" w:rsidRPr="00FF3295" w:rsidTr="00CE5994">
        <w:trPr>
          <w:trHeight w:val="70"/>
        </w:trPr>
        <w:tc>
          <w:tcPr>
            <w:tcW w:w="14742" w:type="dxa"/>
            <w:gridSpan w:val="9"/>
            <w:vAlign w:val="center"/>
          </w:tcPr>
          <w:p w:rsidR="00571CA2" w:rsidRPr="00425A70" w:rsidRDefault="00571CA2" w:rsidP="009520AA">
            <w:pPr>
              <w:spacing w:after="0" w:line="240" w:lineRule="auto"/>
              <w:ind w:left="39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1.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Присвоение объекту адресации адреса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71CA2" w:rsidRPr="00FF3295" w:rsidTr="005A5A59">
        <w:trPr>
          <w:trHeight w:val="2760"/>
        </w:trPr>
        <w:tc>
          <w:tcPr>
            <w:tcW w:w="426" w:type="dxa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71CA2" w:rsidRPr="00FF3295" w:rsidRDefault="00571CA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своении объекту адресации адр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4252" w:type="dxa"/>
          </w:tcPr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Решение о присвоении объекту адресации адреса содержит: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присвоенный объекту адресации адрес;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реквизиты и наименования документов, на 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новании которых принято решение о присвоении адреса;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описание местоположения объекта адресации;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кадастровые номера, адреса и сведения об об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ъ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ектах недвижимости, из которых образуется об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ъ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ект адресации;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другие необходимые сведения, определенные уполномоченным органом</w:t>
            </w:r>
          </w:p>
        </w:tc>
        <w:tc>
          <w:tcPr>
            <w:tcW w:w="1276" w:type="dxa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положител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1CA2" w:rsidRPr="00FF3295" w:rsidRDefault="00571CA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5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1.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отправлением на бумажном носителе</w:t>
            </w:r>
          </w:p>
        </w:tc>
        <w:tc>
          <w:tcPr>
            <w:tcW w:w="992" w:type="dxa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571CA2" w:rsidRPr="00FF3295" w:rsidTr="00F40F0A">
        <w:trPr>
          <w:trHeight w:val="2760"/>
        </w:trPr>
        <w:tc>
          <w:tcPr>
            <w:tcW w:w="426" w:type="dxa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71CA2" w:rsidRPr="00FF3295" w:rsidRDefault="00571CA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казе в   предо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тавлении мун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ципальной усл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ги с мотивир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ванным указ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нием причин отказа</w:t>
            </w:r>
          </w:p>
        </w:tc>
        <w:tc>
          <w:tcPr>
            <w:tcW w:w="4252" w:type="dxa"/>
          </w:tcPr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форме, утвержде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нной приказом Министерства финансов РФ от 11.12.2014 № 146н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 утве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ждении форм заявления о присвоении объекту адресации адреса или аннулировании его адреса, решения об отказе в присвоении объекту адрес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ции адреса или аннулировании его адреса»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Решение об отказ должно содержать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цию: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заявителя;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-адрес заявителя;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наименование уполномоченного органа;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</w:rPr>
              <w:t>отношении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какого объекта адресации вынесен отказ; 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причины отказа;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дата;</w:t>
            </w:r>
          </w:p>
          <w:p w:rsidR="00571CA2" w:rsidRPr="00FF3295" w:rsidRDefault="00571CA2" w:rsidP="00F40F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подпись уполномоченного лица</w:t>
            </w:r>
          </w:p>
        </w:tc>
        <w:tc>
          <w:tcPr>
            <w:tcW w:w="1276" w:type="dxa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Отрицател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571CA2" w:rsidRPr="00FF3295" w:rsidRDefault="00571CA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8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1134" w:type="dxa"/>
          </w:tcPr>
          <w:p w:rsidR="00571CA2" w:rsidRPr="00FF3295" w:rsidRDefault="00571CA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9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1.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правлением на бумажном носителе</w:t>
            </w:r>
          </w:p>
        </w:tc>
        <w:tc>
          <w:tcPr>
            <w:tcW w:w="992" w:type="dxa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571CA2" w:rsidRPr="00FF3295" w:rsidTr="00B92D8D">
        <w:trPr>
          <w:trHeight w:val="161"/>
        </w:trPr>
        <w:tc>
          <w:tcPr>
            <w:tcW w:w="14742" w:type="dxa"/>
            <w:gridSpan w:val="9"/>
          </w:tcPr>
          <w:p w:rsidR="00571CA2" w:rsidRPr="00FF3295" w:rsidRDefault="00571CA2" w:rsidP="00502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2.  «Изменение адреса объекта адресации»</w:t>
            </w:r>
          </w:p>
        </w:tc>
      </w:tr>
      <w:tr w:rsidR="00571CA2" w:rsidRPr="00FF3295" w:rsidTr="00F40F0A">
        <w:trPr>
          <w:trHeight w:val="161"/>
        </w:trPr>
        <w:tc>
          <w:tcPr>
            <w:tcW w:w="426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71CA2" w:rsidRPr="00FF3295" w:rsidRDefault="00571CA2" w:rsidP="009F16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менении адреса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объекта адр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сации</w:t>
            </w:r>
          </w:p>
        </w:tc>
        <w:tc>
          <w:tcPr>
            <w:tcW w:w="4252" w:type="dxa"/>
          </w:tcPr>
          <w:p w:rsidR="00571CA2" w:rsidRPr="00FF3295" w:rsidRDefault="00571CA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об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изменении адреса объекта адрес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содержит:</w:t>
            </w:r>
          </w:p>
          <w:p w:rsidR="00571CA2" w:rsidRPr="00FF3295" w:rsidRDefault="00571CA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- изменяемый адрес объекта адресации;</w:t>
            </w:r>
          </w:p>
          <w:p w:rsidR="00571CA2" w:rsidRPr="00FF3295" w:rsidRDefault="00571CA2" w:rsidP="00751AD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присваиваемый объекту адресации новый 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рес;</w:t>
            </w:r>
          </w:p>
          <w:p w:rsidR="00571CA2" w:rsidRPr="00FF3295" w:rsidRDefault="00571CA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реквизиты и наименования документов, на основании которых принято решение об изм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нении адреса;</w:t>
            </w:r>
          </w:p>
          <w:p w:rsidR="00571CA2" w:rsidRPr="00FF3295" w:rsidRDefault="00571CA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описание местоположения объекта адресации;</w:t>
            </w:r>
          </w:p>
          <w:p w:rsidR="00571CA2" w:rsidRPr="00FF3295" w:rsidRDefault="00571CA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кадастровые номера, адреса и сведения об объектах недвижимости, из которых образуется объект адресации;</w:t>
            </w:r>
          </w:p>
          <w:p w:rsidR="00571CA2" w:rsidRPr="00FF3295" w:rsidRDefault="00571CA2" w:rsidP="009F161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другие необходимые сведения, определенные уполномоченным органом</w:t>
            </w:r>
          </w:p>
        </w:tc>
        <w:tc>
          <w:tcPr>
            <w:tcW w:w="1276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571CA2" w:rsidRPr="00FF3295" w:rsidRDefault="00571CA2" w:rsidP="00BA6C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1CA2" w:rsidRPr="00FF3295" w:rsidRDefault="00571CA2" w:rsidP="00E448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Согласно приложению </w:t>
            </w: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6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правлением на бумажном носителе</w:t>
            </w:r>
          </w:p>
        </w:tc>
        <w:tc>
          <w:tcPr>
            <w:tcW w:w="992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992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30 дней</w:t>
            </w:r>
          </w:p>
        </w:tc>
      </w:tr>
      <w:tr w:rsidR="00571CA2" w:rsidRPr="00FF3295" w:rsidTr="00F200E0">
        <w:trPr>
          <w:trHeight w:val="161"/>
        </w:trPr>
        <w:tc>
          <w:tcPr>
            <w:tcW w:w="426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571CA2" w:rsidRPr="00FF3295" w:rsidRDefault="00571CA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казе в   предо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тавлении мун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ципальной усл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ги с мотивир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ванным указ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нием причин отказа</w:t>
            </w:r>
          </w:p>
        </w:tc>
        <w:tc>
          <w:tcPr>
            <w:tcW w:w="4252" w:type="dxa"/>
          </w:tcPr>
          <w:p w:rsidR="00571CA2" w:rsidRPr="00FF3295" w:rsidRDefault="00571CA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форме, утвержде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ства финансов РФ от 11.12.2014 № 146н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CA2" w:rsidRPr="00FF3295" w:rsidRDefault="00571CA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Решение об отказ должно содержать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цию:</w:t>
            </w:r>
          </w:p>
          <w:p w:rsidR="00571CA2" w:rsidRPr="00FF3295" w:rsidRDefault="00571CA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заявителя;</w:t>
            </w:r>
          </w:p>
          <w:p w:rsidR="00571CA2" w:rsidRPr="00FF3295" w:rsidRDefault="00571CA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-адрес заявителя;</w:t>
            </w:r>
          </w:p>
          <w:p w:rsidR="00571CA2" w:rsidRPr="00FF3295" w:rsidRDefault="00571CA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наименование уполномоченного органа;</w:t>
            </w:r>
          </w:p>
          <w:p w:rsidR="00571CA2" w:rsidRPr="00FF3295" w:rsidRDefault="00571CA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</w:rPr>
              <w:t>отношении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какого объекта адресации вын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сен отказ; </w:t>
            </w:r>
          </w:p>
          <w:p w:rsidR="00571CA2" w:rsidRPr="00FF3295" w:rsidRDefault="00571CA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причины отказа;</w:t>
            </w:r>
          </w:p>
          <w:p w:rsidR="00571CA2" w:rsidRPr="00FF3295" w:rsidRDefault="00571CA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дата;</w:t>
            </w:r>
          </w:p>
          <w:p w:rsidR="00571CA2" w:rsidRPr="00FF3295" w:rsidRDefault="00571CA2" w:rsidP="004C31D6">
            <w:pPr>
              <w:spacing w:after="0" w:line="240" w:lineRule="auto"/>
              <w:ind w:left="-108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подпись уполномоченного лица</w:t>
            </w:r>
          </w:p>
        </w:tc>
        <w:tc>
          <w:tcPr>
            <w:tcW w:w="1276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Отрицател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571CA2" w:rsidRPr="00FF3295" w:rsidRDefault="00571CA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8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1134" w:type="dxa"/>
          </w:tcPr>
          <w:p w:rsidR="00571CA2" w:rsidRPr="00FF3295" w:rsidRDefault="00571CA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9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1.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571CA2" w:rsidRPr="00425A70" w:rsidRDefault="00571CA2" w:rsidP="00F2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правлением на бумажном носителе</w:t>
            </w:r>
          </w:p>
        </w:tc>
        <w:tc>
          <w:tcPr>
            <w:tcW w:w="992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571CA2" w:rsidRPr="00FF3295" w:rsidTr="00F200E0">
        <w:trPr>
          <w:trHeight w:val="161"/>
        </w:trPr>
        <w:tc>
          <w:tcPr>
            <w:tcW w:w="14742" w:type="dxa"/>
            <w:gridSpan w:val="9"/>
          </w:tcPr>
          <w:p w:rsidR="00571CA2" w:rsidRPr="00FF3295" w:rsidRDefault="00571CA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3.  «Аннулирование адреса объекта адресации»</w:t>
            </w:r>
          </w:p>
        </w:tc>
      </w:tr>
      <w:tr w:rsidR="00571CA2" w:rsidRPr="00FF3295" w:rsidTr="00F200E0">
        <w:trPr>
          <w:trHeight w:val="161"/>
        </w:trPr>
        <w:tc>
          <w:tcPr>
            <w:tcW w:w="426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71CA2" w:rsidRPr="00FF3295" w:rsidRDefault="00571CA2" w:rsidP="00F200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нулировании адреса объекта  адресации</w:t>
            </w:r>
          </w:p>
        </w:tc>
        <w:tc>
          <w:tcPr>
            <w:tcW w:w="4252" w:type="dxa"/>
          </w:tcPr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Решение об аннулировании адреса объекта 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д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ресации содержит: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аннулируемый адрес объекта адресации;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уникальный номер аннулируемого адреса об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ъ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екта адресации в государственном адресном реестре;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причину аннулирования адреса объекта адр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сации;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кадастровый номер объекта адресации и дату его снятия с кадастрового учета в случае анн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лирования адреса объекта адресации в связи с прекращением существования объекта адрес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ции;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lastRenderedPageBreak/>
              <w:t>- реквизиты решения о присвоении объекту адресации адреса и кадастровый номер объекта адресации в случае аннулирования адреса об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ъ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екта адресации на основании присвоения этому объекту адресации нового адреса;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другие необходимые сведения, определенные уполномоченным органом</w:t>
            </w:r>
          </w:p>
        </w:tc>
        <w:tc>
          <w:tcPr>
            <w:tcW w:w="1276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положител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571CA2" w:rsidRPr="00FF3295" w:rsidRDefault="00571CA2" w:rsidP="00BA6C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1CA2" w:rsidRPr="00FF3295" w:rsidRDefault="00571CA2" w:rsidP="004C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7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571CA2" w:rsidRPr="00425A70" w:rsidRDefault="00571CA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. Лично в уполномоченном 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гане на бумажном носителе.</w:t>
            </w:r>
          </w:p>
          <w:p w:rsidR="00571CA2" w:rsidRPr="00425A70" w:rsidRDefault="00571CA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571CA2" w:rsidRPr="00425A70" w:rsidRDefault="00571CA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571CA2" w:rsidRPr="00425A70" w:rsidRDefault="00571CA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правлением на бумажном носителе</w:t>
            </w:r>
          </w:p>
        </w:tc>
        <w:tc>
          <w:tcPr>
            <w:tcW w:w="992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571CA2" w:rsidRPr="00FF3295" w:rsidTr="00F40F0A">
        <w:trPr>
          <w:trHeight w:val="161"/>
        </w:trPr>
        <w:tc>
          <w:tcPr>
            <w:tcW w:w="426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 отк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зе в   предоста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лении муниц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пальной услуги с мотивированным указанием пр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чин отказа</w:t>
            </w:r>
          </w:p>
        </w:tc>
        <w:tc>
          <w:tcPr>
            <w:tcW w:w="4252" w:type="dxa"/>
          </w:tcPr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 форме, утверждённой приказом Министе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ства финансов РФ от 11.12.2014 № 146н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Решение об отказ должно содержать информ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цию: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(последнее при наличии)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заявителя;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-адрес заявителя;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наименование уполномоченного органа;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</w:rPr>
              <w:t>отношении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какого объекта адресации вын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сен отказ; 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причины отказа;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дата;</w:t>
            </w:r>
          </w:p>
          <w:p w:rsidR="00571CA2" w:rsidRPr="00FF3295" w:rsidRDefault="00571CA2" w:rsidP="004C3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- подпись уполномоченного лица</w:t>
            </w:r>
          </w:p>
        </w:tc>
        <w:tc>
          <w:tcPr>
            <w:tcW w:w="1276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Отрицател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134" w:type="dxa"/>
          </w:tcPr>
          <w:p w:rsidR="00571CA2" w:rsidRPr="00FF3295" w:rsidRDefault="00571CA2" w:rsidP="00BA6C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8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1134" w:type="dxa"/>
          </w:tcPr>
          <w:p w:rsidR="00571CA2" w:rsidRPr="00FF3295" w:rsidRDefault="00571CA2" w:rsidP="00BA6C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Согласно приложению 9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 xml:space="preserve"> к технол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гической схеме</w:t>
            </w:r>
          </w:p>
        </w:tc>
        <w:tc>
          <w:tcPr>
            <w:tcW w:w="2977" w:type="dxa"/>
          </w:tcPr>
          <w:p w:rsidR="00571CA2" w:rsidRPr="00425A70" w:rsidRDefault="00571CA2" w:rsidP="00B92D8D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1. Лично в уполномоченном орг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не на бумажном носителе.</w:t>
            </w:r>
          </w:p>
          <w:p w:rsidR="00571CA2" w:rsidRPr="00425A70" w:rsidRDefault="00571CA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2. Через личный кабинет на Едином портале государстве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ных и муниципальных услуг в виде электронного документа.</w:t>
            </w:r>
          </w:p>
          <w:p w:rsidR="00571CA2" w:rsidRPr="00425A70" w:rsidRDefault="00571CA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3. Через личный кабинет на р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гиональном портале государс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венных услуг в виде электро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документа.</w:t>
            </w:r>
          </w:p>
          <w:p w:rsidR="00571CA2" w:rsidRPr="00425A70" w:rsidRDefault="00571CA2" w:rsidP="004C3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A70">
              <w:rPr>
                <w:rFonts w:ascii="Times New Roman" w:hAnsi="Times New Roman"/>
                <w:sz w:val="20"/>
                <w:szCs w:val="20"/>
                <w:lang w:eastAsia="ru-RU"/>
              </w:rPr>
              <w:t>4. Почтовым отправлением на бумажном носите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</w:t>
            </w:r>
          </w:p>
        </w:tc>
        <w:tc>
          <w:tcPr>
            <w:tcW w:w="992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ное хран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571CA2" w:rsidRPr="00FF3295" w:rsidRDefault="00571CA2" w:rsidP="00B92D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</w:tbl>
    <w:p w:rsidR="00571CA2" w:rsidRPr="00425A70" w:rsidRDefault="00571CA2" w:rsidP="00561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1CA2" w:rsidRPr="00425A70" w:rsidRDefault="00571CA2" w:rsidP="00561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1CA2" w:rsidRPr="00425A70" w:rsidRDefault="00571CA2" w:rsidP="005617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571CA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1CA2" w:rsidRPr="00425A70" w:rsidRDefault="00571CA2" w:rsidP="001C2A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58C7">
        <w:rPr>
          <w:rFonts w:ascii="Times New Roman" w:hAnsi="Times New Roman"/>
          <w:sz w:val="28"/>
          <w:szCs w:val="28"/>
          <w:lang w:eastAsia="ru-RU"/>
        </w:rPr>
        <w:lastRenderedPageBreak/>
        <w:t>Раздел 7. Технологические процессы предоставления «</w:t>
      </w:r>
      <w:proofErr w:type="spellStart"/>
      <w:r w:rsidRPr="000858C7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0858C7">
        <w:rPr>
          <w:rFonts w:ascii="Times New Roman" w:hAnsi="Times New Roman"/>
          <w:sz w:val="28"/>
          <w:szCs w:val="28"/>
          <w:lang w:eastAsia="ru-RU"/>
        </w:rPr>
        <w:t>»</w:t>
      </w: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7087"/>
        <w:gridCol w:w="1701"/>
        <w:gridCol w:w="956"/>
        <w:gridCol w:w="1312"/>
        <w:gridCol w:w="992"/>
      </w:tblGrid>
      <w:tr w:rsidR="00571CA2" w:rsidRPr="00FF3295" w:rsidTr="00FF3295">
        <w:trPr>
          <w:trHeight w:val="652"/>
        </w:trPr>
        <w:tc>
          <w:tcPr>
            <w:tcW w:w="426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7087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Сроки исполнения процедуры (пр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цесса)</w:t>
            </w:r>
          </w:p>
        </w:tc>
        <w:tc>
          <w:tcPr>
            <w:tcW w:w="956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Исполн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тель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131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Ресурсы, нео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ходимые для выполнения процедуры процесса</w:t>
            </w:r>
          </w:p>
        </w:tc>
        <w:tc>
          <w:tcPr>
            <w:tcW w:w="99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Формы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тов, нео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ходимые для выпо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нения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цедуры процесса</w:t>
            </w:r>
          </w:p>
        </w:tc>
      </w:tr>
      <w:tr w:rsidR="00571CA2" w:rsidRPr="00FF3295" w:rsidTr="00FF3295">
        <w:tc>
          <w:tcPr>
            <w:tcW w:w="426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71CA2" w:rsidRPr="00FF3295" w:rsidTr="00FF3295">
        <w:tc>
          <w:tcPr>
            <w:tcW w:w="14742" w:type="dxa"/>
            <w:gridSpan w:val="7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«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воение объекту адресации адреса»</w:t>
            </w:r>
          </w:p>
        </w:tc>
      </w:tr>
      <w:tr w:rsidR="00571CA2" w:rsidRPr="00FF3295" w:rsidTr="00FF3295">
        <w:tc>
          <w:tcPr>
            <w:tcW w:w="42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рием и регистрация заявления о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лении муниципальной услуги, выдача расписки в получении заявления и прилагаемых к нему документов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1. Работник МФЦ: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принимает и регистрирует заявление в системе документооборота МФЦ, и в течение 1 рабочего дня,  передает заявление в уполномоченный орган.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Уполномоченного органа: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регистрирует заявление о предоставлении муниципальной услуги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журнале регистрации заявлений или в электронном документообороте.                                                                                                                                         3. Заявителю,  подавшему  заявление и документы лично, выдается расписка  в  получении документов с указанием их перечня и даты получения в день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чения таких документов.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4. Заявителю, подавшему заявление посредством почтового отправления или лично через МФЦ расписка с указанием перечня и даты получения  заявления и документов, направляется в течени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рабочего дня, следующего за днем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чения Уполномоченным органом заявления, по почтовому адресу, указанному в заявлении. 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5.Заявителю, подавшему заявление и документы, в форме электронных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ментов, получение заявления и документов подтверждается  путем направления заявителю сообщения о получении заявления и документов с указанием вход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щего регистрационного номера заявления, даты получения, а также перечня наименований файлов, представленных в форме электронных документов, с указанием их объема.                                                                                                                                       6.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Направляет, в течение рабочего дня, следующего за днем получения таких заявления и документов, заявителю по указанному в заявлении адресу эле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тронной почты либо посредством Единого портала государственных услуг,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гионального портала государственных услуг, портала федеральной информ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ционной адресной системы сообщения об их получении с указанием входящего регистрационного номера заявления, даты получения, а также перечня наим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нований файлов, представленных в форме электронных документов, с указан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ем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объема.                                                                                                                                                                  7.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если заявление о предоставлении муниципальной услуги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гаемые к нему документы представлены посредством почтового отправления,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направляет в течение рабочего дня, следующего за днем получения таких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ления и документов заявителю по почтовому адресу, указанному в заявлении, расписки в  получении документов, поступивших почтой, с указанием перечня и даты получения таких заявления и документов                                                                                  </w:t>
            </w:r>
            <w:proofErr w:type="gramEnd"/>
          </w:p>
          <w:p w:rsidR="00571CA2" w:rsidRPr="00FF3295" w:rsidRDefault="00571CA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обращения заявителя – в течение 15 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нут.</w:t>
            </w:r>
          </w:p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подачи заявления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средством 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и реги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нального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лов – в день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ступления.</w:t>
            </w:r>
          </w:p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менного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щения, пост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пившего в адрес уполномоченн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органа, в том числе посредс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ной почты – в день поступл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56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ниям 1, 4 к технолог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571CA2" w:rsidRPr="00FF3295" w:rsidTr="00FF3295">
        <w:tc>
          <w:tcPr>
            <w:tcW w:w="42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 и напра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 межведомственных запросов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Рассмотрение представленных заявителем документов на предмет наличия (о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сутствия) документов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которые заявитель вправе представить по собственной инициативе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(максимальный срок выполнения административного действия – 1 рабочий день)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специалист 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управления архитектуры и градостроительства а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министрации города Радужный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формирует и направляет межведомственный запрос.  Поступившие ответы на межведомственные запросы регистрируются в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журнале регистрации входящей документации или в электронном документ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обороте Управления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передаются специалисту уполномоченного органа,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отв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на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домственные запросы в теч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ние - 2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 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ведомственного запроса в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ны,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ляющие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 и инфо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мацию, прио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щение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(сведений), полученных в рамках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домственного информацио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взаимоде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ствия, к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му делу заяв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- в день  их поступления</w:t>
            </w:r>
          </w:p>
        </w:tc>
        <w:tc>
          <w:tcPr>
            <w:tcW w:w="956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</w:p>
        </w:tc>
        <w:tc>
          <w:tcPr>
            <w:tcW w:w="1312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rPr>
          <w:trHeight w:val="1005"/>
        </w:trPr>
        <w:tc>
          <w:tcPr>
            <w:tcW w:w="426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предста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ленных документов, в том числе полученных в порядке межведомс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венного информацио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взаимодействия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представленных документов и подготовка проекта постановления администрации города Радужный о присвоении объекту адресации адреса, 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менении адреса или аннулировании его адреса, либо подготовка отказа в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доставлении муниципальной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рабочих дня</w:t>
            </w:r>
          </w:p>
        </w:tc>
        <w:tc>
          <w:tcPr>
            <w:tcW w:w="95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rPr>
          <w:trHeight w:val="435"/>
        </w:trPr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Согласование проекта постановления администрации города Радужный о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своении объекту адресации адреса, изменении адреса или аннулировании его адреса начальником Управления либо лицом, его замещающим, либо подпис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решения об отказе в предоставлении муниципальной услуги начальником Управления либо лицом, его замещающим, и регистрация решения об отказе в журнале «Результаты предоставления муниципальной услуги «Присвоение объекту адресации адреса, аннулировании его адреса» решения об отказе в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rPr>
          <w:trHeight w:val="385"/>
        </w:trPr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Принятие решения администрацией города Радужный о присвоении объекту адресации адреса, изменении адреса или аннулировании его адреса в виде п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lastRenderedPageBreak/>
              <w:t>становления администрации города Радужный.</w:t>
            </w:r>
          </w:p>
          <w:p w:rsidR="00571CA2" w:rsidRPr="00FF3295" w:rsidRDefault="00571CA2" w:rsidP="00FF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принимается сотрудниками администрации города Радужный, отве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ственными за рассмотрение и согласование проекта постановления админис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рации города Радужный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5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rPr>
          <w:trHeight w:val="385"/>
        </w:trPr>
        <w:tc>
          <w:tcPr>
            <w:tcW w:w="42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Выдача (направление) заявителю документа, являющегося результатом предоставления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Основанием для начала административной процедуры является: поступление в Управление зарегистрированного постановления администрации города Р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дужный о присвоении объекту адресации адреса, изменении адреса или анн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лировании его адреса, либо решения об отказе в предоставлении муниципал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ной услуги специалисту Управления, ответственному за предоставление мун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14742" w:type="dxa"/>
            <w:gridSpan w:val="7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 «Изменение адреса объекта адресации»</w:t>
            </w:r>
          </w:p>
        </w:tc>
      </w:tr>
      <w:tr w:rsidR="00571CA2" w:rsidRPr="00FF3295" w:rsidTr="00FF3295">
        <w:tc>
          <w:tcPr>
            <w:tcW w:w="42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рием и регистрация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о предоставлении муниципальной услуги, выдача расписки в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чении заявления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гаемых к нему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1. Работник МФЦ: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принимает и регистрирует заявление в системе документооборота МФЦ, и в течение 1 рабочего дня,  передает заявление в уполномоченный орган.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Уполномоченного органа: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регистрирует заявление о предоставлении муниципальной услуги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журнале регистрации заявлений или в электронном документообороте.                                                                                                                                         3. Заявителю,  подавшему  заявление и документы лично, выдается расписка  в  получении документов с указанием их перечня и даты получения в день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чения таких документов.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4. Заявителю, подавшему заявление посредством почтового отправления или лично через МФЦ расписка с указанием перечня и даты получения  заявления и документов, направляется в течени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рабочего дня, следующего за днем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чения Уполномоченным органом заявления, по почтовому адресу, указанному в заявлении. 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5.Заявителю, подавшему заявление и документы, в форме электронных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ментов, получение заявления и документов подтверждается  путем направления заявителю сообщения о получении заявления и документов с указанием вход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щего регистрационного номера заявления, даты получения, а также перечня наименований файлов, представленных в форме электронных документов, с указанием их объема.                                                                                                                                       6.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Направляет, в течение рабочего дня, следующего за днем получения таких заявления и документов, заявителю по указанному в заявлении адресу эле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тронной почты либо посредством Единого портала государственных услуг,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гионального портала государственных услуг, портала федеральной информ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ционной адресной системы сообщения об их получении с указанием входящего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регистрационного номера заявления, даты получения, а также перечня наим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нований файлов, представленных в форме электронных документов, с указан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ем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объема.                                                                                                                                                                  7.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если заявление о предоставлении муниципальной услуги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гаемые к нему документы представлены посредством почтового отправления, направляет в течение рабочего дня, следующего за днем получения таких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ления и документов заявителю по почтовому адресу, указанному в заявлении, расписки в  получении документов, поступивших почтой, с указанием перечня и даты получения таких заявления и документов                                                                                  </w:t>
            </w:r>
            <w:proofErr w:type="gramEnd"/>
          </w:p>
          <w:p w:rsidR="00571CA2" w:rsidRPr="00FF3295" w:rsidRDefault="00571CA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обращения заявителя – в течение 15 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нут.</w:t>
            </w:r>
          </w:p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подачи заявления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средством 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и реги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нального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лов – в день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ступления.</w:t>
            </w:r>
          </w:p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менного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щения, пост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пившего в адрес уполномоченн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органа, в том числе посредс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ной почты – в день поступл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5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строител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ства адм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нистрации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Радужный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ниям 1, 4 к технолог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571CA2" w:rsidRPr="00FF3295" w:rsidTr="00FF3295">
        <w:tc>
          <w:tcPr>
            <w:tcW w:w="42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 и напра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 межведомственных запросов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Рассмотрение представленных заявителем документов на предмет наличия (о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сутствия) документов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которые заявитель вправе представить по собственной инициативе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(максимальный срок выполнения административного действия – 1 рабочий день)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специалист 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управления архитектуры и градостроительства а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министрации города Радужный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формирует и направляет межведомственный запрос.  Поступившие ответы на межведомственные запросы регистрируются в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журнале регистрации входящей документации или в электронном документ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обороте Управления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передаются специалисту уполномоченного органа,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отв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на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домственные запросы в теч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- 2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 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ведомственного запроса в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ны,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ляющие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 и инфо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мацию, прио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щение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(сведений), полученных в рамках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домственного информацио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взаимоде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ствия, к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му делу заяв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- в день  их поступления</w:t>
            </w:r>
          </w:p>
        </w:tc>
        <w:tc>
          <w:tcPr>
            <w:tcW w:w="956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</w:p>
        </w:tc>
        <w:tc>
          <w:tcPr>
            <w:tcW w:w="1312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426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предста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ленных документов, в том числе полученных 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межведомственного информационного вза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модействия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представленных документов и подготовка проекта постановления администрации города Радужный о присвоении объекту адресации адреса, 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менении адреса или аннулировании его адреса, либо подготовка отказа в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доставлении муниципальной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рабочих дня</w:t>
            </w:r>
          </w:p>
        </w:tc>
        <w:tc>
          <w:tcPr>
            <w:tcW w:w="95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Согласование проекта постановления администрации города Радужный о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своении объекту адресации адреса, изменении адреса или аннулировании его адреса начальником Управления либо лицом, его замещающим, либо подпис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решения об отказе в предоставлении муниципальной услуги начальником Управления либо лицом, его замещающим, и регистрация решения об отказе в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журнале «Результаты предоставления муниципальной услуги «Присвоение объекту адресации адреса, аннулировании его адреса» решения об отказе в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 рабочий день</w:t>
            </w:r>
          </w:p>
        </w:tc>
        <w:tc>
          <w:tcPr>
            <w:tcW w:w="95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Принятие решения администрацией города Радужный о присвоении объекту адресации адреса, изменении адреса или аннулировании его адреса в виде п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становления администрации города Радужный.</w:t>
            </w:r>
          </w:p>
          <w:p w:rsidR="00571CA2" w:rsidRPr="00FF3295" w:rsidRDefault="00571CA2" w:rsidP="00FF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принимается сотрудниками администрации города Радужный, отве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ственными за рассмотрение и согласование проекта постановления админис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рации города Радужный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5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42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Выдача (направление) заявителю документа, являющегося результатом предоставления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Основанием для начала административной процедуры является: поступление в Управление зарегистрированного постановления администрации города Р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дужный о присвоении объекту адресации адреса, изменении адреса или анн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лировании его адреса, либо решения об отказе в предоставлении муниципал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ной услуги специалисту Управления, ответственному за предоставление мун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14742" w:type="dxa"/>
            <w:gridSpan w:val="7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 «Аннулирование адреса объекта адресации»</w:t>
            </w:r>
          </w:p>
        </w:tc>
      </w:tr>
      <w:tr w:rsidR="00571CA2" w:rsidRPr="00FF3295" w:rsidTr="00FF3295">
        <w:tc>
          <w:tcPr>
            <w:tcW w:w="42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рием и регистрация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явления о предоставлении муниципальной услуги, выдача расписки в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чении заявления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гаемых к нему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1. Работник МФЦ: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 принимает и регистрирует заявление в системе документооборота МФЦ, и в течение 1 рабочего дня,  передает заявление в уполномоченный орган.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Уполномоченного органа: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регистрирует заявление о предоставлении муниципальной услуги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журнале регистрации заявлений или в электронном документообороте.                                                                                                                                         3. Заявителю,  подавшему  заявление и документы лично, выдается расписка  в  получении документов с указанием их перечня и даты получения в день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чения таких документов.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4. Заявителю, подавшему заявление посредством почтового отправления или лично через МФЦ расписка с указанием перечня и даты получения  заявления и документов, направляется в течени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рабочего дня, следующего за днем пол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чения Уполномоченным органом заявления, по почтовому адресу, указанному в заявлении. 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5.Заявителю, подавшему заявление и документы, в форме электронных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ментов, получение заявления и документов подтверждается  путем направления заявителю сообщения о получении заявления и документов с указанием вход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щего регистрационного номера заявления, даты получения, а также перечня наименований файлов, представленных в форме электронных документов, с указанием их объема.                                                                                                                                       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6.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Направляет, в течение рабочего дня, следующего за днем получения таких заявления и документов, заявителю по указанному в заявлении адресу эле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тронной почты либо посредством Единого портала государственных услуг,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гионального портала государственных услуг, портала федеральной информ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ционной адресной системы сообщения об их получении с указанием входящего регистрационного номера заявления, даты получения, а также перечня наим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нований файлов, представленных в форме электронных документов, с указан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ем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их объема.                                                                                                                                                                  7.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если заявление о предоставлении муниципальной услуги и прил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гаемые к нему документы представлены посредством почтового отправления, направляет в течение рабочего дня, следующего за днем получения таких зая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ления и документов заявителю по почтовому адресу, указанному в заявлении, расписки в  получении документов, поступивших почтой, с указанием перечня и даты получения таких заявления и документов                                                                                  </w:t>
            </w:r>
            <w:proofErr w:type="gramEnd"/>
          </w:p>
          <w:p w:rsidR="00571CA2" w:rsidRPr="00FF3295" w:rsidRDefault="00571CA2" w:rsidP="00FF32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обращения заявителя – в течение 15 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нут.</w:t>
            </w:r>
          </w:p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подачи заявления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средством Ед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и реги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нального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лов – в день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ступления.</w:t>
            </w:r>
          </w:p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менного обр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щения, пост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пившего в адрес уполномоченн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го органа, в том числе посредс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вом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ной почты – в день поступл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56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Согласно прилож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ниям 1, 4 к технолог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ческой схеме</w:t>
            </w:r>
          </w:p>
        </w:tc>
      </w:tr>
      <w:tr w:rsidR="00571CA2" w:rsidRPr="00FF3295" w:rsidTr="00FF3295">
        <w:tc>
          <w:tcPr>
            <w:tcW w:w="42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 и напра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ление межведомственных запросов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Рассмотрение представленных заявителем документов на предмет наличия (о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сутствия) документов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которые заявитель вправе представить по собственной инициативе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(максимальный срок выполнения административного действия – 1 рабочий день)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специалист 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управления архитектуры и градостроительства а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министрации города Радужный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формирует и направляет межведомственный запрос.  Поступившие ответы на межведомственные запросы регистрируются в 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журнале регистрации входящей документации или в электронном документ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обороте Управления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передаются специалисту уполномоченного органа, 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отв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на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домственные запросы в теч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ние - 2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дней со дня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ступления 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ведомственного запроса в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ны,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ляющие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 и инфо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мацию, прио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щение докуме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тов (сведений), полученных в рамках 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домственного информацио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ного взаимоде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ствия, к личн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му делу заяв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теля - в день  их поступления</w:t>
            </w:r>
          </w:p>
        </w:tc>
        <w:tc>
          <w:tcPr>
            <w:tcW w:w="956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</w:p>
        </w:tc>
        <w:tc>
          <w:tcPr>
            <w:tcW w:w="1312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онное обесп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чение: бланки заявлений.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Технологич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ское обеспеч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ние: наличие доступа к 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томатизир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ванным сист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мам, сервисам, защищенным каналам, при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тер, сканер, факс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426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предста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ленных документов, в том числе полученных в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рядке межведомственного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нформационного вза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модействия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Проверка представленных документов и подготовка проекта постановления администрации города Радужный о присвоении объекту адресации адреса, 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менении адреса или аннулировании его адреса, либо подготовка отказа в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доставлении муниципальной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рабочих дня</w:t>
            </w:r>
          </w:p>
        </w:tc>
        <w:tc>
          <w:tcPr>
            <w:tcW w:w="95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Согласование проекта постановления администрации города Радужный о пр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своении объекту адресации адреса, изменении адреса или аннулировании его адреса начальником Управления либо лицом, его замещающим, либо подпис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ние решения об отказе в предоставлении муниципальной услуги начальником Управления либо лицом, его замещающим, и регистрация решения об отказе в журнале «Результаты предоставления муниципальной услуги «Присвоение объекту адресации адреса, аннулировании его адреса» решения об отказе в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42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Принятие решения администрацией города Радужный о присвоении объекту адресации адреса, изменении адреса или аннулировании его адреса в виде п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становления администрации города Радужный.</w:t>
            </w:r>
          </w:p>
          <w:p w:rsidR="00571CA2" w:rsidRPr="00FF3295" w:rsidRDefault="00571CA2" w:rsidP="00FF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принимается специалистами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администрации города Радужный, отве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ственными за рассмотрение и согласование проекта постановления админис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рации 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рода Радужный</w:t>
            </w:r>
          </w:p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56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71CA2" w:rsidRPr="00FF3295" w:rsidTr="00FF3295">
        <w:tc>
          <w:tcPr>
            <w:tcW w:w="426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Выдача (направление) заявителю документа, являющегося результатом предоставления муниц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7087" w:type="dxa"/>
          </w:tcPr>
          <w:p w:rsidR="00571CA2" w:rsidRPr="00FF3295" w:rsidRDefault="00571CA2" w:rsidP="00FF32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Основанием для начала административной процедуры является: поступление в Управление зарегистрированного постановления администрации города Р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дужный о присвоении объекту адресации адреса, изменении адреса или анн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лировании его адреса, либо решения об отказе в предоставлении муниципал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ной услуги специалисту Управления, ответственному за предоставление мун</w:t>
            </w:r>
            <w:r w:rsidRPr="00FF3295">
              <w:rPr>
                <w:rFonts w:ascii="Times New Roman" w:hAnsi="Times New Roman"/>
                <w:sz w:val="20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ципальной услуги</w:t>
            </w:r>
          </w:p>
        </w:tc>
        <w:tc>
          <w:tcPr>
            <w:tcW w:w="1701" w:type="dxa"/>
          </w:tcPr>
          <w:p w:rsidR="00571CA2" w:rsidRPr="00FF3295" w:rsidRDefault="00571CA2" w:rsidP="00FF32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956" w:type="dxa"/>
          </w:tcPr>
          <w:p w:rsidR="00571CA2" w:rsidRPr="00FF3295" w:rsidRDefault="00571CA2" w:rsidP="00FF32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арх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тектуры и град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 админ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Раду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, МФЦ</w:t>
            </w:r>
          </w:p>
        </w:tc>
        <w:tc>
          <w:tcPr>
            <w:tcW w:w="131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FF329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571CA2" w:rsidRPr="00425A70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Раздел 8. Особенности предоставления «</w:t>
      </w:r>
      <w:proofErr w:type="spellStart"/>
      <w:r w:rsidRPr="00425A7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425A70">
        <w:rPr>
          <w:rFonts w:ascii="Times New Roman" w:hAnsi="Times New Roman"/>
          <w:sz w:val="28"/>
          <w:szCs w:val="28"/>
          <w:lang w:eastAsia="ru-RU"/>
        </w:rPr>
        <w:t>» в электронной форме</w:t>
      </w:r>
    </w:p>
    <w:p w:rsidR="00571CA2" w:rsidRPr="00425A70" w:rsidRDefault="00571CA2" w:rsidP="00DD5F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0"/>
        <w:gridCol w:w="2073"/>
        <w:gridCol w:w="2081"/>
        <w:gridCol w:w="2089"/>
        <w:gridCol w:w="2822"/>
        <w:gridCol w:w="1354"/>
        <w:gridCol w:w="2267"/>
      </w:tblGrid>
      <w:tr w:rsidR="00571CA2" w:rsidRPr="00FF3295" w:rsidTr="00FF3295">
        <w:trPr>
          <w:jc w:val="center"/>
        </w:trPr>
        <w:tc>
          <w:tcPr>
            <w:tcW w:w="2100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получения заявителем информ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ции о сроках и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рядке предоставления 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3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right="-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8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62" w:right="-5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формирования запроса о предоста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лении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89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приема и 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2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оплаты государс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венной пошлины за предо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тавление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 и 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латы иных платежей, вз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маемых в соответствии с з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конодательством РФ</w:t>
            </w:r>
          </w:p>
        </w:tc>
        <w:tc>
          <w:tcPr>
            <w:tcW w:w="135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св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дений о ходе выполнения запроса о предоставл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нии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7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ind w:left="-4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 и досудебного (внесудебного) обжал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вания решений и дейс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вий (бездействия)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 в процессе получ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ния «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571CA2" w:rsidRPr="00FF3295" w:rsidTr="00FF3295">
        <w:trPr>
          <w:jc w:val="center"/>
        </w:trPr>
        <w:tc>
          <w:tcPr>
            <w:tcW w:w="2100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1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2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71CA2" w:rsidRPr="00FF3295" w:rsidTr="00FF3295">
        <w:trPr>
          <w:trHeight w:val="174"/>
          <w:jc w:val="center"/>
        </w:trPr>
        <w:tc>
          <w:tcPr>
            <w:tcW w:w="14786" w:type="dxa"/>
            <w:gridSpan w:val="7"/>
            <w:vAlign w:val="center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«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Присвоение объект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 адресации адреса»</w:t>
            </w:r>
          </w:p>
        </w:tc>
      </w:tr>
      <w:tr w:rsidR="00571CA2" w:rsidRPr="00FF3295" w:rsidTr="00FF3295">
        <w:trPr>
          <w:jc w:val="center"/>
        </w:trPr>
        <w:tc>
          <w:tcPr>
            <w:tcW w:w="2100" w:type="dxa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личном обращении заявителя в Управление архитектуры и град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строительства админ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ный, через регионал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или единый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лы государственных услуг, через МФЦ</w:t>
            </w:r>
          </w:p>
        </w:tc>
        <w:tc>
          <w:tcPr>
            <w:tcW w:w="2073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Через экранную форму на Едином портале 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услуг, через экранную форму на региональном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 государственных услуг</w:t>
            </w:r>
          </w:p>
        </w:tc>
        <w:tc>
          <w:tcPr>
            <w:tcW w:w="2089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Регистрируется в жу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нале «Входящая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ментация», в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ном документообороте Управления, Регистр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ция в журнале «Межв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домственные запросы 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УАиГ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22" w:type="dxa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354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Личный каб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 заявителя на Портале государстве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услуг, электронная почта</w:t>
            </w:r>
          </w:p>
        </w:tc>
        <w:tc>
          <w:tcPr>
            <w:tcW w:w="2267" w:type="dxa"/>
          </w:tcPr>
          <w:p w:rsidR="00571CA2" w:rsidRPr="00FF3295" w:rsidRDefault="00571CA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местного самоупра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города Радужный, Портал государственных услуг</w:t>
            </w:r>
          </w:p>
        </w:tc>
      </w:tr>
      <w:tr w:rsidR="00571CA2" w:rsidRPr="00FF3295" w:rsidTr="00FF3295">
        <w:trPr>
          <w:jc w:val="center"/>
        </w:trPr>
        <w:tc>
          <w:tcPr>
            <w:tcW w:w="14786" w:type="dxa"/>
            <w:gridSpan w:val="7"/>
          </w:tcPr>
          <w:p w:rsidR="00571CA2" w:rsidRPr="00FF3295" w:rsidRDefault="00571CA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 «Изменение адреса объекта адресации»</w:t>
            </w:r>
          </w:p>
        </w:tc>
      </w:tr>
      <w:tr w:rsidR="00571CA2" w:rsidRPr="00FF3295" w:rsidTr="00FF3295">
        <w:trPr>
          <w:jc w:val="center"/>
        </w:trPr>
        <w:tc>
          <w:tcPr>
            <w:tcW w:w="2100" w:type="dxa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личном обращении заявителя в Управление архитектуры и град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строительства админ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ный, через регионал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или единый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лы государственных услуг, через МФЦ</w:t>
            </w:r>
          </w:p>
        </w:tc>
        <w:tc>
          <w:tcPr>
            <w:tcW w:w="2073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Через экранную форму на Едином портале 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услуг, через экранную форму на региональном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 государственных услуг</w:t>
            </w:r>
          </w:p>
        </w:tc>
        <w:tc>
          <w:tcPr>
            <w:tcW w:w="2089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Регистрируется в жу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нале «Входящая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ментация», в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ном документообороте Управления, Регистр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ция в журнале «Межв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домственные запросы 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УАиГ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22" w:type="dxa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354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Личный каб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 заявителя на Портале государстве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услуг, электронная почта</w:t>
            </w:r>
          </w:p>
        </w:tc>
        <w:tc>
          <w:tcPr>
            <w:tcW w:w="2267" w:type="dxa"/>
          </w:tcPr>
          <w:p w:rsidR="00571CA2" w:rsidRPr="00FF3295" w:rsidRDefault="00571CA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местного самоупра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города Радужный, Портал государственных услуг</w:t>
            </w:r>
          </w:p>
        </w:tc>
      </w:tr>
      <w:tr w:rsidR="00571CA2" w:rsidRPr="00FF3295" w:rsidTr="00FF3295">
        <w:trPr>
          <w:jc w:val="center"/>
        </w:trPr>
        <w:tc>
          <w:tcPr>
            <w:tcW w:w="14786" w:type="dxa"/>
            <w:gridSpan w:val="7"/>
          </w:tcPr>
          <w:p w:rsidR="00571CA2" w:rsidRPr="00FF3295" w:rsidRDefault="00571CA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 «Аннулирование адреса объекта адресации»</w:t>
            </w:r>
          </w:p>
        </w:tc>
      </w:tr>
      <w:tr w:rsidR="00571CA2" w:rsidRPr="00FF3295" w:rsidTr="00FF3295">
        <w:trPr>
          <w:jc w:val="center"/>
        </w:trPr>
        <w:tc>
          <w:tcPr>
            <w:tcW w:w="2100" w:type="dxa"/>
          </w:tcPr>
          <w:p w:rsidR="00571CA2" w:rsidRPr="00FF3295" w:rsidRDefault="00571CA2" w:rsidP="00FF329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При личном обращении заявителя в Управление архитектуры и град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строительства админ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страции города Раду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ный, через регионал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ный или единый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лы государственных услуг, через МФЦ</w:t>
            </w:r>
          </w:p>
        </w:tc>
        <w:tc>
          <w:tcPr>
            <w:tcW w:w="2073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1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Через экранную форму на Едином портале 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услуг, через экранную форму на региональном порт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 государственных услуг</w:t>
            </w:r>
          </w:p>
        </w:tc>
        <w:tc>
          <w:tcPr>
            <w:tcW w:w="2089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Регистрируется в жу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нале «Входящая док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ментация», в электро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ном документообороте Управления, Регистр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ция в журнале «Межв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домственные запросы </w:t>
            </w:r>
            <w:proofErr w:type="spellStart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УАиГ</w:t>
            </w:r>
            <w:proofErr w:type="spellEnd"/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22" w:type="dxa"/>
          </w:tcPr>
          <w:p w:rsidR="00571CA2" w:rsidRPr="00FF3295" w:rsidRDefault="00571CA2" w:rsidP="00FF3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295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354" w:type="dxa"/>
          </w:tcPr>
          <w:p w:rsidR="00571CA2" w:rsidRPr="00FF3295" w:rsidRDefault="00571CA2" w:rsidP="00FF3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Личный каб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нет заявителя на Портале государстве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услуг, электронная почта</w:t>
            </w:r>
          </w:p>
        </w:tc>
        <w:tc>
          <w:tcPr>
            <w:tcW w:w="2267" w:type="dxa"/>
          </w:tcPr>
          <w:p w:rsidR="00571CA2" w:rsidRPr="00FF3295" w:rsidRDefault="00571CA2" w:rsidP="00FF3295">
            <w:pPr>
              <w:tabs>
                <w:tab w:val="left" w:pos="276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орг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нов местного самоупра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F3295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города Радужный, Портал государственных услуг</w:t>
            </w:r>
          </w:p>
        </w:tc>
      </w:tr>
    </w:tbl>
    <w:p w:rsidR="00571CA2" w:rsidRPr="0016721C" w:rsidRDefault="00571CA2" w:rsidP="0016721C">
      <w:pPr>
        <w:rPr>
          <w:sz w:val="24"/>
          <w:szCs w:val="24"/>
        </w:rPr>
        <w:sectPr w:rsidR="00571CA2" w:rsidRPr="0016721C" w:rsidSect="00EF79C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1CA2" w:rsidRPr="00425A70" w:rsidRDefault="00571CA2" w:rsidP="002D10A8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>Приложение 1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1CA2" w:rsidRDefault="00571CA2" w:rsidP="002D10A8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tbl>
      <w:tblPr>
        <w:tblW w:w="109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9"/>
        <w:gridCol w:w="438"/>
        <w:gridCol w:w="155"/>
        <w:gridCol w:w="22"/>
        <w:gridCol w:w="185"/>
        <w:gridCol w:w="170"/>
        <w:gridCol w:w="858"/>
        <w:gridCol w:w="35"/>
        <w:gridCol w:w="10"/>
        <w:gridCol w:w="1368"/>
        <w:gridCol w:w="244"/>
        <w:gridCol w:w="463"/>
        <w:gridCol w:w="233"/>
        <w:gridCol w:w="780"/>
        <w:gridCol w:w="155"/>
        <w:gridCol w:w="182"/>
        <w:gridCol w:w="186"/>
        <w:gridCol w:w="56"/>
        <w:gridCol w:w="121"/>
        <w:gridCol w:w="111"/>
        <w:gridCol w:w="298"/>
        <w:gridCol w:w="56"/>
        <w:gridCol w:w="316"/>
        <w:gridCol w:w="119"/>
        <w:gridCol w:w="170"/>
        <w:gridCol w:w="46"/>
        <w:gridCol w:w="56"/>
        <w:gridCol w:w="177"/>
        <w:gridCol w:w="177"/>
        <w:gridCol w:w="888"/>
        <w:gridCol w:w="14"/>
        <w:gridCol w:w="101"/>
        <w:gridCol w:w="159"/>
        <w:gridCol w:w="251"/>
        <w:gridCol w:w="19"/>
        <w:gridCol w:w="511"/>
        <w:gridCol w:w="20"/>
        <w:gridCol w:w="635"/>
        <w:gridCol w:w="237"/>
        <w:gridCol w:w="189"/>
        <w:gridCol w:w="31"/>
        <w:gridCol w:w="21"/>
      </w:tblGrid>
      <w:tr w:rsidR="00571CA2" w:rsidRPr="00FF3295" w:rsidTr="006E4C36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16721C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right w:val="nil"/>
            </w:tcBorders>
          </w:tcPr>
          <w:p w:rsidR="00571CA2" w:rsidRPr="00FF3295" w:rsidRDefault="00571CA2" w:rsidP="0016721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66"/>
        </w:trPr>
        <w:tc>
          <w:tcPr>
            <w:tcW w:w="7422" w:type="dxa"/>
            <w:gridSpan w:val="27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6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021" w:type="dxa"/>
            <w:gridSpan w:val="8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571CA2" w:rsidRPr="00FF3295" w:rsidTr="006E4C36">
        <w:trPr>
          <w:gridAfter w:val="2"/>
          <w:wAfter w:w="47" w:type="dxa"/>
          <w:trHeight w:val="222"/>
        </w:trPr>
        <w:tc>
          <w:tcPr>
            <w:tcW w:w="633" w:type="dxa"/>
            <w:vMerge w:val="restart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</w:t>
            </w:r>
          </w:p>
        </w:tc>
        <w:tc>
          <w:tcPr>
            <w:tcW w:w="780" w:type="dxa"/>
            <w:vMerge w:val="restart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6"/>
            <w:tcBorders>
              <w:bottom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 принято</w:t>
            </w:r>
          </w:p>
        </w:tc>
      </w:tr>
      <w:tr w:rsidR="00571CA2" w:rsidRPr="00FF3295" w:rsidTr="006E4C36">
        <w:trPr>
          <w:gridAfter w:val="2"/>
          <w:wAfter w:w="47" w:type="dxa"/>
          <w:trHeight w:val="225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  <w:bottom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gridSpan w:val="21"/>
            <w:tcBorders>
              <w:top w:val="nil"/>
              <w:right w:val="nil"/>
            </w:tcBorders>
          </w:tcPr>
          <w:p w:rsidR="00571CA2" w:rsidRPr="00FF3295" w:rsidRDefault="00571CA2" w:rsidP="00D2194B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592" w:type="dxa"/>
            <w:gridSpan w:val="5"/>
            <w:tcBorders>
              <w:top w:val="nil"/>
              <w:left w:val="nil"/>
            </w:tcBorders>
          </w:tcPr>
          <w:p w:rsidR="00571CA2" w:rsidRPr="00FF3295" w:rsidRDefault="00571CA2" w:rsidP="00D2194B">
            <w:pPr>
              <w:spacing w:after="0"/>
              <w:ind w:right="252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296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</w:rPr>
              <w:t>В</w:t>
            </w:r>
            <w:r w:rsidRPr="00FF3295">
              <w:rPr>
                <w:rFonts w:ascii="Times New Roman" w:hAnsi="Times New Roman"/>
                <w:b/>
              </w:rPr>
              <w:t xml:space="preserve"> </w:t>
            </w:r>
            <w:r w:rsidRPr="00FF3295">
              <w:rPr>
                <w:rFonts w:ascii="Times New Roman" w:hAnsi="Times New Roman"/>
              </w:rPr>
              <w:t>управление архитектуры</w:t>
            </w: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заявления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300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органа местного </w:t>
            </w:r>
            <w:proofErr w:type="gramEnd"/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прилагаемых документов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и градостроительства </w:t>
            </w: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самоуправления, органа </w:t>
            </w: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  <w:gridSpan w:val="17"/>
            <w:tcBorders>
              <w:top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 том числе оригиналов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 копий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75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администрации города</w:t>
            </w: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в оригиналах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</w:t>
            </w:r>
          </w:p>
        </w:tc>
      </w:tr>
      <w:tr w:rsidR="00571CA2" w:rsidRPr="00FF3295" w:rsidTr="006E4C36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власти субъекта Российской Федерации -</w:t>
            </w: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                                          </w:t>
            </w:r>
            <w:proofErr w:type="gramStart"/>
            <w:r w:rsidRPr="00FF3295">
              <w:rPr>
                <w:rFonts w:ascii="Times New Roman" w:hAnsi="Times New Roman"/>
              </w:rPr>
              <w:t>копиях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Радужный</w:t>
            </w: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273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 w:val="restart"/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городов федерального значения или органа местного самоуправления внутригородского муниципального образования города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рального значения, уполномоченного законом субъекта Российской Федерации на присво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 объектам адресации адресов)</w:t>
            </w: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 w:val="restart"/>
            <w:tcBorders>
              <w:top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Ф.И.О. должнос</w:t>
            </w:r>
            <w:r w:rsidRPr="00FF3295">
              <w:rPr>
                <w:rFonts w:ascii="Times New Roman" w:hAnsi="Times New Roman"/>
              </w:rPr>
              <w:t>т</w:t>
            </w:r>
            <w:r w:rsidRPr="00FF3295">
              <w:rPr>
                <w:rFonts w:ascii="Times New Roman" w:hAnsi="Times New Roman"/>
              </w:rPr>
              <w:t>ного лица</w:t>
            </w:r>
          </w:p>
        </w:tc>
        <w:tc>
          <w:tcPr>
            <w:tcW w:w="3202" w:type="dxa"/>
            <w:gridSpan w:val="12"/>
            <w:tcBorders>
              <w:top w:val="nil"/>
              <w:lef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014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Подпись должн</w:t>
            </w:r>
            <w:r w:rsidRPr="00FF3295">
              <w:rPr>
                <w:rFonts w:ascii="Times New Roman" w:hAnsi="Times New Roman"/>
              </w:rPr>
              <w:t>о</w:t>
            </w:r>
            <w:r w:rsidRPr="00FF3295">
              <w:rPr>
                <w:rFonts w:ascii="Times New Roman" w:hAnsi="Times New Roman"/>
              </w:rPr>
              <w:t>стного лица</w:t>
            </w: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89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6"/>
            <w:tcBorders>
              <w:top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Дата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«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»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right w:val="nil"/>
            </w:tcBorders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FF3295">
              <w:rPr>
                <w:rFonts w:ascii="Times New Roman" w:hAnsi="Times New Roman"/>
              </w:rPr>
              <w:t xml:space="preserve"> </w:t>
            </w:r>
            <w:proofErr w:type="gramStart"/>
            <w:r w:rsidRPr="00FF3295">
              <w:rPr>
                <w:rFonts w:ascii="Times New Roman" w:hAnsi="Times New Roman"/>
              </w:rPr>
              <w:t>г</w:t>
            </w:r>
            <w:proofErr w:type="gramEnd"/>
            <w:r w:rsidRPr="00FF3295">
              <w:rPr>
                <w:rFonts w:ascii="Times New Roman" w:hAnsi="Times New Roman"/>
              </w:rPr>
              <w:t>.</w:t>
            </w:r>
          </w:p>
        </w:tc>
      </w:tr>
      <w:tr w:rsidR="00571CA2" w:rsidRPr="00FF3295" w:rsidTr="006E4C36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  <w:gridSpan w:val="26"/>
            <w:tcBorders>
              <w:top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98"/>
        </w:trPr>
        <w:tc>
          <w:tcPr>
            <w:tcW w:w="633" w:type="dxa"/>
            <w:vMerge w:val="restart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3.1</w:t>
            </w:r>
          </w:p>
        </w:tc>
        <w:tc>
          <w:tcPr>
            <w:tcW w:w="10224" w:type="dxa"/>
            <w:gridSpan w:val="40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Прошу в отношении объекта адресации:</w:t>
            </w:r>
          </w:p>
        </w:tc>
      </w:tr>
      <w:tr w:rsidR="00571CA2" w:rsidRPr="00FF3295" w:rsidTr="006E4C36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Вид:</w:t>
            </w:r>
          </w:p>
        </w:tc>
      </w:tr>
      <w:tr w:rsidR="00571CA2" w:rsidRPr="00FF3295" w:rsidTr="006E4C36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0" w:type="dxa"/>
            <w:gridSpan w:val="7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707" w:type="dxa"/>
            <w:gridSpan w:val="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707" w:type="dxa"/>
            <w:gridSpan w:val="5"/>
            <w:vMerge w:val="restart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 w:val="restart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Объект незавершенного стро</w:t>
            </w:r>
            <w:r w:rsidRPr="00FF3295">
              <w:rPr>
                <w:rFonts w:ascii="Times New Roman" w:hAnsi="Times New Roman"/>
              </w:rPr>
              <w:t>и</w:t>
            </w:r>
            <w:r w:rsidRPr="00FF3295">
              <w:rPr>
                <w:rFonts w:ascii="Times New Roman" w:hAnsi="Times New Roman"/>
              </w:rPr>
              <w:t>тельства</w:t>
            </w:r>
          </w:p>
        </w:tc>
      </w:tr>
      <w:tr w:rsidR="00571CA2" w:rsidRPr="00FF3295" w:rsidTr="006E4C36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D219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0" w:type="dxa"/>
            <w:gridSpan w:val="7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707" w:type="dxa"/>
            <w:gridSpan w:val="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707" w:type="dxa"/>
            <w:gridSpan w:val="5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Присвоить адрес</w:t>
            </w:r>
          </w:p>
        </w:tc>
      </w:tr>
      <w:tr w:rsidR="00571CA2" w:rsidRPr="00FF3295" w:rsidTr="006E4C36">
        <w:trPr>
          <w:gridAfter w:val="2"/>
          <w:wAfter w:w="47" w:type="dxa"/>
          <w:trHeight w:val="247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 xml:space="preserve">В связи </w:t>
            </w:r>
            <w:proofErr w:type="gramStart"/>
            <w:r w:rsidRPr="00FF3295">
              <w:rPr>
                <w:rFonts w:ascii="Times New Roman" w:hAnsi="Times New Roman"/>
                <w:b/>
              </w:rPr>
              <w:t>с</w:t>
            </w:r>
            <w:proofErr w:type="gramEnd"/>
            <w:r w:rsidRPr="00FF3295">
              <w:rPr>
                <w:rFonts w:ascii="Times New Roman" w:hAnsi="Times New Roman"/>
                <w:b/>
              </w:rPr>
              <w:t>:</w:t>
            </w:r>
          </w:p>
        </w:tc>
      </w:tr>
      <w:tr w:rsidR="00571CA2" w:rsidRPr="00FF3295" w:rsidTr="006E4C36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</w:rPr>
              <w:t>) из земель, находящихся в государственной или мун</w:t>
            </w:r>
            <w:r w:rsidRPr="00FF3295">
              <w:rPr>
                <w:rFonts w:ascii="Times New Roman" w:hAnsi="Times New Roman"/>
                <w:b/>
              </w:rPr>
              <w:t>и</w:t>
            </w:r>
            <w:r w:rsidRPr="00FF3295">
              <w:rPr>
                <w:rFonts w:ascii="Times New Roman" w:hAnsi="Times New Roman"/>
                <w:b/>
              </w:rPr>
              <w:t>ципальной собственности</w:t>
            </w:r>
          </w:p>
        </w:tc>
      </w:tr>
      <w:tr w:rsidR="00571CA2" w:rsidRPr="00FF3295" w:rsidTr="006E4C36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путем раздела земельного участка</w:t>
            </w:r>
          </w:p>
        </w:tc>
      </w:tr>
      <w:tr w:rsidR="00571CA2" w:rsidRPr="00FF3295" w:rsidTr="006E4C36">
        <w:trPr>
          <w:gridAfter w:val="2"/>
          <w:wAfter w:w="47" w:type="dxa"/>
          <w:trHeight w:val="310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513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</w:p>
        </w:tc>
      </w:tr>
      <w:tr w:rsidR="00571CA2" w:rsidRPr="00FF3295" w:rsidTr="006E4C36">
        <w:trPr>
          <w:gridAfter w:val="2"/>
          <w:wAfter w:w="47" w:type="dxa"/>
          <w:trHeight w:val="169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610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1" w:type="dxa"/>
            <w:gridSpan w:val="37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 путем объединения земельных участков</w:t>
            </w:r>
          </w:p>
        </w:tc>
      </w:tr>
      <w:tr w:rsidR="00571CA2" w:rsidRPr="00FF3295" w:rsidTr="006E4C36">
        <w:trPr>
          <w:gridAfter w:val="2"/>
          <w:wAfter w:w="47" w:type="dxa"/>
          <w:trHeight w:val="233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1" o:spid="_x0000_i1025" type="#_x0000_t75" alt="otfuv41g" style="width:6.75pt;height:17.25pt;visibility:visible">
                  <v:imagedata r:id="rId8" o:title=""/>
                </v:shape>
              </w:pic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62" o:spid="_x0000_i1026" type="#_x0000_t75" alt="otfuv41g" style="width:6.75pt;height:17.25pt;visibility:visible">
                  <v:imagedata r:id="rId8" o:title=""/>
                </v:shape>
              </w:pict>
            </w:r>
          </w:p>
        </w:tc>
      </w:tr>
      <w:tr w:rsidR="00571CA2" w:rsidRPr="00FF3295" w:rsidTr="006E4C36">
        <w:trPr>
          <w:gridAfter w:val="2"/>
          <w:wAfter w:w="47" w:type="dxa"/>
          <w:trHeight w:val="298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198"/>
        </w:trPr>
        <w:tc>
          <w:tcPr>
            <w:tcW w:w="2472" w:type="dxa"/>
            <w:gridSpan w:val="8"/>
            <w:tcBorders>
              <w:left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5" w:type="dxa"/>
            <w:gridSpan w:val="33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6E4C36">
        <w:trPr>
          <w:gridAfter w:val="2"/>
          <w:wAfter w:w="47" w:type="dxa"/>
          <w:trHeight w:val="413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7F3BF3" w:rsidP="00D2194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D6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63" o:spid="_x0000_i1027" type="#_x0000_t75" alt="otfuv41g" style="width:6.75pt;height:17.25pt;visibility:visible">
                  <v:imagedata r:id="rId8" o:title=""/>
                </v:shape>
              </w:pict>
            </w:r>
            <w:r w:rsidR="00571CA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  <w:p w:rsidR="00571CA2" w:rsidRPr="00FF3295" w:rsidRDefault="00571CA2" w:rsidP="00D2194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1CA2" w:rsidRPr="00FF3295" w:rsidTr="006E4C36">
        <w:trPr>
          <w:gridAfter w:val="1"/>
          <w:wAfter w:w="21" w:type="dxa"/>
        </w:trPr>
        <w:tc>
          <w:tcPr>
            <w:tcW w:w="7206" w:type="dxa"/>
            <w:gridSpan w:val="2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162" w:type="dxa"/>
            <w:gridSpan w:val="11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путем выдела из земельного участка</w:t>
            </w:r>
          </w:p>
        </w:tc>
      </w:tr>
      <w:tr w:rsidR="00571CA2" w:rsidRPr="00FF3295" w:rsidTr="006E4C36">
        <w:trPr>
          <w:gridAfter w:val="1"/>
          <w:wAfter w:w="21" w:type="dxa"/>
          <w:trHeight w:val="673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 (за искл</w:t>
            </w:r>
            <w:r w:rsidRPr="00FF3295">
              <w:rPr>
                <w:rFonts w:ascii="Times New Roman" w:hAnsi="Times New Roman"/>
                <w:color w:val="000000"/>
              </w:rPr>
              <w:t>ю</w:t>
            </w:r>
            <w:r w:rsidRPr="00FF3295">
              <w:rPr>
                <w:rFonts w:ascii="Times New Roman" w:hAnsi="Times New Roman"/>
                <w:color w:val="000000"/>
              </w:rPr>
              <w:t>чением земельного участка, из которого осуществляется выдел)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220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из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 выдел</w:t>
            </w:r>
          </w:p>
        </w:tc>
      </w:tr>
      <w:tr w:rsidR="00571CA2" w:rsidRPr="00FF3295" w:rsidTr="006E4C36">
        <w:trPr>
          <w:gridAfter w:val="1"/>
          <w:wAfter w:w="21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1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путем перераспределения земельных участков</w:t>
            </w:r>
          </w:p>
        </w:tc>
      </w:tr>
      <w:tr w:rsidR="00571CA2" w:rsidRPr="00FF3295" w:rsidTr="006E4C36">
        <w:trPr>
          <w:gridAfter w:val="1"/>
          <w:wAfter w:w="21" w:type="dxa"/>
          <w:trHeight w:val="202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земельных участков, которые п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рераспределяются</w:t>
            </w:r>
          </w:p>
        </w:tc>
      </w:tr>
      <w:tr w:rsidR="00571CA2" w:rsidRPr="00FF3295" w:rsidTr="006E4C36">
        <w:trPr>
          <w:gridAfter w:val="1"/>
          <w:wAfter w:w="21" w:type="dxa"/>
          <w:trHeight w:val="122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который пер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распределяется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который перера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пределяется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82" o:spid="_x0000_i1028" type="#_x0000_t75" alt="dhomuckr" style="width:8.25pt;height:17.25pt;visibility:visible">
                  <v:imagedata r:id="rId9" o:title=""/>
                </v:shape>
              </w:pict>
            </w:r>
          </w:p>
        </w:tc>
      </w:tr>
      <w:tr w:rsidR="00571CA2" w:rsidRPr="00FF3295" w:rsidTr="006E4C36">
        <w:trPr>
          <w:gridAfter w:val="1"/>
          <w:wAfter w:w="21" w:type="dxa"/>
          <w:trHeight w:val="25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Строительством, реконструкцией здания, сооружения</w:t>
            </w: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чае, если в соответствии с</w:t>
            </w:r>
            <w:r w:rsidRPr="00FF3295">
              <w:rPr>
                <w:rStyle w:val="apple-converted-space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Градостроительным кодексом Российской Федерации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, законодател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ь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ством субъектов Российской Федерации о градостроительной деятельности для его стро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тельства, реконструкции выдача разрешения на строительство не требуется</w:t>
            </w:r>
          </w:p>
        </w:tc>
      </w:tr>
      <w:tr w:rsidR="00571CA2" w:rsidRPr="00FF3295" w:rsidTr="006E4C36">
        <w:trPr>
          <w:gridAfter w:val="1"/>
          <w:wAfter w:w="21" w:type="dxa"/>
          <w:trHeight w:val="172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здания, сооружения, объекта незавершенного стро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тельства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(при наличии проектной документации указывается в с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ответствии с проектной документацией)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571CA2" w:rsidRPr="00FF3295" w:rsidTr="006E4C36">
        <w:trPr>
          <w:gridAfter w:val="1"/>
          <w:wAfter w:w="21" w:type="dxa"/>
          <w:trHeight w:val="130"/>
        </w:trPr>
        <w:tc>
          <w:tcPr>
            <w:tcW w:w="643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358"/>
        </w:trPr>
        <w:tc>
          <w:tcPr>
            <w:tcW w:w="643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172"/>
        </w:trPr>
        <w:tc>
          <w:tcPr>
            <w:tcW w:w="2517" w:type="dxa"/>
            <w:gridSpan w:val="10"/>
            <w:tcBorders>
              <w:left w:val="nil"/>
              <w:righ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66" w:type="dxa"/>
            <w:gridSpan w:val="32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6E4C36">
        <w:trPr>
          <w:gridAfter w:val="1"/>
          <w:wAfter w:w="21" w:type="dxa"/>
          <w:trHeight w:val="279"/>
        </w:trPr>
        <w:tc>
          <w:tcPr>
            <w:tcW w:w="1088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71CA2" w:rsidRDefault="007F3BF3" w:rsidP="006E4C3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D6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3" o:spid="_x0000_i1029" type="#_x0000_t75" alt="ecvoveci" style="width:9.75pt;height:18.75pt;visibility:visible">
                  <v:imagedata r:id="rId9" o:title=""/>
                </v:shape>
              </w:pict>
            </w:r>
            <w:r w:rsidR="00571CA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  <w:p w:rsidR="00571CA2" w:rsidRDefault="00571CA2" w:rsidP="006E4C3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CA2" w:rsidRDefault="00571CA2" w:rsidP="006E4C3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1CA2" w:rsidRPr="00FF3295" w:rsidTr="006E4C36">
        <w:trPr>
          <w:gridAfter w:val="1"/>
          <w:wAfter w:w="16" w:type="dxa"/>
        </w:trPr>
        <w:tc>
          <w:tcPr>
            <w:tcW w:w="7376" w:type="dxa"/>
            <w:gridSpan w:val="2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2</w:t>
            </w:r>
          </w:p>
        </w:tc>
        <w:tc>
          <w:tcPr>
            <w:tcW w:w="1893" w:type="dxa"/>
            <w:gridSpan w:val="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571CA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6E4C36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я(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ий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в здании, сооружении путем раздела здания, сооружения</w:t>
            </w:r>
          </w:p>
        </w:tc>
      </w:tr>
      <w:tr w:rsidR="00571CA2" w:rsidRPr="00FF3295" w:rsidTr="006E4C36">
        <w:trPr>
          <w:trHeight w:val="273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жилого помещения</w:t>
            </w:r>
          </w:p>
        </w:tc>
        <w:tc>
          <w:tcPr>
            <w:tcW w:w="4725" w:type="dxa"/>
            <w:gridSpan w:val="2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282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  <w:tc>
          <w:tcPr>
            <w:tcW w:w="4725" w:type="dxa"/>
            <w:gridSpan w:val="2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203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945" w:type="dxa"/>
            <w:gridSpan w:val="2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здания, сооружения</w:t>
            </w: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</w:t>
            </w:r>
          </w:p>
        </w:tc>
        <w:tc>
          <w:tcPr>
            <w:tcW w:w="4945" w:type="dxa"/>
            <w:gridSpan w:val="2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220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я(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ий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в здании, сооружении путем раздела помещения</w:t>
            </w:r>
          </w:p>
        </w:tc>
      </w:tr>
      <w:tr w:rsidR="00571CA2" w:rsidRPr="00FF3295" w:rsidTr="006E4C36">
        <w:trPr>
          <w:gridAfter w:val="1"/>
          <w:wAfter w:w="16" w:type="dxa"/>
          <w:trHeight w:val="451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Назначение помещения (жилое (нежилое) помещение)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86" o:spid="_x0000_i1030" type="#_x0000_t75" alt="uxb7z52a" style="width:8.25pt;height:17.25pt;visibility:visible">
                  <v:imagedata r:id="rId10" o:title=""/>
                </v:shape>
              </w:pict>
            </w:r>
          </w:p>
        </w:tc>
        <w:tc>
          <w:tcPr>
            <w:tcW w:w="2957" w:type="dxa"/>
            <w:gridSpan w:val="1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Вид помещения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87" o:spid="_x0000_i1031" type="#_x0000_t75" alt="h0vzjtem" style="width:8.25pt;height:17.25pt;visibility:visible">
                  <v:imagedata r:id="rId10" o:title=""/>
                </v:shape>
              </w:pict>
            </w:r>
          </w:p>
        </w:tc>
        <w:tc>
          <w:tcPr>
            <w:tcW w:w="3801" w:type="dxa"/>
            <w:gridSpan w:val="18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помещений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88" o:spid="_x0000_i1032" type="#_x0000_t75" alt="qh2f2v0c" style="width:8.25pt;height:17.25pt;visibility:visible">
                  <v:imagedata r:id="rId10" o:title=""/>
                </v:shape>
              </w:pict>
            </w: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7" w:type="dxa"/>
            <w:gridSpan w:val="1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1" w:type="dxa"/>
            <w:gridSpan w:val="18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помещения, раздел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помещения, раздел которого осущест</w:t>
            </w:r>
            <w:r w:rsidRPr="00FF3295">
              <w:rPr>
                <w:rFonts w:ascii="Times New Roman" w:hAnsi="Times New Roman"/>
                <w:color w:val="000000"/>
              </w:rPr>
              <w:t>в</w:t>
            </w:r>
            <w:r w:rsidRPr="00FF3295">
              <w:rPr>
                <w:rFonts w:ascii="Times New Roman" w:hAnsi="Times New Roman"/>
                <w:color w:val="000000"/>
              </w:rPr>
              <w:t>ляется</w:t>
            </w:r>
          </w:p>
        </w:tc>
      </w:tr>
      <w:tr w:rsidR="00571CA2" w:rsidRPr="00FF3295" w:rsidTr="006E4C36">
        <w:trPr>
          <w:gridAfter w:val="1"/>
          <w:wAfter w:w="16" w:type="dxa"/>
          <w:trHeight w:val="193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объединения помещений в здании, 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оружении</w:t>
            </w:r>
          </w:p>
        </w:tc>
      </w:tr>
      <w:tr w:rsidR="00571CA2" w:rsidRPr="00FF3295" w:rsidTr="006E4C36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62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318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нежилого помещения</w:t>
            </w:r>
          </w:p>
        </w:tc>
      </w:tr>
      <w:tr w:rsidR="00571CA2" w:rsidRPr="00FF3295" w:rsidTr="006E4C36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объединяемых помещений</w:t>
            </w:r>
          </w:p>
        </w:tc>
        <w:tc>
          <w:tcPr>
            <w:tcW w:w="5127" w:type="dxa"/>
            <w:gridSpan w:val="2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202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объединяемого помещения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89" o:spid="_x0000_i1033" type="#_x0000_t75" alt="mkwvz3w1" style="width:8.25pt;height:17.25pt;visibility:visible">
                  <v:imagedata r:id="rId11" o:title=""/>
                </v:shape>
              </w:pic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объединяемого помещения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90" o:spid="_x0000_i1034" type="#_x0000_t75" alt="krpr4s7t" style="width:8.25pt;height:17.25pt;visibility:visible">
                  <v:imagedata r:id="rId11" o:title=""/>
                </v:shape>
              </w:pict>
            </w:r>
          </w:p>
        </w:tc>
      </w:tr>
      <w:tr w:rsidR="00571CA2" w:rsidRPr="00FF3295" w:rsidTr="006E4C36">
        <w:trPr>
          <w:gridAfter w:val="1"/>
          <w:wAfter w:w="16" w:type="dxa"/>
          <w:trHeight w:val="122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97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255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71CA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gridSpan w:val="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148" w:type="dxa"/>
            <w:gridSpan w:val="9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</w:tr>
      <w:tr w:rsidR="00571CA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Количество образуемых помещений</w:t>
            </w:r>
          </w:p>
        </w:tc>
        <w:tc>
          <w:tcPr>
            <w:tcW w:w="5127" w:type="dxa"/>
            <w:gridSpan w:val="2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здания, сооружения</w:t>
            </w:r>
          </w:p>
        </w:tc>
      </w:tr>
      <w:tr w:rsidR="00571CA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72"/>
        </w:trPr>
        <w:tc>
          <w:tcPr>
            <w:tcW w:w="2507" w:type="dxa"/>
            <w:gridSpan w:val="9"/>
            <w:tcBorders>
              <w:left w:val="nil"/>
              <w:righ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1" w:type="dxa"/>
            <w:gridSpan w:val="33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6E4C36">
        <w:trPr>
          <w:gridAfter w:val="1"/>
          <w:wAfter w:w="16" w:type="dxa"/>
          <w:trHeight w:val="109"/>
        </w:trPr>
        <w:tc>
          <w:tcPr>
            <w:tcW w:w="1088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71CA2" w:rsidRPr="006E4C36" w:rsidRDefault="007F3BF3" w:rsidP="006E4C36">
            <w:pPr>
              <w:pStyle w:val="formattexttopleveltext"/>
              <w:spacing w:before="0" w:beforeAutospacing="0" w:after="0" w:afterAutospacing="0"/>
              <w:ind w:firstLine="72"/>
              <w:jc w:val="both"/>
              <w:rPr>
                <w:color w:val="000000"/>
                <w:sz w:val="20"/>
                <w:szCs w:val="20"/>
              </w:rPr>
            </w:pPr>
            <w:r w:rsidRPr="00281D6C">
              <w:rPr>
                <w:noProof/>
                <w:color w:val="000000"/>
                <w:sz w:val="20"/>
                <w:szCs w:val="20"/>
              </w:rPr>
              <w:pict>
                <v:shape id="Рисунок 91" o:spid="_x0000_i1035" type="#_x0000_t75" alt="iq62oln8" style="width:9pt;height:18pt;visibility:visible">
                  <v:imagedata r:id="rId10" o:title=""/>
                </v:shape>
              </w:pict>
            </w:r>
            <w:r w:rsidR="00571CA2" w:rsidRPr="006E4C36">
              <w:rPr>
                <w:color w:val="000000"/>
                <w:sz w:val="20"/>
                <w:szCs w:val="20"/>
              </w:rPr>
              <w:t>Строка дублируется для каждого разделенного помещения.</w:t>
            </w:r>
          </w:p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F3BF3" w:rsidRPr="00281D6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92" o:spid="_x0000_i1036" type="#_x0000_t75" alt="53k709r8" style="width:8.25pt;height:17.25pt;visibility:visible">
                  <v:imagedata r:id="rId11" o:title=""/>
                </v:shape>
              </w:pic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помещения.</w:t>
            </w:r>
          </w:p>
        </w:tc>
      </w:tr>
    </w:tbl>
    <w:p w:rsidR="00571CA2" w:rsidRDefault="00571CA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0"/>
        <w:gridCol w:w="4731"/>
        <w:gridCol w:w="1211"/>
        <w:gridCol w:w="1515"/>
        <w:gridCol w:w="2351"/>
      </w:tblGrid>
      <w:tr w:rsidR="00571CA2" w:rsidRPr="00FF3295" w:rsidTr="006E4C36">
        <w:tc>
          <w:tcPr>
            <w:tcW w:w="7022" w:type="dxa"/>
            <w:gridSpan w:val="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2</w:t>
            </w:r>
          </w:p>
        </w:tc>
        <w:tc>
          <w:tcPr>
            <w:tcW w:w="2351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6E4C36">
        <w:trPr>
          <w:trHeight w:val="358"/>
        </w:trPr>
        <w:tc>
          <w:tcPr>
            <w:tcW w:w="640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3.3</w:t>
            </w:r>
          </w:p>
        </w:tc>
        <w:tc>
          <w:tcPr>
            <w:tcW w:w="10248" w:type="dxa"/>
            <w:gridSpan w:val="5"/>
          </w:tcPr>
          <w:p w:rsidR="00571CA2" w:rsidRPr="00FF3295" w:rsidRDefault="00571CA2" w:rsidP="006E4C36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Аннулировать адрес объекта адресации:</w:t>
            </w: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Наименование страны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муниципального района, городского округа или внутригородской территории (для гор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дов федерального значения) в составе субъекта Ро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сийской Федерации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поселения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внутригородского района городского округа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улично-дорожной сети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Номер земельного участка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здания, сооружения или объекта нез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вершенного строительства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помещения, расположенного в здании или сооружении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377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 в пределах квартиры (в о</w:t>
            </w:r>
            <w:r w:rsidRPr="00FF3295">
              <w:rPr>
                <w:rFonts w:ascii="Times New Roman" w:hAnsi="Times New Roman"/>
                <w:color w:val="000000"/>
              </w:rPr>
              <w:t>т</w:t>
            </w:r>
            <w:r w:rsidRPr="00FF3295">
              <w:rPr>
                <w:rFonts w:ascii="Times New Roman" w:hAnsi="Times New Roman"/>
                <w:color w:val="000000"/>
              </w:rPr>
              <w:t>ношении коммунальных квартир)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48" w:type="dxa"/>
            <w:gridSpan w:val="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 связи 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</w:t>
            </w:r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:</w:t>
            </w: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Прекращением существования объекта адресации</w:t>
            </w: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571CA2" w:rsidRPr="00FF3295" w:rsidRDefault="00571CA2" w:rsidP="006F071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Отказом в осуществлении кадастрового учета объекта адресации по основаниям, указанным 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пунктах 1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3 части 2 статьи 27 Федерального закона от 24</w:t>
            </w:r>
            <w:r>
              <w:rPr>
                <w:rFonts w:ascii="Times New Roman" w:hAnsi="Times New Roman"/>
                <w:shd w:val="clear" w:color="auto" w:fill="FFFFFF"/>
              </w:rPr>
              <w:t>.07.2007 № 221-ФЗ «</w:t>
            </w:r>
            <w:r w:rsidRPr="00FF3295">
              <w:rPr>
                <w:rFonts w:ascii="Times New Roman" w:hAnsi="Times New Roman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shd w:val="clear" w:color="auto" w:fill="FFFFFF"/>
              </w:rPr>
              <w:t>кадастровой де</w:t>
            </w:r>
            <w:r>
              <w:rPr>
                <w:rFonts w:ascii="Times New Roman" w:hAnsi="Times New Roman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hd w:val="clear" w:color="auto" w:fill="FFFFFF"/>
              </w:rPr>
              <w:t>тельности»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(Собрание законодательст</w:t>
            </w:r>
            <w:r>
              <w:rPr>
                <w:rFonts w:ascii="Times New Roman" w:hAnsi="Times New Roman"/>
                <w:color w:val="000000"/>
              </w:rPr>
              <w:t xml:space="preserve">ва Российской Федерации, 2007, № 31, ст.4017; 2008, № 30, ст.3597; 2009, № 52, ст.6410; 2011, № 1, ст.47; № 49, ст.7061; № </w:t>
            </w:r>
            <w:proofErr w:type="gramStart"/>
            <w:r>
              <w:rPr>
                <w:rFonts w:ascii="Times New Roman" w:hAnsi="Times New Roman"/>
                <w:color w:val="000000"/>
              </w:rPr>
              <w:t>50, ст.7365; 2012, № 31, ст.4322; 2013, №</w:t>
            </w:r>
            <w:r w:rsidRPr="00FF3295">
              <w:rPr>
                <w:rFonts w:ascii="Times New Roman" w:hAnsi="Times New Roman"/>
                <w:color w:val="000000"/>
              </w:rPr>
              <w:t xml:space="preserve"> 30, ст.4083; официальный интернет-портал правовой и</w:t>
            </w:r>
            <w:r>
              <w:rPr>
                <w:rFonts w:ascii="Times New Roman" w:hAnsi="Times New Roman"/>
                <w:color w:val="000000"/>
              </w:rPr>
              <w:t xml:space="preserve">нформации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www.pravo.gov.ru</w:t>
            </w:r>
            <w:proofErr w:type="spellEnd"/>
            <w:r>
              <w:rPr>
                <w:rFonts w:ascii="Times New Roman" w:hAnsi="Times New Roman"/>
                <w:color w:val="000000"/>
              </w:rPr>
              <w:t>, 23.12.2014</w:t>
            </w:r>
            <w:r w:rsidRPr="00FF3295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Присвоением объекту адресации нового адреса</w:t>
            </w: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571CA2" w:rsidRDefault="00571CA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363"/>
        <w:gridCol w:w="360"/>
        <w:gridCol w:w="543"/>
        <w:gridCol w:w="1258"/>
        <w:gridCol w:w="899"/>
        <w:gridCol w:w="600"/>
        <w:gridCol w:w="662"/>
        <w:gridCol w:w="539"/>
        <w:gridCol w:w="87"/>
        <w:gridCol w:w="183"/>
        <w:gridCol w:w="89"/>
        <w:gridCol w:w="181"/>
        <w:gridCol w:w="416"/>
        <w:gridCol w:w="664"/>
        <w:gridCol w:w="540"/>
        <w:gridCol w:w="595"/>
        <w:gridCol w:w="485"/>
        <w:gridCol w:w="2068"/>
      </w:tblGrid>
      <w:tr w:rsidR="00571CA2" w:rsidRPr="00FF3295" w:rsidTr="006E4C36">
        <w:tc>
          <w:tcPr>
            <w:tcW w:w="7200" w:type="dxa"/>
            <w:gridSpan w:val="1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3</w:t>
            </w:r>
          </w:p>
        </w:tc>
        <w:tc>
          <w:tcPr>
            <w:tcW w:w="2068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6E4C36">
        <w:trPr>
          <w:trHeight w:val="358"/>
        </w:trPr>
        <w:tc>
          <w:tcPr>
            <w:tcW w:w="356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32" w:type="dxa"/>
            <w:gridSpan w:val="18"/>
          </w:tcPr>
          <w:p w:rsidR="00571CA2" w:rsidRPr="00FF3295" w:rsidRDefault="00571CA2" w:rsidP="006E4C36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71CA2" w:rsidRPr="00FF3295" w:rsidTr="006E4C36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571CA2" w:rsidRPr="00FF3295" w:rsidTr="006E4C36">
        <w:trPr>
          <w:trHeight w:val="656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6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553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571CA2" w:rsidRPr="00FF3295" w:rsidTr="006E4C36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6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553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571CA2" w:rsidRPr="00FF3295" w:rsidTr="006E4C36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4949" w:type="dxa"/>
            <w:gridSpan w:val="7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кем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выдан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:</w:t>
            </w:r>
          </w:p>
        </w:tc>
      </w:tr>
      <w:tr w:rsidR="00571CA2" w:rsidRPr="00FF3295" w:rsidTr="006E4C36">
        <w:trPr>
          <w:trHeight w:val="162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62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94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1" w:type="dxa"/>
            <w:gridSpan w:val="9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688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71CA2" w:rsidRPr="00FF3295" w:rsidTr="006E4C36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109" w:type="dxa"/>
            <w:gridSpan w:val="1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23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109" w:type="dxa"/>
            <w:gridSpan w:val="1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42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847" w:type="dxa"/>
            <w:gridSpan w:val="11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47" w:type="dxa"/>
            <w:gridSpan w:val="11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trHeight w:val="550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9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148" w:type="dxa"/>
            <w:gridSpan w:val="3"/>
          </w:tcPr>
          <w:p w:rsidR="00571CA2" w:rsidRPr="00FF3295" w:rsidRDefault="00571CA2" w:rsidP="006E4C36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571CA2" w:rsidRPr="00FF3295" w:rsidTr="006E4C36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9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148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Вещное право на объект адресации:</w:t>
            </w: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собственности</w:t>
            </w:r>
          </w:p>
        </w:tc>
      </w:tr>
      <w:tr w:rsidR="00571CA2" w:rsidRPr="00FF3295" w:rsidTr="006E4C36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хозяйственного ведения имуществом на объект адресации</w:t>
            </w: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оперативного управления имуществом на объект адресации</w:t>
            </w: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пожизненно наследуемого владения земельным участком</w:t>
            </w: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постоянного (бессрочного) пользования земельным участком</w:t>
            </w:r>
          </w:p>
        </w:tc>
      </w:tr>
      <w:tr w:rsidR="00571CA2" w:rsidRPr="00FF3295" w:rsidTr="006E4C36">
        <w:trPr>
          <w:trHeight w:val="611"/>
        </w:trPr>
        <w:tc>
          <w:tcPr>
            <w:tcW w:w="356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2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Способ получения документов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(в том числе решения о присвоении объекту адресации адреса или аннул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ровании его адреса, оригиналов ранее представленных документов, решения об отказе в присвоении (анн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лировании) объекту адресации адреса):</w:t>
            </w: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Лично</w:t>
            </w:r>
          </w:p>
        </w:tc>
        <w:tc>
          <w:tcPr>
            <w:tcW w:w="453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68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многофункциональном центре</w:t>
            </w: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Почтовым отправлением по адресу:</w:t>
            </w:r>
          </w:p>
        </w:tc>
        <w:tc>
          <w:tcPr>
            <w:tcW w:w="5221" w:type="dxa"/>
            <w:gridSpan w:val="9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221" w:type="dxa"/>
            <w:gridSpan w:val="9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71CA2" w:rsidRPr="00FF3295" w:rsidTr="006E4C36">
        <w:trPr>
          <w:trHeight w:val="267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федеральной информационной адресной системы</w:t>
            </w:r>
          </w:p>
        </w:tc>
      </w:tr>
      <w:tr w:rsidR="00571CA2" w:rsidRPr="00FF3295" w:rsidTr="006E4C36">
        <w:trPr>
          <w:trHeight w:val="139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2" w:type="dxa"/>
            <w:gridSpan w:val="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352" w:type="dxa"/>
            <w:gridSpan w:val="5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30"/>
        </w:trPr>
        <w:tc>
          <w:tcPr>
            <w:tcW w:w="356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2" w:type="dxa"/>
            <w:gridSpan w:val="18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Расписку в получении документов прошу:</w:t>
            </w:r>
          </w:p>
        </w:tc>
      </w:tr>
      <w:tr w:rsidR="00571CA2" w:rsidRPr="00FF3295" w:rsidTr="006E4C36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  <w:gridSpan w:val="3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Выдать лично</w:t>
            </w:r>
          </w:p>
        </w:tc>
        <w:tc>
          <w:tcPr>
            <w:tcW w:w="2970" w:type="dxa"/>
            <w:gridSpan w:val="6"/>
            <w:vMerge w:val="restart"/>
            <w:tcBorders>
              <w:righ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Расписка получена:</w:t>
            </w: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  <w:gridSpan w:val="3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0" w:type="dxa"/>
            <w:gridSpan w:val="6"/>
            <w:vMerge/>
            <w:tcBorders>
              <w:righ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(подпись заявителя)</w:t>
            </w:r>
          </w:p>
        </w:tc>
      </w:tr>
      <w:tr w:rsidR="00571CA2" w:rsidRPr="00FF3295" w:rsidTr="006E4C36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Направить почтовым отправлением по адресу:</w:t>
            </w:r>
          </w:p>
        </w:tc>
        <w:tc>
          <w:tcPr>
            <w:tcW w:w="5308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322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308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6E4C36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Не направлять</w:t>
            </w:r>
          </w:p>
        </w:tc>
      </w:tr>
    </w:tbl>
    <w:p w:rsidR="00571CA2" w:rsidRPr="006E4C36" w:rsidRDefault="00571CA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364"/>
        <w:gridCol w:w="360"/>
        <w:gridCol w:w="2700"/>
        <w:gridCol w:w="600"/>
        <w:gridCol w:w="662"/>
        <w:gridCol w:w="627"/>
        <w:gridCol w:w="271"/>
        <w:gridCol w:w="1262"/>
        <w:gridCol w:w="539"/>
        <w:gridCol w:w="595"/>
        <w:gridCol w:w="486"/>
        <w:gridCol w:w="2160"/>
      </w:tblGrid>
      <w:tr w:rsidR="00571CA2" w:rsidRPr="00FF3295" w:rsidTr="001D3715">
        <w:tc>
          <w:tcPr>
            <w:tcW w:w="7200" w:type="dxa"/>
            <w:gridSpan w:val="9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3</w:t>
            </w:r>
          </w:p>
        </w:tc>
        <w:tc>
          <w:tcPr>
            <w:tcW w:w="21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7</w:t>
            </w: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Заявитель: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71CA2" w:rsidRPr="00FF3295" w:rsidRDefault="00571CA2" w:rsidP="006E4C36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0262" w:type="dxa"/>
            <w:gridSpan w:val="11"/>
          </w:tcPr>
          <w:p w:rsidR="00571CA2" w:rsidRPr="00FF3295" w:rsidRDefault="00571CA2" w:rsidP="006E4C36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ции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71CA2" w:rsidRPr="00FF3295" w:rsidRDefault="00571CA2" w:rsidP="006E4C36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0262" w:type="dxa"/>
            <w:gridSpan w:val="11"/>
          </w:tcPr>
          <w:p w:rsidR="00571CA2" w:rsidRPr="00FF3295" w:rsidRDefault="00571CA2" w:rsidP="006E4C36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Представитель собственника объекта адресации или лица, обладающего иным вещным правом 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на объект адресации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571CA2" w:rsidRPr="00FF3295" w:rsidTr="001D3715">
        <w:trPr>
          <w:trHeight w:val="65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646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82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646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571CA2" w:rsidRPr="00FF3295" w:rsidTr="001D3715">
        <w:trPr>
          <w:trHeight w:val="282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5042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кем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выдан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:</w:t>
            </w:r>
          </w:p>
        </w:tc>
      </w:tr>
      <w:tr w:rsidR="00571CA2" w:rsidRPr="00FF3295" w:rsidTr="001D3715">
        <w:trPr>
          <w:trHeight w:val="162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62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4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2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780" w:type="dxa"/>
            <w:gridSpan w:val="4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1D3715">
        <w:trPr>
          <w:trHeight w:val="103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13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17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82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ган местного самоуправления:</w:t>
            </w:r>
          </w:p>
        </w:tc>
      </w:tr>
      <w:tr w:rsidR="00571CA2" w:rsidRPr="00FF3295" w:rsidTr="001D3715">
        <w:trPr>
          <w:trHeight w:val="178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202" w:type="dxa"/>
            <w:gridSpan w:val="9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3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202" w:type="dxa"/>
            <w:gridSpan w:val="9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42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940" w:type="dxa"/>
            <w:gridSpan w:val="7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40" w:type="dxa"/>
            <w:gridSpan w:val="7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550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241" w:type="dxa"/>
            <w:gridSpan w:val="3"/>
          </w:tcPr>
          <w:p w:rsidR="00571CA2" w:rsidRPr="00FF3295" w:rsidRDefault="00571CA2" w:rsidP="006E4C36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5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241" w:type="dxa"/>
            <w:gridSpan w:val="3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Документы, прилагаемые к заявлению: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571CA2" w:rsidRPr="00FF3295" w:rsidTr="001D3715">
        <w:trPr>
          <w:gridAfter w:val="12"/>
          <w:wAfter w:w="10626" w:type="dxa"/>
          <w:trHeight w:val="5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</w:tbl>
    <w:p w:rsidR="00571CA2" w:rsidRPr="006E4C36" w:rsidRDefault="00571CA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720"/>
        <w:gridCol w:w="3780"/>
        <w:gridCol w:w="900"/>
        <w:gridCol w:w="720"/>
        <w:gridCol w:w="2160"/>
      </w:tblGrid>
      <w:tr w:rsidR="00571CA2" w:rsidRPr="00FF3295" w:rsidTr="001D3715">
        <w:trPr>
          <w:trHeight w:val="130"/>
        </w:trPr>
        <w:tc>
          <w:tcPr>
            <w:tcW w:w="7200" w:type="dxa"/>
            <w:gridSpan w:val="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4</w:t>
            </w:r>
          </w:p>
        </w:tc>
        <w:tc>
          <w:tcPr>
            <w:tcW w:w="216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9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Примечание: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10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</w:t>
            </w:r>
            <w:r w:rsidRPr="00FF3295">
              <w:rPr>
                <w:rFonts w:ascii="Times New Roman" w:hAnsi="Times New Roman"/>
                <w:color w:val="000000"/>
              </w:rPr>
              <w:t>н</w:t>
            </w:r>
            <w:r w:rsidRPr="00FF3295">
              <w:rPr>
                <w:rFonts w:ascii="Times New Roman" w:hAnsi="Times New Roman"/>
                <w:color w:val="000000"/>
              </w:rPr>
              <w:t>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тельством Российской Федерации), в том числе в</w:t>
            </w:r>
            <w:proofErr w:type="gramEnd"/>
            <w:r w:rsidRPr="00FF3295">
              <w:rPr>
                <w:rFonts w:ascii="Times New Roman" w:hAnsi="Times New Roman"/>
                <w:color w:val="000000"/>
              </w:rPr>
              <w:t xml:space="preserve"> автоматизированном </w:t>
            </w:r>
            <w:proofErr w:type="gramStart"/>
            <w:r w:rsidRPr="00FF3295">
              <w:rPr>
                <w:rFonts w:ascii="Times New Roman" w:hAnsi="Times New Roman"/>
                <w:color w:val="000000"/>
              </w:rPr>
              <w:t>режиме</w:t>
            </w:r>
            <w:proofErr w:type="gramEnd"/>
            <w:r w:rsidRPr="00FF3295">
              <w:rPr>
                <w:rFonts w:ascii="Times New Roman" w:hAnsi="Times New Roman"/>
                <w:color w:val="000000"/>
              </w:rPr>
              <w:t>, включая принятие решений на их основе органом, осуществляющим присвоение, изменение и аннулирование адресов, в целях предо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тавления государственной услуги.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11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Настоящим также подтверждаю, что:</w:t>
            </w:r>
          </w:p>
          <w:p w:rsidR="00571CA2" w:rsidRPr="00FF3295" w:rsidRDefault="00571CA2" w:rsidP="006E4C3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сведения, указанные в настоящем заявлении, на дату представления заявления достоверны;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571CA2" w:rsidRPr="00FF3295" w:rsidRDefault="00571CA2" w:rsidP="006E4C3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представленные правоустанавливающи</w:t>
            </w:r>
            <w:proofErr w:type="gramStart"/>
            <w:r w:rsidRPr="00FF3295">
              <w:rPr>
                <w:rFonts w:ascii="Times New Roman" w:hAnsi="Times New Roman"/>
                <w:color w:val="000000"/>
              </w:rPr>
              <w:t>й(</w:t>
            </w:r>
            <w:proofErr w:type="spellStart"/>
            <w:proofErr w:type="gramEnd"/>
            <w:r w:rsidRPr="00FF3295">
              <w:rPr>
                <w:rFonts w:ascii="Times New Roman" w:hAnsi="Times New Roman"/>
                <w:color w:val="000000"/>
              </w:rPr>
              <w:t>ие</w:t>
            </w:r>
            <w:proofErr w:type="spellEnd"/>
            <w:r w:rsidRPr="00FF3295">
              <w:rPr>
                <w:rFonts w:ascii="Times New Roman" w:hAnsi="Times New Roman"/>
                <w:color w:val="000000"/>
              </w:rPr>
              <w:t>) документ(</w:t>
            </w:r>
            <w:proofErr w:type="spellStart"/>
            <w:r w:rsidRPr="00FF3295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F3295">
              <w:rPr>
                <w:rFonts w:ascii="Times New Roman" w:hAnsi="Times New Roman"/>
                <w:color w:val="000000"/>
              </w:rPr>
              <w:t>) и иные документы и содержащиеся в них св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дения соответствуют установленным законодательством Российской Федерации требованиям.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12</w:t>
            </w:r>
          </w:p>
        </w:tc>
        <w:tc>
          <w:tcPr>
            <w:tcW w:w="7560" w:type="dxa"/>
            <w:gridSpan w:val="4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Подпись</w:t>
            </w:r>
          </w:p>
        </w:tc>
        <w:tc>
          <w:tcPr>
            <w:tcW w:w="2880" w:type="dxa"/>
            <w:gridSpan w:val="2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right w:val="nil"/>
            </w:tcBorders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571CA2" w:rsidRPr="00FF3295" w:rsidRDefault="00571CA2" w:rsidP="006E4C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880" w:type="dxa"/>
            <w:gridSpan w:val="2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13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Отметка специалиста, принявшего заявление и приложенные к нему документы: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6E4C3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571CA2" w:rsidRPr="00B55EF7" w:rsidRDefault="00571CA2" w:rsidP="006E4C36">
      <w:pPr>
        <w:pStyle w:val="formattexttopleveltext"/>
        <w:spacing w:before="24" w:beforeAutospacing="0" w:after="24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Примечание</w:t>
      </w:r>
      <w:r w:rsidRPr="00B55EF7">
        <w:rPr>
          <w:color w:val="000000"/>
        </w:rPr>
        <w:br/>
      </w:r>
    </w:p>
    <w:p w:rsidR="00571CA2" w:rsidRPr="00B55EF7" w:rsidRDefault="00571CA2" w:rsidP="006E4C36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  <w:r w:rsidRPr="00B55EF7">
        <w:rPr>
          <w:color w:val="000000"/>
        </w:rPr>
        <w:t>Заявление о присвоении объекту адресации адреса или аннулировании его адреса (далее - заявл</w:t>
      </w:r>
      <w:r w:rsidRPr="00B55EF7">
        <w:rPr>
          <w:color w:val="000000"/>
        </w:rPr>
        <w:t>е</w:t>
      </w:r>
      <w:r w:rsidRPr="00B55EF7">
        <w:rPr>
          <w:color w:val="000000"/>
        </w:rPr>
        <w:t>ние) на бумажном носителе оформляется на стандартных листах формата А</w:t>
      </w:r>
      <w:proofErr w:type="gramStart"/>
      <w:r w:rsidRPr="00B55EF7">
        <w:rPr>
          <w:color w:val="000000"/>
        </w:rPr>
        <w:t>4</w:t>
      </w:r>
      <w:proofErr w:type="gramEnd"/>
      <w:r w:rsidRPr="00B55EF7">
        <w:rPr>
          <w:color w:val="000000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B55EF7">
        <w:rPr>
          <w:color w:val="000000"/>
        </w:rPr>
        <w:br/>
      </w:r>
    </w:p>
    <w:p w:rsidR="00571CA2" w:rsidRPr="00FD0BD9" w:rsidRDefault="00571CA2" w:rsidP="006E4C36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Если заявление заполняется заявителем самостоятельно на бумажном носителе, напротив в</w:t>
      </w:r>
      <w:r w:rsidRPr="00B55EF7">
        <w:rPr>
          <w:color w:val="000000"/>
        </w:rPr>
        <w:t>ы</w:t>
      </w:r>
      <w:r w:rsidRPr="00B55EF7">
        <w:rPr>
          <w:color w:val="000000"/>
        </w:rPr>
        <w:t>бранных сведений в специально отведенной графе проставляется знак: "V"</w:t>
      </w:r>
    </w:p>
    <w:p w:rsidR="00571CA2" w:rsidRPr="00FD0BD9" w:rsidRDefault="00571CA2" w:rsidP="006E4C36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"/>
        <w:gridCol w:w="450"/>
        <w:gridCol w:w="360"/>
      </w:tblGrid>
      <w:tr w:rsidR="00571CA2" w:rsidRPr="00FF3295" w:rsidTr="001D3715"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CA2" w:rsidRPr="00B55EF7" w:rsidRDefault="00571CA2" w:rsidP="001D3715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CA2" w:rsidRPr="00B55EF7" w:rsidRDefault="00571CA2" w:rsidP="001D3715">
            <w:pPr>
              <w:pStyle w:val="formattext"/>
              <w:spacing w:before="24" w:beforeAutospacing="0" w:after="24" w:afterAutospacing="0"/>
              <w:ind w:right="126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CA2" w:rsidRPr="00B55EF7" w:rsidRDefault="00571CA2" w:rsidP="001D3715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)</w:t>
            </w:r>
          </w:p>
        </w:tc>
      </w:tr>
    </w:tbl>
    <w:p w:rsidR="00571CA2" w:rsidRPr="00B55EF7" w:rsidRDefault="00571CA2" w:rsidP="006E4C36">
      <w:pPr>
        <w:pStyle w:val="formattexttopleveltext"/>
        <w:spacing w:before="24" w:beforeAutospacing="0" w:after="24" w:afterAutospacing="0"/>
        <w:ind w:left="-540" w:right="126"/>
        <w:jc w:val="both"/>
        <w:rPr>
          <w:color w:val="000000"/>
          <w:sz w:val="16"/>
          <w:szCs w:val="16"/>
        </w:rPr>
      </w:pPr>
    </w:p>
    <w:p w:rsidR="00571CA2" w:rsidRPr="00B55EF7" w:rsidRDefault="00571CA2" w:rsidP="006E4C36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proofErr w:type="gramStart"/>
      <w:r w:rsidRPr="00B55EF7">
        <w:rPr>
          <w:color w:val="000000"/>
        </w:rPr>
        <w:t>При 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</w:t>
      </w:r>
      <w:r w:rsidRPr="00B55EF7">
        <w:rPr>
          <w:color w:val="000000"/>
        </w:rPr>
        <w:t>о</w:t>
      </w:r>
      <w:r w:rsidRPr="00B55EF7">
        <w:rPr>
          <w:color w:val="000000"/>
        </w:rPr>
        <w:t>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55EF7">
        <w:rPr>
          <w:color w:val="000000"/>
        </w:rPr>
        <w:t>. В этом случае строки, не подлежащие заполнению, из формы заявления исключаются.</w:t>
      </w:r>
    </w:p>
    <w:p w:rsidR="00571CA2" w:rsidRDefault="00571CA2" w:rsidP="006E4C3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Pr="00425A70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1CA2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71CA2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71CA2" w:rsidRDefault="00571CA2" w:rsidP="006F07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ОБРАЗЕЦ</w:t>
      </w:r>
    </w:p>
    <w:tbl>
      <w:tblPr>
        <w:tblW w:w="109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9"/>
        <w:gridCol w:w="438"/>
        <w:gridCol w:w="155"/>
        <w:gridCol w:w="22"/>
        <w:gridCol w:w="185"/>
        <w:gridCol w:w="170"/>
        <w:gridCol w:w="858"/>
        <w:gridCol w:w="35"/>
        <w:gridCol w:w="10"/>
        <w:gridCol w:w="1368"/>
        <w:gridCol w:w="244"/>
        <w:gridCol w:w="463"/>
        <w:gridCol w:w="233"/>
        <w:gridCol w:w="780"/>
        <w:gridCol w:w="155"/>
        <w:gridCol w:w="182"/>
        <w:gridCol w:w="186"/>
        <w:gridCol w:w="56"/>
        <w:gridCol w:w="121"/>
        <w:gridCol w:w="111"/>
        <w:gridCol w:w="298"/>
        <w:gridCol w:w="56"/>
        <w:gridCol w:w="316"/>
        <w:gridCol w:w="119"/>
        <w:gridCol w:w="170"/>
        <w:gridCol w:w="46"/>
        <w:gridCol w:w="56"/>
        <w:gridCol w:w="177"/>
        <w:gridCol w:w="177"/>
        <w:gridCol w:w="888"/>
        <w:gridCol w:w="14"/>
        <w:gridCol w:w="101"/>
        <w:gridCol w:w="159"/>
        <w:gridCol w:w="251"/>
        <w:gridCol w:w="19"/>
        <w:gridCol w:w="511"/>
        <w:gridCol w:w="20"/>
        <w:gridCol w:w="635"/>
        <w:gridCol w:w="237"/>
        <w:gridCol w:w="189"/>
        <w:gridCol w:w="31"/>
        <w:gridCol w:w="21"/>
      </w:tblGrid>
      <w:tr w:rsidR="00571CA2" w:rsidRPr="00FF3295" w:rsidTr="001D3715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66"/>
        </w:trPr>
        <w:tc>
          <w:tcPr>
            <w:tcW w:w="7422" w:type="dxa"/>
            <w:gridSpan w:val="2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021" w:type="dxa"/>
            <w:gridSpan w:val="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571CA2" w:rsidRPr="00FF3295" w:rsidTr="001D3715">
        <w:trPr>
          <w:gridAfter w:val="2"/>
          <w:wAfter w:w="47" w:type="dxa"/>
          <w:trHeight w:val="222"/>
        </w:trPr>
        <w:tc>
          <w:tcPr>
            <w:tcW w:w="633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</w:t>
            </w:r>
          </w:p>
        </w:tc>
        <w:tc>
          <w:tcPr>
            <w:tcW w:w="78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6"/>
            <w:tcBorders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 принято</w:t>
            </w:r>
          </w:p>
        </w:tc>
      </w:tr>
      <w:tr w:rsidR="00571CA2" w:rsidRPr="00FF3295" w:rsidTr="001D3715">
        <w:trPr>
          <w:gridAfter w:val="2"/>
          <w:wAfter w:w="47" w:type="dxa"/>
          <w:trHeight w:val="225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gridSpan w:val="21"/>
            <w:tcBorders>
              <w:top w:val="nil"/>
              <w:right w:val="nil"/>
            </w:tcBorders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592" w:type="dxa"/>
            <w:gridSpan w:val="5"/>
            <w:tcBorders>
              <w:top w:val="nil"/>
              <w:left w:val="nil"/>
            </w:tcBorders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296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</w:rPr>
              <w:t>В</w:t>
            </w:r>
            <w:r w:rsidRPr="00FF3295">
              <w:rPr>
                <w:rFonts w:ascii="Times New Roman" w:hAnsi="Times New Roman"/>
                <w:b/>
              </w:rPr>
              <w:t xml:space="preserve"> </w:t>
            </w:r>
            <w:r w:rsidRPr="00FF3295">
              <w:rPr>
                <w:rFonts w:ascii="Times New Roman" w:hAnsi="Times New Roman"/>
              </w:rPr>
              <w:t>управление архитектуры</w:t>
            </w: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заявления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</w:tr>
      <w:tr w:rsidR="00571CA2" w:rsidRPr="00FF3295" w:rsidTr="001D3715">
        <w:trPr>
          <w:gridAfter w:val="2"/>
          <w:wAfter w:w="47" w:type="dxa"/>
          <w:trHeight w:val="300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органа местного </w:t>
            </w:r>
            <w:proofErr w:type="gramEnd"/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прилагаемых документов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</w:tr>
      <w:tr w:rsidR="00571CA2" w:rsidRPr="00FF3295" w:rsidTr="001D3715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и градостроительства </w:t>
            </w: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самоуправления, органа </w:t>
            </w: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  <w:gridSpan w:val="17"/>
            <w:tcBorders>
              <w:top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 том числе оригиналов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 копий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</w:tr>
      <w:tr w:rsidR="00571CA2" w:rsidRPr="00FF3295" w:rsidTr="001D3715">
        <w:trPr>
          <w:gridAfter w:val="2"/>
          <w:wAfter w:w="47" w:type="dxa"/>
          <w:trHeight w:val="175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администрации города</w:t>
            </w: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в оригиналах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</w:t>
            </w:r>
          </w:p>
        </w:tc>
      </w:tr>
      <w:tr w:rsidR="00571CA2" w:rsidRPr="00FF3295" w:rsidTr="001D3715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власти субъекта Российской Федерации -</w:t>
            </w: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                                          </w:t>
            </w:r>
            <w:proofErr w:type="gramStart"/>
            <w:r w:rsidRPr="00FF3295">
              <w:rPr>
                <w:rFonts w:ascii="Times New Roman" w:hAnsi="Times New Roman"/>
              </w:rPr>
              <w:t>копиях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Радужный</w:t>
            </w: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273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городов федерального значения или органа местного самоуправления внутригородского муниципального образования города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рального значения, уполномоченного законом субъекта Российской Федерации на присво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 объектам адресации адресов)</w:t>
            </w: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 w:val="restart"/>
            <w:tcBorders>
              <w:top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Ф.И.О. должнос</w:t>
            </w:r>
            <w:r w:rsidRPr="00FF3295">
              <w:rPr>
                <w:rFonts w:ascii="Times New Roman" w:hAnsi="Times New Roman"/>
              </w:rPr>
              <w:t>т</w:t>
            </w:r>
            <w:r w:rsidRPr="00FF3295">
              <w:rPr>
                <w:rFonts w:ascii="Times New Roman" w:hAnsi="Times New Roman"/>
              </w:rPr>
              <w:t>ного лица</w:t>
            </w:r>
          </w:p>
        </w:tc>
        <w:tc>
          <w:tcPr>
            <w:tcW w:w="3202" w:type="dxa"/>
            <w:gridSpan w:val="12"/>
            <w:tcBorders>
              <w:top w:val="nil"/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014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Подпись должн</w:t>
            </w:r>
            <w:r w:rsidRPr="00FF3295">
              <w:rPr>
                <w:rFonts w:ascii="Times New Roman" w:hAnsi="Times New Roman"/>
              </w:rPr>
              <w:t>о</w:t>
            </w:r>
            <w:r w:rsidRPr="00FF3295">
              <w:rPr>
                <w:rFonts w:ascii="Times New Roman" w:hAnsi="Times New Roman"/>
              </w:rPr>
              <w:t>стного лица</w:t>
            </w: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89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6"/>
            <w:tcBorders>
              <w:top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Дата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«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»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FF3295">
              <w:rPr>
                <w:rFonts w:ascii="Times New Roman" w:hAnsi="Times New Roman"/>
              </w:rPr>
              <w:t xml:space="preserve"> </w:t>
            </w:r>
            <w:proofErr w:type="gramStart"/>
            <w:r w:rsidRPr="00FF3295">
              <w:rPr>
                <w:rFonts w:ascii="Times New Roman" w:hAnsi="Times New Roman"/>
              </w:rPr>
              <w:t>г</w:t>
            </w:r>
            <w:proofErr w:type="gramEnd"/>
            <w:r w:rsidRPr="00FF3295">
              <w:rPr>
                <w:rFonts w:ascii="Times New Roman" w:hAnsi="Times New Roman"/>
              </w:rPr>
              <w:t>.</w:t>
            </w:r>
          </w:p>
        </w:tc>
      </w:tr>
      <w:tr w:rsidR="00571CA2" w:rsidRPr="00FF3295" w:rsidTr="001D3715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  <w:gridSpan w:val="26"/>
            <w:tcBorders>
              <w:top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98"/>
        </w:trPr>
        <w:tc>
          <w:tcPr>
            <w:tcW w:w="633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3.1</w:t>
            </w:r>
          </w:p>
        </w:tc>
        <w:tc>
          <w:tcPr>
            <w:tcW w:w="10224" w:type="dxa"/>
            <w:gridSpan w:val="4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Прошу в отношении объекта адресации:</w:t>
            </w:r>
          </w:p>
        </w:tc>
      </w:tr>
      <w:tr w:rsidR="00571CA2" w:rsidRPr="00FF3295" w:rsidTr="001D3715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Вид:</w:t>
            </w:r>
          </w:p>
        </w:tc>
      </w:tr>
      <w:tr w:rsidR="00571CA2" w:rsidRPr="00FF3295" w:rsidTr="001D3715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2650" w:type="dxa"/>
            <w:gridSpan w:val="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707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707" w:type="dxa"/>
            <w:gridSpan w:val="5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Объект незавершенного стро</w:t>
            </w:r>
            <w:r w:rsidRPr="00FF3295">
              <w:rPr>
                <w:rFonts w:ascii="Times New Roman" w:hAnsi="Times New Roman"/>
              </w:rPr>
              <w:t>и</w:t>
            </w:r>
            <w:r w:rsidRPr="00FF3295">
              <w:rPr>
                <w:rFonts w:ascii="Times New Roman" w:hAnsi="Times New Roman"/>
              </w:rPr>
              <w:t>тельства</w:t>
            </w:r>
          </w:p>
        </w:tc>
      </w:tr>
      <w:tr w:rsidR="00571CA2" w:rsidRPr="00FF3295" w:rsidTr="001D3715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2650" w:type="dxa"/>
            <w:gridSpan w:val="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707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707" w:type="dxa"/>
            <w:gridSpan w:val="5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Присвоить адрес</w:t>
            </w:r>
          </w:p>
        </w:tc>
      </w:tr>
      <w:tr w:rsidR="00571CA2" w:rsidRPr="00FF3295" w:rsidTr="001D3715">
        <w:trPr>
          <w:gridAfter w:val="2"/>
          <w:wAfter w:w="47" w:type="dxa"/>
          <w:trHeight w:val="247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 xml:space="preserve">В связи </w:t>
            </w:r>
            <w:proofErr w:type="gramStart"/>
            <w:r w:rsidRPr="00FF3295">
              <w:rPr>
                <w:rFonts w:ascii="Times New Roman" w:hAnsi="Times New Roman"/>
                <w:b/>
              </w:rPr>
              <w:t>с</w:t>
            </w:r>
            <w:proofErr w:type="gramEnd"/>
            <w:r w:rsidRPr="00FF3295">
              <w:rPr>
                <w:rFonts w:ascii="Times New Roman" w:hAnsi="Times New Roman"/>
                <w:b/>
              </w:rPr>
              <w:t>:</w:t>
            </w:r>
          </w:p>
        </w:tc>
      </w:tr>
      <w:tr w:rsidR="00571CA2" w:rsidRPr="00FF3295" w:rsidTr="001D3715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</w:rPr>
              <w:t>) из земель, находящихся в государственной или мун</w:t>
            </w:r>
            <w:r w:rsidRPr="00FF3295">
              <w:rPr>
                <w:rFonts w:ascii="Times New Roman" w:hAnsi="Times New Roman"/>
                <w:b/>
              </w:rPr>
              <w:t>и</w:t>
            </w:r>
            <w:r w:rsidRPr="00FF3295">
              <w:rPr>
                <w:rFonts w:ascii="Times New Roman" w:hAnsi="Times New Roman"/>
                <w:b/>
              </w:rPr>
              <w:t>ципальной собственности</w:t>
            </w:r>
          </w:p>
        </w:tc>
      </w:tr>
      <w:tr w:rsidR="00571CA2" w:rsidRPr="00FF3295" w:rsidTr="001D3715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путем раздела земельного участка</w:t>
            </w:r>
          </w:p>
        </w:tc>
      </w:tr>
      <w:tr w:rsidR="00571CA2" w:rsidRPr="00FF3295" w:rsidTr="001D3715">
        <w:trPr>
          <w:gridAfter w:val="2"/>
          <w:wAfter w:w="47" w:type="dxa"/>
          <w:trHeight w:val="310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513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</w:p>
        </w:tc>
      </w:tr>
      <w:tr w:rsidR="00571CA2" w:rsidRPr="00FF3295" w:rsidTr="001D3715">
        <w:trPr>
          <w:gridAfter w:val="2"/>
          <w:wAfter w:w="47" w:type="dxa"/>
          <w:trHeight w:val="169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610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1" w:type="dxa"/>
            <w:gridSpan w:val="3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 путем объединения земельных участков</w:t>
            </w:r>
          </w:p>
        </w:tc>
      </w:tr>
      <w:tr w:rsidR="00571CA2" w:rsidRPr="00FF3295" w:rsidTr="001D3715">
        <w:trPr>
          <w:gridAfter w:val="2"/>
          <w:wAfter w:w="47" w:type="dxa"/>
          <w:trHeight w:val="233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13" o:spid="_x0000_i1037" type="#_x0000_t75" alt="otfuv41g" style="width:6.75pt;height:17.25pt;visibility:visible">
                  <v:imagedata r:id="rId8" o:title=""/>
                </v:shape>
              </w:pic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14" o:spid="_x0000_i1038" type="#_x0000_t75" alt="otfuv41g" style="width:6.75pt;height:17.25pt;visibility:visible">
                  <v:imagedata r:id="rId8" o:title=""/>
                </v:shape>
              </w:pict>
            </w:r>
          </w:p>
        </w:tc>
      </w:tr>
      <w:tr w:rsidR="00571CA2" w:rsidRPr="00FF3295" w:rsidTr="001D3715">
        <w:trPr>
          <w:gridAfter w:val="2"/>
          <w:wAfter w:w="47" w:type="dxa"/>
          <w:trHeight w:val="298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198"/>
        </w:trPr>
        <w:tc>
          <w:tcPr>
            <w:tcW w:w="2472" w:type="dxa"/>
            <w:gridSpan w:val="8"/>
            <w:tcBorders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5" w:type="dxa"/>
            <w:gridSpan w:val="33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1D3715">
        <w:trPr>
          <w:gridAfter w:val="2"/>
          <w:wAfter w:w="47" w:type="dxa"/>
          <w:trHeight w:val="413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7F3BF3" w:rsidP="001D37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D6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5" o:spid="_x0000_i1039" type="#_x0000_t75" alt="otfuv41g" style="width:6.75pt;height:17.25pt;visibility:visible">
                  <v:imagedata r:id="rId8" o:title=""/>
                </v:shape>
              </w:pict>
            </w:r>
            <w:r w:rsidR="00571CA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1CA2" w:rsidRPr="00FF3295" w:rsidTr="001D3715">
        <w:trPr>
          <w:gridAfter w:val="1"/>
          <w:wAfter w:w="21" w:type="dxa"/>
        </w:trPr>
        <w:tc>
          <w:tcPr>
            <w:tcW w:w="7206" w:type="dxa"/>
            <w:gridSpan w:val="2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162" w:type="dxa"/>
            <w:gridSpan w:val="11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путем выдела из земельного участка</w:t>
            </w:r>
          </w:p>
        </w:tc>
      </w:tr>
      <w:tr w:rsidR="00571CA2" w:rsidRPr="00FF3295" w:rsidTr="001D3715">
        <w:trPr>
          <w:gridAfter w:val="1"/>
          <w:wAfter w:w="21" w:type="dxa"/>
          <w:trHeight w:val="673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 (за искл</w:t>
            </w:r>
            <w:r w:rsidRPr="00FF3295">
              <w:rPr>
                <w:rFonts w:ascii="Times New Roman" w:hAnsi="Times New Roman"/>
                <w:color w:val="000000"/>
              </w:rPr>
              <w:t>ю</w:t>
            </w:r>
            <w:r w:rsidRPr="00FF3295">
              <w:rPr>
                <w:rFonts w:ascii="Times New Roman" w:hAnsi="Times New Roman"/>
                <w:color w:val="000000"/>
              </w:rPr>
              <w:t>чением земельного участка, из которого осуществляется выдел)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220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из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 выдел</w:t>
            </w:r>
          </w:p>
        </w:tc>
      </w:tr>
      <w:tr w:rsidR="00571CA2" w:rsidRPr="00FF3295" w:rsidTr="001D3715">
        <w:trPr>
          <w:gridAfter w:val="1"/>
          <w:wAfter w:w="21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31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путем перераспределения земельных участков</w:t>
            </w:r>
          </w:p>
        </w:tc>
      </w:tr>
      <w:tr w:rsidR="00571CA2" w:rsidRPr="00FF3295" w:rsidTr="001D3715">
        <w:trPr>
          <w:gridAfter w:val="1"/>
          <w:wAfter w:w="21" w:type="dxa"/>
          <w:trHeight w:val="202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земельных участков, которые п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рераспределяются</w:t>
            </w:r>
          </w:p>
        </w:tc>
      </w:tr>
      <w:tr w:rsidR="00571CA2" w:rsidRPr="00FF3295" w:rsidTr="001D3715">
        <w:trPr>
          <w:gridAfter w:val="1"/>
          <w:wAfter w:w="21" w:type="dxa"/>
          <w:trHeight w:val="122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который пер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распределяется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который перера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пределяется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16" o:spid="_x0000_i1040" type="#_x0000_t75" alt="dhomuckr" style="width:8.25pt;height:17.25pt;visibility:visible">
                  <v:imagedata r:id="rId9" o:title=""/>
                </v:shape>
              </w:pict>
            </w:r>
          </w:p>
        </w:tc>
      </w:tr>
      <w:tr w:rsidR="00571CA2" w:rsidRPr="00FF3295" w:rsidTr="001D3715">
        <w:trPr>
          <w:gridAfter w:val="1"/>
          <w:wAfter w:w="21" w:type="dxa"/>
          <w:trHeight w:val="25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9625" w:type="dxa"/>
            <w:gridSpan w:val="3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Строительством, реконструкцией здания, сооружения</w:t>
            </w: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FF3295">
              <w:rPr>
                <w:rFonts w:ascii="Times New Roman" w:hAnsi="Times New Roman"/>
                <w:i/>
                <w:color w:val="000000"/>
              </w:rPr>
              <w:t>Индивидуальный жилой дом</w:t>
            </w: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FF3295">
              <w:rPr>
                <w:rFonts w:ascii="Times New Roman" w:hAnsi="Times New Roman"/>
                <w:i/>
                <w:color w:val="000000"/>
              </w:rPr>
              <w:t>86:18:0010203:111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FF3295">
              <w:rPr>
                <w:rFonts w:ascii="Times New Roman" w:hAnsi="Times New Roman"/>
                <w:i/>
                <w:color w:val="000000"/>
              </w:rPr>
              <w:t>г. Радужный, 12 микрорайон, участок № 2</w:t>
            </w: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чае, если в соответствии с</w:t>
            </w:r>
            <w:r w:rsidRPr="00FF3295">
              <w:rPr>
                <w:rStyle w:val="apple-converted-space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Градостроительным кодексом Российской Федерации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, законодател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ь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ством субъектов Российской Федерации о градостроительной деятельности для его стро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тельства, реконструкции выдача разрешения на строительство не требуется</w:t>
            </w:r>
          </w:p>
        </w:tc>
      </w:tr>
      <w:tr w:rsidR="00571CA2" w:rsidRPr="00FF3295" w:rsidTr="001D3715">
        <w:trPr>
          <w:gridAfter w:val="1"/>
          <w:wAfter w:w="21" w:type="dxa"/>
          <w:trHeight w:val="172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здания, сооружения, объекта незавершенного стро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тельства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(при наличии проектной документации указывается в с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ответствии с проектной документацией)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571CA2" w:rsidRPr="00FF3295" w:rsidTr="001D3715">
        <w:trPr>
          <w:gridAfter w:val="1"/>
          <w:wAfter w:w="21" w:type="dxa"/>
          <w:trHeight w:val="130"/>
        </w:trPr>
        <w:tc>
          <w:tcPr>
            <w:tcW w:w="643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358"/>
        </w:trPr>
        <w:tc>
          <w:tcPr>
            <w:tcW w:w="643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172"/>
        </w:trPr>
        <w:tc>
          <w:tcPr>
            <w:tcW w:w="2517" w:type="dxa"/>
            <w:gridSpan w:val="10"/>
            <w:tcBorders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66" w:type="dxa"/>
            <w:gridSpan w:val="32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1D3715">
        <w:trPr>
          <w:gridAfter w:val="1"/>
          <w:wAfter w:w="21" w:type="dxa"/>
          <w:trHeight w:val="279"/>
        </w:trPr>
        <w:tc>
          <w:tcPr>
            <w:tcW w:w="1088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7F3BF3" w:rsidP="001D37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D6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" o:spid="_x0000_i1041" type="#_x0000_t75" alt="ecvoveci" style="width:9.75pt;height:18.75pt;visibility:visible">
                  <v:imagedata r:id="rId9" o:title=""/>
                </v:shape>
              </w:pict>
            </w:r>
            <w:r w:rsidR="00571CA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</w:tc>
      </w:tr>
      <w:tr w:rsidR="00571CA2" w:rsidRPr="00FF3295" w:rsidTr="001D3715">
        <w:trPr>
          <w:gridAfter w:val="1"/>
          <w:wAfter w:w="16" w:type="dxa"/>
        </w:trPr>
        <w:tc>
          <w:tcPr>
            <w:tcW w:w="7376" w:type="dxa"/>
            <w:gridSpan w:val="2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2</w:t>
            </w:r>
          </w:p>
        </w:tc>
        <w:tc>
          <w:tcPr>
            <w:tcW w:w="1893" w:type="dxa"/>
            <w:gridSpan w:val="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571CA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я(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ий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в здании, сооружении путем раздела здания, сооружения</w:t>
            </w:r>
          </w:p>
        </w:tc>
      </w:tr>
      <w:tr w:rsidR="00571CA2" w:rsidRPr="00FF3295" w:rsidTr="001D3715">
        <w:trPr>
          <w:trHeight w:val="273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жилого помещения</w:t>
            </w:r>
          </w:p>
        </w:tc>
        <w:tc>
          <w:tcPr>
            <w:tcW w:w="4725" w:type="dxa"/>
            <w:gridSpan w:val="2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82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  <w:tc>
          <w:tcPr>
            <w:tcW w:w="4725" w:type="dxa"/>
            <w:gridSpan w:val="2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203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945" w:type="dxa"/>
            <w:gridSpan w:val="2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здания, сооружения</w:t>
            </w: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</w:t>
            </w:r>
          </w:p>
        </w:tc>
        <w:tc>
          <w:tcPr>
            <w:tcW w:w="4945" w:type="dxa"/>
            <w:gridSpan w:val="2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220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я(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ий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в здании, сооружении путем раздела помещения</w:t>
            </w:r>
          </w:p>
        </w:tc>
      </w:tr>
      <w:tr w:rsidR="00571CA2" w:rsidRPr="00FF3295" w:rsidTr="001D3715">
        <w:trPr>
          <w:gridAfter w:val="1"/>
          <w:wAfter w:w="16" w:type="dxa"/>
          <w:trHeight w:val="451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Назначение помещения (жилое (нежилое) помещение)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18" o:spid="_x0000_i1042" type="#_x0000_t75" alt="uxb7z52a" style="width:8.25pt;height:17.25pt;visibility:visible">
                  <v:imagedata r:id="rId10" o:title=""/>
                </v:shape>
              </w:pict>
            </w:r>
          </w:p>
        </w:tc>
        <w:tc>
          <w:tcPr>
            <w:tcW w:w="2957" w:type="dxa"/>
            <w:gridSpan w:val="1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Вид помещения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19" o:spid="_x0000_i1043" type="#_x0000_t75" alt="h0vzjtem" style="width:8.25pt;height:17.25pt;visibility:visible">
                  <v:imagedata r:id="rId10" o:title=""/>
                </v:shape>
              </w:pict>
            </w:r>
          </w:p>
        </w:tc>
        <w:tc>
          <w:tcPr>
            <w:tcW w:w="3801" w:type="dxa"/>
            <w:gridSpan w:val="18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помещений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20" o:spid="_x0000_i1044" type="#_x0000_t75" alt="qh2f2v0c" style="width:8.25pt;height:17.25pt;visibility:visible">
                  <v:imagedata r:id="rId10" o:title=""/>
                </v:shape>
              </w:pict>
            </w: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7" w:type="dxa"/>
            <w:gridSpan w:val="1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1" w:type="dxa"/>
            <w:gridSpan w:val="18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помещения, раздел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помещения, раздел которого осущест</w:t>
            </w:r>
            <w:r w:rsidRPr="00FF3295">
              <w:rPr>
                <w:rFonts w:ascii="Times New Roman" w:hAnsi="Times New Roman"/>
                <w:color w:val="000000"/>
              </w:rPr>
              <w:t>в</w:t>
            </w:r>
            <w:r w:rsidRPr="00FF3295">
              <w:rPr>
                <w:rFonts w:ascii="Times New Roman" w:hAnsi="Times New Roman"/>
                <w:color w:val="000000"/>
              </w:rPr>
              <w:t>ляется</w:t>
            </w:r>
          </w:p>
        </w:tc>
      </w:tr>
      <w:tr w:rsidR="00571CA2" w:rsidRPr="00FF3295" w:rsidTr="001D3715">
        <w:trPr>
          <w:gridAfter w:val="1"/>
          <w:wAfter w:w="16" w:type="dxa"/>
          <w:trHeight w:val="193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объединения помещений в здании, 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оружении</w:t>
            </w:r>
          </w:p>
        </w:tc>
      </w:tr>
      <w:tr w:rsidR="00571CA2" w:rsidRPr="00FF3295" w:rsidTr="001D3715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62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318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нежилого помещения</w:t>
            </w:r>
          </w:p>
        </w:tc>
      </w:tr>
      <w:tr w:rsidR="00571CA2" w:rsidRPr="00FF3295" w:rsidTr="001D3715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объединяемых помещений</w:t>
            </w:r>
          </w:p>
        </w:tc>
        <w:tc>
          <w:tcPr>
            <w:tcW w:w="5127" w:type="dxa"/>
            <w:gridSpan w:val="2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202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объединяемого помещения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21" o:spid="_x0000_i1045" type="#_x0000_t75" alt="mkwvz3w1" style="width:8.25pt;height:17.25pt;visibility:visible">
                  <v:imagedata r:id="rId11" o:title=""/>
                </v:shape>
              </w:pic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объединяемого помещения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22" o:spid="_x0000_i1046" type="#_x0000_t75" alt="krpr4s7t" style="width:8.25pt;height:17.25pt;visibility:visible">
                  <v:imagedata r:id="rId11" o:title=""/>
                </v:shape>
              </w:pict>
            </w:r>
          </w:p>
        </w:tc>
      </w:tr>
      <w:tr w:rsidR="00571CA2" w:rsidRPr="00FF3295" w:rsidTr="001D3715">
        <w:trPr>
          <w:gridAfter w:val="1"/>
          <w:wAfter w:w="16" w:type="dxa"/>
          <w:trHeight w:val="122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97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255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71CA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gridSpan w:val="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148" w:type="dxa"/>
            <w:gridSpan w:val="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</w:tr>
      <w:tr w:rsidR="00571CA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Количество образуемых помещений</w:t>
            </w:r>
          </w:p>
        </w:tc>
        <w:tc>
          <w:tcPr>
            <w:tcW w:w="5127" w:type="dxa"/>
            <w:gridSpan w:val="2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здания, сооружения</w:t>
            </w:r>
          </w:p>
        </w:tc>
      </w:tr>
      <w:tr w:rsidR="00571CA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72"/>
        </w:trPr>
        <w:tc>
          <w:tcPr>
            <w:tcW w:w="2507" w:type="dxa"/>
            <w:gridSpan w:val="9"/>
            <w:tcBorders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1" w:type="dxa"/>
            <w:gridSpan w:val="33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1D3715">
        <w:trPr>
          <w:gridAfter w:val="1"/>
          <w:wAfter w:w="16" w:type="dxa"/>
          <w:trHeight w:val="109"/>
        </w:trPr>
        <w:tc>
          <w:tcPr>
            <w:tcW w:w="1088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71CA2" w:rsidRPr="006E4C36" w:rsidRDefault="007F3BF3" w:rsidP="001D3715">
            <w:pPr>
              <w:pStyle w:val="formattexttopleveltext"/>
              <w:spacing w:before="0" w:beforeAutospacing="0" w:after="0" w:afterAutospacing="0"/>
              <w:ind w:firstLine="72"/>
              <w:jc w:val="both"/>
              <w:rPr>
                <w:color w:val="000000"/>
                <w:sz w:val="20"/>
                <w:szCs w:val="20"/>
              </w:rPr>
            </w:pPr>
            <w:r w:rsidRPr="00281D6C">
              <w:rPr>
                <w:noProof/>
                <w:color w:val="000000"/>
                <w:sz w:val="20"/>
                <w:szCs w:val="20"/>
              </w:rPr>
              <w:pict>
                <v:shape id="Рисунок 23" o:spid="_x0000_i1047" type="#_x0000_t75" alt="iq62oln8" style="width:9pt;height:18pt;visibility:visible">
                  <v:imagedata r:id="rId10" o:title=""/>
                </v:shape>
              </w:pict>
            </w:r>
            <w:r w:rsidR="00571CA2" w:rsidRPr="006E4C36">
              <w:rPr>
                <w:color w:val="000000"/>
                <w:sz w:val="20"/>
                <w:szCs w:val="20"/>
              </w:rPr>
              <w:t>Строка дублируется для каждого разделенного помещения.</w:t>
            </w:r>
          </w:p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F3BF3" w:rsidRPr="00281D6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4" o:spid="_x0000_i1048" type="#_x0000_t75" alt="53k709r8" style="width:8.25pt;height:17.25pt;visibility:visible">
                  <v:imagedata r:id="rId11" o:title=""/>
                </v:shape>
              </w:pic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помещения.</w:t>
            </w:r>
          </w:p>
        </w:tc>
      </w:tr>
    </w:tbl>
    <w:p w:rsidR="00571CA2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0"/>
        <w:gridCol w:w="4731"/>
        <w:gridCol w:w="1211"/>
        <w:gridCol w:w="1515"/>
        <w:gridCol w:w="2351"/>
      </w:tblGrid>
      <w:tr w:rsidR="00571CA2" w:rsidRPr="00FF3295" w:rsidTr="001D3715">
        <w:tc>
          <w:tcPr>
            <w:tcW w:w="7022" w:type="dxa"/>
            <w:gridSpan w:val="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2</w:t>
            </w:r>
          </w:p>
        </w:tc>
        <w:tc>
          <w:tcPr>
            <w:tcW w:w="2351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1D3715">
        <w:trPr>
          <w:trHeight w:val="358"/>
        </w:trPr>
        <w:tc>
          <w:tcPr>
            <w:tcW w:w="64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3.3</w:t>
            </w:r>
          </w:p>
        </w:tc>
        <w:tc>
          <w:tcPr>
            <w:tcW w:w="10248" w:type="dxa"/>
            <w:gridSpan w:val="5"/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Аннулировать адрес объекта адресации:</w:t>
            </w: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Наименование страны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муниципального района, городского округа или внутригородской территории (для гор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дов федерального значения) в составе субъекта Ро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сийской Федерации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поселения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внутригородского района городского округа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улично-дорожной сети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Номер земельного участка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здания, сооружения или объекта нез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вершенного строительства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помещения, расположенного в здании или сооружении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377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 в пределах квартиры (в о</w:t>
            </w:r>
            <w:r w:rsidRPr="00FF3295">
              <w:rPr>
                <w:rFonts w:ascii="Times New Roman" w:hAnsi="Times New Roman"/>
                <w:color w:val="000000"/>
              </w:rPr>
              <w:t>т</w:t>
            </w:r>
            <w:r w:rsidRPr="00FF3295">
              <w:rPr>
                <w:rFonts w:ascii="Times New Roman" w:hAnsi="Times New Roman"/>
                <w:color w:val="000000"/>
              </w:rPr>
              <w:t>ношении коммунальных квартир)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48" w:type="dxa"/>
            <w:gridSpan w:val="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 связи 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</w:t>
            </w:r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:</w:t>
            </w: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Прекращением существования объекта адресации</w:t>
            </w: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571CA2" w:rsidRPr="00FF3295" w:rsidRDefault="00571CA2" w:rsidP="006F071B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</w:rPr>
              <w:t>Отказом в осуществлении кадастрового учета объекта адресации по основаниям, указанным 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пунктах 1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3 части 2 статьи 27 Федерального закона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от 24 июля 2007 года N 221-ФЗ «</w:t>
            </w:r>
            <w:r w:rsidRPr="00FF3295">
              <w:rPr>
                <w:rFonts w:ascii="Times New Roman" w:hAnsi="Times New Roman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shd w:val="clear" w:color="auto" w:fill="FFFFFF"/>
              </w:rPr>
              <w:t>кадастр</w:t>
            </w:r>
            <w:r>
              <w:rPr>
                <w:rFonts w:ascii="Times New Roman" w:hAnsi="Times New Roman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вой деятельности»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(Собрание законодательства Российс</w:t>
            </w:r>
            <w:r>
              <w:rPr>
                <w:rFonts w:ascii="Times New Roman" w:hAnsi="Times New Roman"/>
                <w:color w:val="000000"/>
              </w:rPr>
              <w:t>кой Федерации, 2007, № 31, ст.4017; 2008,  № 30, ст.3597; 2009, № 52, ст.6410; 2011, № 1, ст.47;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N 49, ст.7061; № 50, ст.7365; 2012, № 31, ст.4322; 2013, №</w:t>
            </w:r>
            <w:r w:rsidRPr="00FF3295">
              <w:rPr>
                <w:rFonts w:ascii="Times New Roman" w:hAnsi="Times New Roman"/>
                <w:color w:val="000000"/>
              </w:rPr>
              <w:t xml:space="preserve"> 30, ст.4083; официальный интернет-портал правовой и</w:t>
            </w:r>
            <w:r>
              <w:rPr>
                <w:rFonts w:ascii="Times New Roman" w:hAnsi="Times New Roman"/>
                <w:color w:val="000000"/>
              </w:rPr>
              <w:t xml:space="preserve">нформации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www.pravo.gov.ru</w:t>
            </w:r>
            <w:proofErr w:type="spellEnd"/>
            <w:r>
              <w:rPr>
                <w:rFonts w:ascii="Times New Roman" w:hAnsi="Times New Roman"/>
                <w:color w:val="000000"/>
              </w:rPr>
              <w:t>, 23.12.2014</w:t>
            </w:r>
            <w:r w:rsidRPr="00FF3295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Присвоением объекту адресации нового адреса</w:t>
            </w: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571CA2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363"/>
        <w:gridCol w:w="360"/>
        <w:gridCol w:w="543"/>
        <w:gridCol w:w="1258"/>
        <w:gridCol w:w="899"/>
        <w:gridCol w:w="600"/>
        <w:gridCol w:w="662"/>
        <w:gridCol w:w="539"/>
        <w:gridCol w:w="87"/>
        <w:gridCol w:w="183"/>
        <w:gridCol w:w="89"/>
        <w:gridCol w:w="181"/>
        <w:gridCol w:w="416"/>
        <w:gridCol w:w="664"/>
        <w:gridCol w:w="540"/>
        <w:gridCol w:w="595"/>
        <w:gridCol w:w="485"/>
        <w:gridCol w:w="2068"/>
      </w:tblGrid>
      <w:tr w:rsidR="00571CA2" w:rsidRPr="00FF3295" w:rsidTr="001D3715">
        <w:tc>
          <w:tcPr>
            <w:tcW w:w="7200" w:type="dxa"/>
            <w:gridSpan w:val="1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3</w:t>
            </w:r>
          </w:p>
        </w:tc>
        <w:tc>
          <w:tcPr>
            <w:tcW w:w="2068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1D3715">
        <w:trPr>
          <w:trHeight w:val="358"/>
        </w:trPr>
        <w:tc>
          <w:tcPr>
            <w:tcW w:w="356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32" w:type="dxa"/>
            <w:gridSpan w:val="18"/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71CA2" w:rsidRPr="00FF3295" w:rsidTr="001D3715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9809" w:type="dxa"/>
            <w:gridSpan w:val="1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571CA2" w:rsidRPr="00FF3295" w:rsidTr="001D3715">
        <w:trPr>
          <w:trHeight w:val="656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6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553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571CA2" w:rsidRPr="00FF3295" w:rsidTr="001D3715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Иванов</w:t>
            </w:r>
          </w:p>
        </w:tc>
        <w:tc>
          <w:tcPr>
            <w:tcW w:w="2160" w:type="dxa"/>
            <w:gridSpan w:val="6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Иван</w:t>
            </w:r>
          </w:p>
        </w:tc>
        <w:tc>
          <w:tcPr>
            <w:tcW w:w="2396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Иванович</w:t>
            </w:r>
          </w:p>
        </w:tc>
        <w:tc>
          <w:tcPr>
            <w:tcW w:w="2553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6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553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571CA2" w:rsidRPr="00FF3295" w:rsidTr="001D3715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паспорт</w:t>
            </w:r>
          </w:p>
        </w:tc>
        <w:tc>
          <w:tcPr>
            <w:tcW w:w="2396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0308</w:t>
            </w:r>
          </w:p>
        </w:tc>
        <w:tc>
          <w:tcPr>
            <w:tcW w:w="2553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1111111</w:t>
            </w:r>
          </w:p>
        </w:tc>
      </w:tr>
      <w:tr w:rsidR="00571CA2" w:rsidRPr="00FF3295" w:rsidTr="001D3715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4949" w:type="dxa"/>
            <w:gridSpan w:val="7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кем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выдан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:</w:t>
            </w:r>
          </w:p>
        </w:tc>
      </w:tr>
      <w:tr w:rsidR="00571CA2" w:rsidRPr="00FF3295" w:rsidTr="001D3715">
        <w:trPr>
          <w:trHeight w:val="162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22.02.2002</w:t>
            </w:r>
          </w:p>
        </w:tc>
        <w:tc>
          <w:tcPr>
            <w:tcW w:w="4949" w:type="dxa"/>
            <w:gridSpan w:val="7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ОУФМС </w:t>
            </w:r>
            <w:proofErr w:type="spellStart"/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Росии</w:t>
            </w:r>
            <w:proofErr w:type="spellEnd"/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 по </w:t>
            </w:r>
            <w:proofErr w:type="spellStart"/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ХМАО-Югре</w:t>
            </w:r>
            <w:proofErr w:type="spellEnd"/>
          </w:p>
        </w:tc>
      </w:tr>
      <w:tr w:rsidR="00571CA2" w:rsidRPr="00FF3295" w:rsidTr="001D3715">
        <w:trPr>
          <w:trHeight w:val="162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proofErr w:type="gramStart"/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в</w:t>
            </w:r>
            <w:proofErr w:type="gramEnd"/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 гор. Радужный</w:t>
            </w:r>
          </w:p>
        </w:tc>
      </w:tr>
      <w:tr w:rsidR="00571CA2" w:rsidRPr="00FF3295" w:rsidTr="001D3715">
        <w:trPr>
          <w:trHeight w:val="194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1" w:type="dxa"/>
            <w:gridSpan w:val="9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688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5 микрорайон, дом 27, кв. 2</w:t>
            </w:r>
          </w:p>
        </w:tc>
        <w:tc>
          <w:tcPr>
            <w:tcW w:w="3421" w:type="dxa"/>
            <w:gridSpan w:val="9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55555</w:t>
            </w:r>
          </w:p>
        </w:tc>
        <w:tc>
          <w:tcPr>
            <w:tcW w:w="3688" w:type="dxa"/>
            <w:gridSpan w:val="4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71CA2" w:rsidRPr="00FF3295" w:rsidTr="001D3715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109" w:type="dxa"/>
            <w:gridSpan w:val="1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3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109" w:type="dxa"/>
            <w:gridSpan w:val="1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42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847" w:type="dxa"/>
            <w:gridSpan w:val="11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47" w:type="dxa"/>
            <w:gridSpan w:val="11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550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9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148" w:type="dxa"/>
            <w:gridSpan w:val="3"/>
          </w:tcPr>
          <w:p w:rsidR="00571CA2" w:rsidRPr="00FF3295" w:rsidRDefault="00571CA2" w:rsidP="001D3715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571CA2" w:rsidRPr="00FF3295" w:rsidTr="001D3715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9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148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809" w:type="dxa"/>
            <w:gridSpan w:val="1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Вещное право на объект адресации:</w:t>
            </w: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266" w:type="dxa"/>
            <w:gridSpan w:val="1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собственности</w:t>
            </w:r>
          </w:p>
        </w:tc>
      </w:tr>
      <w:tr w:rsidR="00571CA2" w:rsidRPr="00FF3295" w:rsidTr="001D3715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хозяйственного ведения имуществом на объект адресации</w:t>
            </w: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оперативного управления имуществом на объект адресации</w:t>
            </w: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пожизненно наследуемого владения земельным участком</w:t>
            </w: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постоянного (бессрочного) пользования земельным участком</w:t>
            </w:r>
          </w:p>
        </w:tc>
      </w:tr>
      <w:tr w:rsidR="00571CA2" w:rsidRPr="00FF3295" w:rsidTr="001D3715">
        <w:trPr>
          <w:trHeight w:val="611"/>
        </w:trPr>
        <w:tc>
          <w:tcPr>
            <w:tcW w:w="356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2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Способ получения документов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(в том числе решения о присвоении объекту адресации адреса или аннул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ровании его адреса, оригиналов ранее представленных документов, решения об отказе в присвоении (анн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лировании) объекту адресации адреса):</w:t>
            </w: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4948" w:type="dxa"/>
            <w:gridSpan w:val="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Лично</w:t>
            </w:r>
          </w:p>
        </w:tc>
        <w:tc>
          <w:tcPr>
            <w:tcW w:w="453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68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многофункциональном центре</w:t>
            </w: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Почтовым отправлением по адресу:</w:t>
            </w:r>
          </w:p>
        </w:tc>
        <w:tc>
          <w:tcPr>
            <w:tcW w:w="5221" w:type="dxa"/>
            <w:gridSpan w:val="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221" w:type="dxa"/>
            <w:gridSpan w:val="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71CA2" w:rsidRPr="00FF3295" w:rsidTr="001D3715">
        <w:trPr>
          <w:trHeight w:val="267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федеральной информационной адресной системы</w:t>
            </w:r>
          </w:p>
        </w:tc>
      </w:tr>
      <w:tr w:rsidR="00571CA2" w:rsidRPr="00FF3295" w:rsidTr="001D3715">
        <w:trPr>
          <w:trHeight w:val="139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2" w:type="dxa"/>
            <w:gridSpan w:val="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352" w:type="dxa"/>
            <w:gridSpan w:val="5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356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2" w:type="dxa"/>
            <w:gridSpan w:val="18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Расписку в получении документов прошу:</w:t>
            </w:r>
          </w:p>
        </w:tc>
      </w:tr>
      <w:tr w:rsidR="00571CA2" w:rsidRPr="00FF3295" w:rsidTr="001D3715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2161" w:type="dxa"/>
            <w:gridSpan w:val="3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Выдать лично</w:t>
            </w:r>
          </w:p>
        </w:tc>
        <w:tc>
          <w:tcPr>
            <w:tcW w:w="2970" w:type="dxa"/>
            <w:gridSpan w:val="6"/>
            <w:vMerge w:val="restart"/>
            <w:tcBorders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Расписка получена:</w:t>
            </w: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  <w:gridSpan w:val="3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0" w:type="dxa"/>
            <w:gridSpan w:val="6"/>
            <w:vMerge/>
            <w:tcBorders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(подпись заявителя)</w:t>
            </w:r>
          </w:p>
        </w:tc>
      </w:tr>
      <w:tr w:rsidR="00571CA2" w:rsidRPr="00FF3295" w:rsidTr="001D3715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Направить почтовым отправлением по адресу:</w:t>
            </w:r>
          </w:p>
        </w:tc>
        <w:tc>
          <w:tcPr>
            <w:tcW w:w="5308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322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308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Не направлять</w:t>
            </w:r>
          </w:p>
        </w:tc>
      </w:tr>
    </w:tbl>
    <w:p w:rsidR="00571CA2" w:rsidRPr="006E4C36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364"/>
        <w:gridCol w:w="360"/>
        <w:gridCol w:w="2700"/>
        <w:gridCol w:w="600"/>
        <w:gridCol w:w="662"/>
        <w:gridCol w:w="627"/>
        <w:gridCol w:w="271"/>
        <w:gridCol w:w="1262"/>
        <w:gridCol w:w="539"/>
        <w:gridCol w:w="595"/>
        <w:gridCol w:w="486"/>
        <w:gridCol w:w="2160"/>
      </w:tblGrid>
      <w:tr w:rsidR="00571CA2" w:rsidRPr="00FF3295" w:rsidTr="001D3715">
        <w:tc>
          <w:tcPr>
            <w:tcW w:w="7200" w:type="dxa"/>
            <w:gridSpan w:val="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3</w:t>
            </w:r>
          </w:p>
        </w:tc>
        <w:tc>
          <w:tcPr>
            <w:tcW w:w="21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7</w:t>
            </w: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Заявитель: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10262" w:type="dxa"/>
            <w:gridSpan w:val="11"/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ции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0262" w:type="dxa"/>
            <w:gridSpan w:val="11"/>
          </w:tcPr>
          <w:p w:rsidR="00571CA2" w:rsidRPr="00FF3295" w:rsidRDefault="00571CA2" w:rsidP="001D3715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571CA2" w:rsidRPr="00FF3295" w:rsidTr="001D3715">
        <w:trPr>
          <w:trHeight w:val="65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646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82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646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571CA2" w:rsidRPr="00FF3295" w:rsidTr="001D3715">
        <w:trPr>
          <w:trHeight w:val="282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5042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кем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выдан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:</w:t>
            </w:r>
          </w:p>
        </w:tc>
      </w:tr>
      <w:tr w:rsidR="00571CA2" w:rsidRPr="00FF3295" w:rsidTr="001D3715">
        <w:trPr>
          <w:trHeight w:val="162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62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94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2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780" w:type="dxa"/>
            <w:gridSpan w:val="4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1D3715">
        <w:trPr>
          <w:trHeight w:val="103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13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17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82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ган местного самоуправления:</w:t>
            </w:r>
          </w:p>
        </w:tc>
      </w:tr>
      <w:tr w:rsidR="00571CA2" w:rsidRPr="00FF3295" w:rsidTr="001D3715">
        <w:trPr>
          <w:trHeight w:val="178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202" w:type="dxa"/>
            <w:gridSpan w:val="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23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202" w:type="dxa"/>
            <w:gridSpan w:val="9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42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940" w:type="dxa"/>
            <w:gridSpan w:val="7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40" w:type="dxa"/>
            <w:gridSpan w:val="7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550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241" w:type="dxa"/>
            <w:gridSpan w:val="3"/>
          </w:tcPr>
          <w:p w:rsidR="00571CA2" w:rsidRPr="00FF3295" w:rsidRDefault="00571CA2" w:rsidP="001D3715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5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241" w:type="dxa"/>
            <w:gridSpan w:val="3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Документы, прилагаемые к заявлению: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Кадастровый паспорт на объект капитального строительства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___0__ экз., на ___0__ л.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__1___ экз., на __3___ л.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571CA2" w:rsidRPr="00FF3295" w:rsidTr="001D3715">
        <w:trPr>
          <w:gridAfter w:val="12"/>
          <w:wAfter w:w="10626" w:type="dxa"/>
          <w:trHeight w:val="5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</w:tbl>
    <w:p w:rsidR="00571CA2" w:rsidRPr="006E4C36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720"/>
        <w:gridCol w:w="3780"/>
        <w:gridCol w:w="900"/>
        <w:gridCol w:w="720"/>
        <w:gridCol w:w="2160"/>
      </w:tblGrid>
      <w:tr w:rsidR="00571CA2" w:rsidRPr="00FF3295" w:rsidTr="001D3715">
        <w:trPr>
          <w:trHeight w:val="130"/>
        </w:trPr>
        <w:tc>
          <w:tcPr>
            <w:tcW w:w="7200" w:type="dxa"/>
            <w:gridSpan w:val="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4</w:t>
            </w:r>
          </w:p>
        </w:tc>
        <w:tc>
          <w:tcPr>
            <w:tcW w:w="216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9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Примечание: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10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</w:t>
            </w:r>
            <w:r w:rsidRPr="00FF3295">
              <w:rPr>
                <w:rFonts w:ascii="Times New Roman" w:hAnsi="Times New Roman"/>
                <w:color w:val="000000"/>
              </w:rPr>
              <w:t>н</w:t>
            </w:r>
            <w:r w:rsidRPr="00FF3295">
              <w:rPr>
                <w:rFonts w:ascii="Times New Roman" w:hAnsi="Times New Roman"/>
                <w:color w:val="000000"/>
              </w:rPr>
              <w:t>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тельством Российской Федерации), в том числе в</w:t>
            </w:r>
            <w:proofErr w:type="gramEnd"/>
            <w:r w:rsidRPr="00FF3295">
              <w:rPr>
                <w:rFonts w:ascii="Times New Roman" w:hAnsi="Times New Roman"/>
                <w:color w:val="000000"/>
              </w:rPr>
              <w:t xml:space="preserve"> автоматизированном </w:t>
            </w:r>
            <w:proofErr w:type="gramStart"/>
            <w:r w:rsidRPr="00FF3295">
              <w:rPr>
                <w:rFonts w:ascii="Times New Roman" w:hAnsi="Times New Roman"/>
                <w:color w:val="000000"/>
              </w:rPr>
              <w:t>режиме</w:t>
            </w:r>
            <w:proofErr w:type="gramEnd"/>
            <w:r w:rsidRPr="00FF3295">
              <w:rPr>
                <w:rFonts w:ascii="Times New Roman" w:hAnsi="Times New Roman"/>
                <w:color w:val="000000"/>
              </w:rPr>
              <w:t>, включая принятие решений на их основе органом, осуществляющим присвоение, изменение и аннулирование адресов, в целях предо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тавления государственной услуги.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11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Настоящим также подтверждаю, что:</w:t>
            </w:r>
          </w:p>
          <w:p w:rsidR="00571CA2" w:rsidRPr="00FF3295" w:rsidRDefault="00571CA2" w:rsidP="001D3715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сведения, указанные в настоящем заявлении, на дату представления заявления достоверны;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571CA2" w:rsidRPr="00FF3295" w:rsidRDefault="00571CA2" w:rsidP="001D3715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представленные правоустанавливающи</w:t>
            </w:r>
            <w:proofErr w:type="gramStart"/>
            <w:r w:rsidRPr="00FF3295">
              <w:rPr>
                <w:rFonts w:ascii="Times New Roman" w:hAnsi="Times New Roman"/>
                <w:color w:val="000000"/>
              </w:rPr>
              <w:t>й(</w:t>
            </w:r>
            <w:proofErr w:type="spellStart"/>
            <w:proofErr w:type="gramEnd"/>
            <w:r w:rsidRPr="00FF3295">
              <w:rPr>
                <w:rFonts w:ascii="Times New Roman" w:hAnsi="Times New Roman"/>
                <w:color w:val="000000"/>
              </w:rPr>
              <w:t>ие</w:t>
            </w:r>
            <w:proofErr w:type="spellEnd"/>
            <w:r w:rsidRPr="00FF3295">
              <w:rPr>
                <w:rFonts w:ascii="Times New Roman" w:hAnsi="Times New Roman"/>
                <w:color w:val="000000"/>
              </w:rPr>
              <w:t>) документ(</w:t>
            </w:r>
            <w:proofErr w:type="spellStart"/>
            <w:r w:rsidRPr="00FF3295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F3295">
              <w:rPr>
                <w:rFonts w:ascii="Times New Roman" w:hAnsi="Times New Roman"/>
                <w:color w:val="000000"/>
              </w:rPr>
              <w:t>) и иные документы и содержащиеся в них св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дения соответствуют установленным законодательством Российской Федерации требованиям.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12</w:t>
            </w:r>
          </w:p>
        </w:tc>
        <w:tc>
          <w:tcPr>
            <w:tcW w:w="7560" w:type="dxa"/>
            <w:gridSpan w:val="4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Подпись</w:t>
            </w:r>
          </w:p>
        </w:tc>
        <w:tc>
          <w:tcPr>
            <w:tcW w:w="2880" w:type="dxa"/>
            <w:gridSpan w:val="2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96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right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571CA2" w:rsidRPr="00FF3295" w:rsidRDefault="00571CA2" w:rsidP="001D37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880" w:type="dxa"/>
            <w:gridSpan w:val="2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 w:val="restart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13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Отметка специалиста, принявшего заявление и приложенные к нему документы:</w:t>
            </w: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1D3715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1D371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571CA2" w:rsidRPr="00B55EF7" w:rsidRDefault="00571CA2" w:rsidP="001D3715">
      <w:pPr>
        <w:pStyle w:val="formattexttopleveltext"/>
        <w:spacing w:before="24" w:beforeAutospacing="0" w:after="24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Примечание</w:t>
      </w:r>
      <w:r w:rsidRPr="00B55EF7">
        <w:rPr>
          <w:color w:val="000000"/>
        </w:rPr>
        <w:br/>
      </w:r>
    </w:p>
    <w:p w:rsidR="00571CA2" w:rsidRPr="00B55EF7" w:rsidRDefault="00571CA2" w:rsidP="001D3715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  <w:r w:rsidRPr="00B55EF7">
        <w:rPr>
          <w:color w:val="000000"/>
        </w:rPr>
        <w:t>Заявление о присвоении объекту адресации адреса или аннулировании его адреса (далее - заявл</w:t>
      </w:r>
      <w:r w:rsidRPr="00B55EF7">
        <w:rPr>
          <w:color w:val="000000"/>
        </w:rPr>
        <w:t>е</w:t>
      </w:r>
      <w:r w:rsidRPr="00B55EF7">
        <w:rPr>
          <w:color w:val="000000"/>
        </w:rPr>
        <w:t>ние) на бумажном носителе оформляется на стандартных листах формата А</w:t>
      </w:r>
      <w:proofErr w:type="gramStart"/>
      <w:r w:rsidRPr="00B55EF7">
        <w:rPr>
          <w:color w:val="000000"/>
        </w:rPr>
        <w:t>4</w:t>
      </w:r>
      <w:proofErr w:type="gramEnd"/>
      <w:r w:rsidRPr="00B55EF7">
        <w:rPr>
          <w:color w:val="000000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B55EF7">
        <w:rPr>
          <w:color w:val="000000"/>
        </w:rPr>
        <w:br/>
      </w:r>
    </w:p>
    <w:p w:rsidR="00571CA2" w:rsidRPr="00FD0BD9" w:rsidRDefault="00571CA2" w:rsidP="001D3715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Если заявление заполняется заявителем самостоятельно на бумажном носителе, напротив в</w:t>
      </w:r>
      <w:r w:rsidRPr="00B55EF7">
        <w:rPr>
          <w:color w:val="000000"/>
        </w:rPr>
        <w:t>ы</w:t>
      </w:r>
      <w:r w:rsidRPr="00B55EF7">
        <w:rPr>
          <w:color w:val="000000"/>
        </w:rPr>
        <w:t>бранных сведений в специально отведенной графе проставляется знак: "V"</w:t>
      </w:r>
    </w:p>
    <w:p w:rsidR="00571CA2" w:rsidRPr="00FD0BD9" w:rsidRDefault="00571CA2" w:rsidP="001D3715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"/>
        <w:gridCol w:w="450"/>
        <w:gridCol w:w="360"/>
      </w:tblGrid>
      <w:tr w:rsidR="00571CA2" w:rsidRPr="00FF3295" w:rsidTr="001D3715"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CA2" w:rsidRPr="00B55EF7" w:rsidRDefault="00571CA2" w:rsidP="001D3715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CA2" w:rsidRPr="00B55EF7" w:rsidRDefault="00571CA2" w:rsidP="001D3715">
            <w:pPr>
              <w:pStyle w:val="formattext"/>
              <w:spacing w:before="24" w:beforeAutospacing="0" w:after="24" w:afterAutospacing="0"/>
              <w:ind w:right="126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CA2" w:rsidRPr="00B55EF7" w:rsidRDefault="00571CA2" w:rsidP="001D3715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)</w:t>
            </w:r>
          </w:p>
        </w:tc>
      </w:tr>
    </w:tbl>
    <w:p w:rsidR="00571CA2" w:rsidRPr="00B55EF7" w:rsidRDefault="00571CA2" w:rsidP="001D3715">
      <w:pPr>
        <w:pStyle w:val="formattexttopleveltext"/>
        <w:spacing w:before="24" w:beforeAutospacing="0" w:after="24" w:afterAutospacing="0"/>
        <w:ind w:left="-540" w:right="126"/>
        <w:jc w:val="both"/>
        <w:rPr>
          <w:color w:val="000000"/>
          <w:sz w:val="16"/>
          <w:szCs w:val="16"/>
        </w:rPr>
      </w:pPr>
    </w:p>
    <w:p w:rsidR="00571CA2" w:rsidRPr="00B55EF7" w:rsidRDefault="00571CA2" w:rsidP="001D3715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proofErr w:type="gramStart"/>
      <w:r w:rsidRPr="00B55EF7">
        <w:rPr>
          <w:color w:val="000000"/>
        </w:rPr>
        <w:t>При 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</w:t>
      </w:r>
      <w:r w:rsidRPr="00B55EF7">
        <w:rPr>
          <w:color w:val="000000"/>
        </w:rPr>
        <w:t>о</w:t>
      </w:r>
      <w:r w:rsidRPr="00B55EF7">
        <w:rPr>
          <w:color w:val="000000"/>
        </w:rPr>
        <w:t>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55EF7">
        <w:rPr>
          <w:color w:val="000000"/>
        </w:rPr>
        <w:t>. В этом случае строки, не подлежащие заполнению, из формы заявления исключаются.</w:t>
      </w:r>
    </w:p>
    <w:p w:rsidR="00571CA2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1D37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Pr="00425A70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1CA2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71CA2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09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9"/>
        <w:gridCol w:w="438"/>
        <w:gridCol w:w="155"/>
        <w:gridCol w:w="22"/>
        <w:gridCol w:w="185"/>
        <w:gridCol w:w="170"/>
        <w:gridCol w:w="858"/>
        <w:gridCol w:w="35"/>
        <w:gridCol w:w="10"/>
        <w:gridCol w:w="1368"/>
        <w:gridCol w:w="244"/>
        <w:gridCol w:w="463"/>
        <w:gridCol w:w="233"/>
        <w:gridCol w:w="780"/>
        <w:gridCol w:w="155"/>
        <w:gridCol w:w="182"/>
        <w:gridCol w:w="186"/>
        <w:gridCol w:w="56"/>
        <w:gridCol w:w="121"/>
        <w:gridCol w:w="111"/>
        <w:gridCol w:w="298"/>
        <w:gridCol w:w="56"/>
        <w:gridCol w:w="316"/>
        <w:gridCol w:w="119"/>
        <w:gridCol w:w="170"/>
        <w:gridCol w:w="46"/>
        <w:gridCol w:w="56"/>
        <w:gridCol w:w="177"/>
        <w:gridCol w:w="177"/>
        <w:gridCol w:w="888"/>
        <w:gridCol w:w="14"/>
        <w:gridCol w:w="101"/>
        <w:gridCol w:w="159"/>
        <w:gridCol w:w="251"/>
        <w:gridCol w:w="19"/>
        <w:gridCol w:w="511"/>
        <w:gridCol w:w="20"/>
        <w:gridCol w:w="635"/>
        <w:gridCol w:w="237"/>
        <w:gridCol w:w="189"/>
        <w:gridCol w:w="31"/>
        <w:gridCol w:w="21"/>
      </w:tblGrid>
      <w:tr w:rsidR="00571CA2" w:rsidRPr="00FF3295" w:rsidTr="003E5514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71CA2" w:rsidRPr="006F071B" w:rsidRDefault="00571CA2" w:rsidP="006F07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</w:tc>
      </w:tr>
      <w:tr w:rsidR="00571CA2" w:rsidRPr="00FF3295" w:rsidTr="003E5514">
        <w:trPr>
          <w:gridAfter w:val="2"/>
          <w:wAfter w:w="47" w:type="dxa"/>
          <w:trHeight w:val="166"/>
        </w:trPr>
        <w:tc>
          <w:tcPr>
            <w:tcW w:w="10857" w:type="dxa"/>
            <w:gridSpan w:val="41"/>
            <w:tcBorders>
              <w:top w:val="nil"/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66"/>
        </w:trPr>
        <w:tc>
          <w:tcPr>
            <w:tcW w:w="7422" w:type="dxa"/>
            <w:gridSpan w:val="2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021" w:type="dxa"/>
            <w:gridSpan w:val="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571CA2" w:rsidRPr="00FF3295" w:rsidTr="003E5514">
        <w:trPr>
          <w:gridAfter w:val="2"/>
          <w:wAfter w:w="47" w:type="dxa"/>
          <w:trHeight w:val="222"/>
        </w:trPr>
        <w:tc>
          <w:tcPr>
            <w:tcW w:w="633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</w:t>
            </w:r>
          </w:p>
        </w:tc>
        <w:tc>
          <w:tcPr>
            <w:tcW w:w="78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6"/>
            <w:tcBorders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Заявление принято</w:t>
            </w:r>
          </w:p>
        </w:tc>
      </w:tr>
      <w:tr w:rsidR="00571CA2" w:rsidRPr="00FF3295" w:rsidTr="003E5514">
        <w:trPr>
          <w:gridAfter w:val="2"/>
          <w:wAfter w:w="47" w:type="dxa"/>
          <w:trHeight w:val="225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gridSpan w:val="21"/>
            <w:tcBorders>
              <w:top w:val="nil"/>
              <w:right w:val="nil"/>
            </w:tcBorders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592" w:type="dxa"/>
            <w:gridSpan w:val="5"/>
            <w:tcBorders>
              <w:top w:val="nil"/>
              <w:left w:val="nil"/>
            </w:tcBorders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296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</w:rPr>
              <w:t>В</w:t>
            </w:r>
            <w:r w:rsidRPr="00FF3295">
              <w:rPr>
                <w:rFonts w:ascii="Times New Roman" w:hAnsi="Times New Roman"/>
                <w:b/>
              </w:rPr>
              <w:t xml:space="preserve"> </w:t>
            </w:r>
            <w:r w:rsidRPr="00FF3295">
              <w:rPr>
                <w:rFonts w:ascii="Times New Roman" w:hAnsi="Times New Roman"/>
              </w:rPr>
              <w:t>управление архитектуры</w:t>
            </w: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заявления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</w:tr>
      <w:tr w:rsidR="00571CA2" w:rsidRPr="00FF3295" w:rsidTr="003E5514">
        <w:trPr>
          <w:gridAfter w:val="2"/>
          <w:wAfter w:w="47" w:type="dxa"/>
          <w:trHeight w:val="300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органа местного </w:t>
            </w:r>
            <w:proofErr w:type="gramEnd"/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прилагаемых документов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</w:tr>
      <w:tr w:rsidR="00571CA2" w:rsidRPr="00FF3295" w:rsidTr="003E5514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и градостроительства </w:t>
            </w: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4"/>
            <w:tcBorders>
              <w:top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самоуправления, органа </w:t>
            </w:r>
            <w:proofErr w:type="gramStart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  <w:gridSpan w:val="17"/>
            <w:tcBorders>
              <w:top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 том числе оригиналов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 копий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</w:t>
            </w:r>
          </w:p>
        </w:tc>
      </w:tr>
      <w:tr w:rsidR="00571CA2" w:rsidRPr="00FF3295" w:rsidTr="003E5514">
        <w:trPr>
          <w:gridAfter w:val="2"/>
          <w:wAfter w:w="47" w:type="dxa"/>
          <w:trHeight w:val="175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администрации города</w:t>
            </w: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листов в оригиналах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,</w:t>
            </w:r>
          </w:p>
        </w:tc>
      </w:tr>
      <w:tr w:rsidR="00571CA2" w:rsidRPr="00FF3295" w:rsidTr="003E5514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bottom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власти субъекта Российской Федерации -</w:t>
            </w: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 xml:space="preserve">                                          </w:t>
            </w:r>
            <w:proofErr w:type="gramStart"/>
            <w:r w:rsidRPr="00FF3295">
              <w:rPr>
                <w:rFonts w:ascii="Times New Roman" w:hAnsi="Times New Roman"/>
              </w:rPr>
              <w:t>копиях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tcBorders>
              <w:top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Радужный</w:t>
            </w: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3"/>
            <w:tcBorders>
              <w:top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273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городов федерального значения или органа местного самоуправления внутригородского муниципального образования города фед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рального значения, уполномоченного законом субъекта Российской Федерации на присво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ние объектам адресации адресов)</w:t>
            </w: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 w:val="restart"/>
            <w:tcBorders>
              <w:top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Ф.И.О. должнос</w:t>
            </w:r>
            <w:r w:rsidRPr="00FF3295">
              <w:rPr>
                <w:rFonts w:ascii="Times New Roman" w:hAnsi="Times New Roman"/>
              </w:rPr>
              <w:t>т</w:t>
            </w:r>
            <w:r w:rsidRPr="00FF3295">
              <w:rPr>
                <w:rFonts w:ascii="Times New Roman" w:hAnsi="Times New Roman"/>
              </w:rPr>
              <w:t>ного лица</w:t>
            </w:r>
          </w:p>
        </w:tc>
        <w:tc>
          <w:tcPr>
            <w:tcW w:w="3202" w:type="dxa"/>
            <w:gridSpan w:val="12"/>
            <w:tcBorders>
              <w:top w:val="nil"/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vMerge/>
            <w:tcBorders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014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Подпись должн</w:t>
            </w:r>
            <w:r w:rsidRPr="00FF3295">
              <w:rPr>
                <w:rFonts w:ascii="Times New Roman" w:hAnsi="Times New Roman"/>
              </w:rPr>
              <w:t>о</w:t>
            </w:r>
            <w:r w:rsidRPr="00FF3295">
              <w:rPr>
                <w:rFonts w:ascii="Times New Roman" w:hAnsi="Times New Roman"/>
              </w:rPr>
              <w:t>стного лица</w:t>
            </w:r>
          </w:p>
        </w:tc>
        <w:tc>
          <w:tcPr>
            <w:tcW w:w="3202" w:type="dxa"/>
            <w:gridSpan w:val="12"/>
            <w:tcBorders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89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6"/>
            <w:tcBorders>
              <w:top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Дата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«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»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FF3295">
              <w:rPr>
                <w:rFonts w:ascii="Times New Roman" w:hAnsi="Times New Roman"/>
              </w:rPr>
              <w:t xml:space="preserve"> </w:t>
            </w:r>
            <w:proofErr w:type="gramStart"/>
            <w:r w:rsidRPr="00FF3295">
              <w:rPr>
                <w:rFonts w:ascii="Times New Roman" w:hAnsi="Times New Roman"/>
              </w:rPr>
              <w:t>г</w:t>
            </w:r>
            <w:proofErr w:type="gramEnd"/>
            <w:r w:rsidRPr="00FF3295">
              <w:rPr>
                <w:rFonts w:ascii="Times New Roman" w:hAnsi="Times New Roman"/>
              </w:rPr>
              <w:t>.</w:t>
            </w:r>
          </w:p>
        </w:tc>
      </w:tr>
      <w:tr w:rsidR="00571CA2" w:rsidRPr="00FF3295" w:rsidTr="003E5514">
        <w:trPr>
          <w:gridAfter w:val="2"/>
          <w:wAfter w:w="47" w:type="dxa"/>
          <w:trHeight w:val="111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1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  <w:gridSpan w:val="26"/>
            <w:tcBorders>
              <w:top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98"/>
        </w:trPr>
        <w:tc>
          <w:tcPr>
            <w:tcW w:w="633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3.1</w:t>
            </w:r>
          </w:p>
        </w:tc>
        <w:tc>
          <w:tcPr>
            <w:tcW w:w="10224" w:type="dxa"/>
            <w:gridSpan w:val="4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Прошу в отношении объекта адресации:</w:t>
            </w:r>
          </w:p>
        </w:tc>
      </w:tr>
      <w:tr w:rsidR="00571CA2" w:rsidRPr="00FF3295" w:rsidTr="003E5514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Вид:</w:t>
            </w:r>
          </w:p>
        </w:tc>
      </w:tr>
      <w:tr w:rsidR="00571CA2" w:rsidRPr="00FF3295" w:rsidTr="003E5514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2650" w:type="dxa"/>
            <w:gridSpan w:val="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707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707" w:type="dxa"/>
            <w:gridSpan w:val="5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Объект незавершенного стро</w:t>
            </w:r>
            <w:r w:rsidRPr="00FF3295">
              <w:rPr>
                <w:rFonts w:ascii="Times New Roman" w:hAnsi="Times New Roman"/>
              </w:rPr>
              <w:t>и</w:t>
            </w:r>
            <w:r w:rsidRPr="00FF3295">
              <w:rPr>
                <w:rFonts w:ascii="Times New Roman" w:hAnsi="Times New Roman"/>
              </w:rPr>
              <w:t>тельства</w:t>
            </w:r>
          </w:p>
        </w:tc>
      </w:tr>
      <w:tr w:rsidR="00571CA2" w:rsidRPr="00FF3295" w:rsidTr="003E5514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2650" w:type="dxa"/>
            <w:gridSpan w:val="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707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707" w:type="dxa"/>
            <w:gridSpan w:val="5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5" w:type="dxa"/>
            <w:gridSpan w:val="14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203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Присвоить адрес</w:t>
            </w:r>
          </w:p>
        </w:tc>
      </w:tr>
      <w:tr w:rsidR="00571CA2" w:rsidRPr="00FF3295" w:rsidTr="003E5514">
        <w:trPr>
          <w:gridAfter w:val="2"/>
          <w:wAfter w:w="47" w:type="dxa"/>
          <w:trHeight w:val="247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24" w:type="dxa"/>
            <w:gridSpan w:val="4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 xml:space="preserve">В связи </w:t>
            </w:r>
            <w:proofErr w:type="gramStart"/>
            <w:r w:rsidRPr="00FF3295">
              <w:rPr>
                <w:rFonts w:ascii="Times New Roman" w:hAnsi="Times New Roman"/>
                <w:b/>
              </w:rPr>
              <w:t>с</w:t>
            </w:r>
            <w:proofErr w:type="gramEnd"/>
            <w:r w:rsidRPr="00FF3295">
              <w:rPr>
                <w:rFonts w:ascii="Times New Roman" w:hAnsi="Times New Roman"/>
                <w:b/>
              </w:rPr>
              <w:t>:</w:t>
            </w:r>
          </w:p>
        </w:tc>
      </w:tr>
      <w:tr w:rsidR="00571CA2" w:rsidRPr="00FF3295" w:rsidTr="003E5514">
        <w:trPr>
          <w:gridAfter w:val="2"/>
          <w:wAfter w:w="47" w:type="dxa"/>
          <w:trHeight w:val="198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</w:rPr>
              <w:t>) из земель, находящихся в государственной или мун</w:t>
            </w:r>
            <w:r w:rsidRPr="00FF3295">
              <w:rPr>
                <w:rFonts w:ascii="Times New Roman" w:hAnsi="Times New Roman"/>
                <w:b/>
              </w:rPr>
              <w:t>и</w:t>
            </w:r>
            <w:r w:rsidRPr="00FF3295">
              <w:rPr>
                <w:rFonts w:ascii="Times New Roman" w:hAnsi="Times New Roman"/>
                <w:b/>
              </w:rPr>
              <w:t>ципальной собственности</w:t>
            </w:r>
          </w:p>
        </w:tc>
      </w:tr>
      <w:tr w:rsidR="00571CA2" w:rsidRPr="00FF3295" w:rsidTr="003E5514">
        <w:trPr>
          <w:gridAfter w:val="2"/>
          <w:wAfter w:w="47" w:type="dxa"/>
          <w:trHeight w:val="346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50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1" w:type="dxa"/>
            <w:gridSpan w:val="3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путем раздела земельного участка</w:t>
            </w:r>
          </w:p>
        </w:tc>
      </w:tr>
      <w:tr w:rsidR="00571CA2" w:rsidRPr="00FF3295" w:rsidTr="003E5514">
        <w:trPr>
          <w:gridAfter w:val="2"/>
          <w:wAfter w:w="47" w:type="dxa"/>
          <w:trHeight w:val="310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513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го осуществляется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раздел которого осуществляется</w:t>
            </w:r>
          </w:p>
        </w:tc>
      </w:tr>
      <w:tr w:rsidR="00571CA2" w:rsidRPr="00FF3295" w:rsidTr="003E5514">
        <w:trPr>
          <w:gridAfter w:val="2"/>
          <w:wAfter w:w="47" w:type="dxa"/>
          <w:trHeight w:val="169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66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610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1" w:type="dxa"/>
            <w:gridSpan w:val="3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участка путем объединения земельных участков</w:t>
            </w:r>
          </w:p>
        </w:tc>
      </w:tr>
      <w:tr w:rsidR="00571CA2" w:rsidRPr="00FF3295" w:rsidTr="003E5514">
        <w:trPr>
          <w:gridAfter w:val="2"/>
          <w:wAfter w:w="47" w:type="dxa"/>
          <w:trHeight w:val="233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2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раздел котор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lastRenderedPageBreak/>
              <w:t>го осуществляется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25" o:spid="_x0000_i1049" type="#_x0000_t75" alt="otfuv41g" style="width:6.75pt;height:17.25pt;visibility:visible">
                  <v:imagedata r:id="rId8" o:title=""/>
                </v:shape>
              </w:pict>
            </w: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lastRenderedPageBreak/>
              <w:t xml:space="preserve">Адрес земельного участка, раздел которого </w:t>
            </w:r>
            <w:r w:rsidRPr="00FF3295">
              <w:rPr>
                <w:rFonts w:ascii="Times New Roman" w:hAnsi="Times New Roman"/>
                <w:color w:val="000000"/>
              </w:rPr>
              <w:lastRenderedPageBreak/>
              <w:t>осуществляется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26" o:spid="_x0000_i1050" type="#_x0000_t75" alt="otfuv41g" style="width:6.75pt;height:17.25pt;visibility:visible">
                  <v:imagedata r:id="rId8" o:title=""/>
                </v:shape>
              </w:pict>
            </w:r>
          </w:p>
        </w:tc>
      </w:tr>
      <w:tr w:rsidR="00571CA2" w:rsidRPr="00FF3295" w:rsidTr="003E5514">
        <w:trPr>
          <w:gridAfter w:val="2"/>
          <w:wAfter w:w="47" w:type="dxa"/>
          <w:trHeight w:val="298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413"/>
        </w:trPr>
        <w:tc>
          <w:tcPr>
            <w:tcW w:w="63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18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198"/>
        </w:trPr>
        <w:tc>
          <w:tcPr>
            <w:tcW w:w="2472" w:type="dxa"/>
            <w:gridSpan w:val="8"/>
            <w:tcBorders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5" w:type="dxa"/>
            <w:gridSpan w:val="33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3E5514">
        <w:trPr>
          <w:gridAfter w:val="2"/>
          <w:wAfter w:w="47" w:type="dxa"/>
          <w:trHeight w:val="413"/>
        </w:trPr>
        <w:tc>
          <w:tcPr>
            <w:tcW w:w="108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7F3BF3" w:rsidP="003E551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D6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27" o:spid="_x0000_i1051" type="#_x0000_t75" alt="otfuv41g" style="width:6.75pt;height:17.25pt;visibility:visible">
                  <v:imagedata r:id="rId8" o:title=""/>
                </v:shape>
              </w:pict>
            </w:r>
            <w:r w:rsidR="00571CA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1CA2" w:rsidRPr="00FF3295" w:rsidTr="003E5514">
        <w:trPr>
          <w:gridAfter w:val="1"/>
          <w:wAfter w:w="21" w:type="dxa"/>
        </w:trPr>
        <w:tc>
          <w:tcPr>
            <w:tcW w:w="7206" w:type="dxa"/>
            <w:gridSpan w:val="2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1</w:t>
            </w:r>
          </w:p>
        </w:tc>
        <w:tc>
          <w:tcPr>
            <w:tcW w:w="2162" w:type="dxa"/>
            <w:gridSpan w:val="11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путем выдела из земельного участка</w:t>
            </w:r>
          </w:p>
        </w:tc>
      </w:tr>
      <w:tr w:rsidR="00571CA2" w:rsidRPr="00FF3295" w:rsidTr="003E5514">
        <w:trPr>
          <w:gridAfter w:val="1"/>
          <w:wAfter w:w="21" w:type="dxa"/>
          <w:trHeight w:val="673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 (за искл</w:t>
            </w:r>
            <w:r w:rsidRPr="00FF3295">
              <w:rPr>
                <w:rFonts w:ascii="Times New Roman" w:hAnsi="Times New Roman"/>
                <w:color w:val="000000"/>
              </w:rPr>
              <w:t>ю</w:t>
            </w:r>
            <w:r w:rsidRPr="00FF3295">
              <w:rPr>
                <w:rFonts w:ascii="Times New Roman" w:hAnsi="Times New Roman"/>
                <w:color w:val="000000"/>
              </w:rPr>
              <w:t>чением земельного участка, из которого осуществляется выдел)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220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из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 выдел</w:t>
            </w:r>
          </w:p>
        </w:tc>
      </w:tr>
      <w:tr w:rsidR="00571CA2" w:rsidRPr="00FF3295" w:rsidTr="003E5514">
        <w:trPr>
          <w:gridAfter w:val="1"/>
          <w:wAfter w:w="21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1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земельного участк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путем перераспределения земельных участков</w:t>
            </w:r>
          </w:p>
        </w:tc>
      </w:tr>
      <w:tr w:rsidR="00571CA2" w:rsidRPr="00FF3295" w:rsidTr="003E5514">
        <w:trPr>
          <w:gridAfter w:val="1"/>
          <w:wAfter w:w="21" w:type="dxa"/>
          <w:trHeight w:val="202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земельных участков, которые п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рераспределяются</w:t>
            </w:r>
          </w:p>
        </w:tc>
      </w:tr>
      <w:tr w:rsidR="00571CA2" w:rsidRPr="00FF3295" w:rsidTr="003E5514">
        <w:trPr>
          <w:gridAfter w:val="1"/>
          <w:wAfter w:w="21" w:type="dxa"/>
          <w:trHeight w:val="122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который пер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распределяется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который перера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пределяется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28" o:spid="_x0000_i1052" type="#_x0000_t75" alt="dhomuckr" style="width:8.25pt;height:17.25pt;visibility:visible">
                  <v:imagedata r:id="rId9" o:title=""/>
                </v:shape>
              </w:pict>
            </w:r>
          </w:p>
        </w:tc>
      </w:tr>
      <w:tr w:rsidR="00571CA2" w:rsidRPr="00FF3295" w:rsidTr="003E5514">
        <w:trPr>
          <w:gridAfter w:val="1"/>
          <w:wAfter w:w="21" w:type="dxa"/>
          <w:trHeight w:val="25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AE3971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Строительством, реконструкцией здания, сооружения</w:t>
            </w: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25" w:type="dxa"/>
            <w:gridSpan w:val="3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чае, если в соответствии с</w:t>
            </w:r>
            <w:r w:rsidRPr="00FF3295">
              <w:rPr>
                <w:rStyle w:val="apple-converted-space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Градостроительным кодексом Российской Федерации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, законодател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ь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ством субъектов Российской Федерации о градостроительной деятельности для его стро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тельства, реконструкции выдача разрешения на строительство не требуется</w:t>
            </w:r>
          </w:p>
        </w:tc>
      </w:tr>
      <w:tr w:rsidR="00571CA2" w:rsidRPr="00FF3295" w:rsidTr="003E5514">
        <w:trPr>
          <w:gridAfter w:val="1"/>
          <w:wAfter w:w="21" w:type="dxa"/>
          <w:trHeight w:val="172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здания, сооружения, объекта незавершенного стро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тельства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объекта строительства (реконструкции) (при наличии проектной документации указывается в с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ответствии с проектной документацией)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земельного участка, на котором осущ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ствляется строительство (реконструкция)</w:t>
            </w:r>
          </w:p>
        </w:tc>
      </w:tr>
      <w:tr w:rsidR="00571CA2" w:rsidRPr="00FF3295" w:rsidTr="003E5514">
        <w:trPr>
          <w:gridAfter w:val="1"/>
          <w:wAfter w:w="21" w:type="dxa"/>
          <w:trHeight w:val="130"/>
        </w:trPr>
        <w:tc>
          <w:tcPr>
            <w:tcW w:w="643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358"/>
        </w:trPr>
        <w:tc>
          <w:tcPr>
            <w:tcW w:w="643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3" w:type="dxa"/>
            <w:gridSpan w:val="18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7" w:type="dxa"/>
            <w:gridSpan w:val="2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172"/>
        </w:trPr>
        <w:tc>
          <w:tcPr>
            <w:tcW w:w="2517" w:type="dxa"/>
            <w:gridSpan w:val="10"/>
            <w:tcBorders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66" w:type="dxa"/>
            <w:gridSpan w:val="32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3E5514">
        <w:trPr>
          <w:gridAfter w:val="1"/>
          <w:wAfter w:w="21" w:type="dxa"/>
          <w:trHeight w:val="279"/>
        </w:trPr>
        <w:tc>
          <w:tcPr>
            <w:tcW w:w="1088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71CA2" w:rsidRPr="00FF3295" w:rsidRDefault="007F3BF3" w:rsidP="003E551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D6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29" o:spid="_x0000_i1053" type="#_x0000_t75" alt="ecvoveci" style="width:9.75pt;height:18.75pt;visibility:visible">
                  <v:imagedata r:id="rId9" o:title=""/>
                </v:shape>
              </w:pict>
            </w:r>
            <w:r w:rsidR="00571CA2"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земельного участка.</w:t>
            </w:r>
          </w:p>
        </w:tc>
      </w:tr>
      <w:tr w:rsidR="00571CA2" w:rsidRPr="00FF3295" w:rsidTr="003E5514">
        <w:trPr>
          <w:gridAfter w:val="1"/>
          <w:wAfter w:w="16" w:type="dxa"/>
        </w:trPr>
        <w:tc>
          <w:tcPr>
            <w:tcW w:w="7376" w:type="dxa"/>
            <w:gridSpan w:val="2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2</w:t>
            </w:r>
          </w:p>
        </w:tc>
        <w:tc>
          <w:tcPr>
            <w:tcW w:w="1893" w:type="dxa"/>
            <w:gridSpan w:val="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4</w:t>
            </w:r>
          </w:p>
        </w:tc>
      </w:tr>
      <w:tr w:rsidR="00571CA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я(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ий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в здании, сооружении путем раздела здания, сооружения</w:t>
            </w:r>
          </w:p>
        </w:tc>
      </w:tr>
      <w:tr w:rsidR="00571CA2" w:rsidRPr="00FF3295" w:rsidTr="003E5514">
        <w:trPr>
          <w:trHeight w:val="273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жилого помещения</w:t>
            </w:r>
          </w:p>
        </w:tc>
        <w:tc>
          <w:tcPr>
            <w:tcW w:w="4725" w:type="dxa"/>
            <w:gridSpan w:val="2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282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00" w:type="dxa"/>
            <w:gridSpan w:val="11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  <w:tc>
          <w:tcPr>
            <w:tcW w:w="4725" w:type="dxa"/>
            <w:gridSpan w:val="2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образуемых помещений</w:t>
            </w:r>
          </w:p>
        </w:tc>
        <w:tc>
          <w:tcPr>
            <w:tcW w:w="236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203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945" w:type="dxa"/>
            <w:gridSpan w:val="2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здания, сооружения</w:t>
            </w: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</w:t>
            </w:r>
          </w:p>
        </w:tc>
        <w:tc>
          <w:tcPr>
            <w:tcW w:w="4945" w:type="dxa"/>
            <w:gridSpan w:val="2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15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5" w:type="dxa"/>
            <w:gridSpan w:val="2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220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я(</w:t>
            </w:r>
            <w:proofErr w:type="spellStart"/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ий</w:t>
            </w:r>
            <w:proofErr w:type="spell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 в здании, сооружении путем раздела помещения</w:t>
            </w:r>
          </w:p>
        </w:tc>
      </w:tr>
      <w:tr w:rsidR="00571CA2" w:rsidRPr="00FF3295" w:rsidTr="003E5514">
        <w:trPr>
          <w:gridAfter w:val="1"/>
          <w:wAfter w:w="16" w:type="dxa"/>
          <w:trHeight w:val="451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Назначение помещения (жилое (нежилое) помещение)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30" o:spid="_x0000_i1054" type="#_x0000_t75" alt="uxb7z52a" style="width:8.25pt;height:17.25pt;visibility:visible">
                  <v:imagedata r:id="rId10" o:title=""/>
                </v:shape>
              </w:pict>
            </w:r>
          </w:p>
        </w:tc>
        <w:tc>
          <w:tcPr>
            <w:tcW w:w="2957" w:type="dxa"/>
            <w:gridSpan w:val="1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Вид помещения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31" o:spid="_x0000_i1055" type="#_x0000_t75" alt="h0vzjtem" style="width:8.25pt;height:17.25pt;visibility:visible">
                  <v:imagedata r:id="rId10" o:title=""/>
                </v:shape>
              </w:pict>
            </w:r>
          </w:p>
        </w:tc>
        <w:tc>
          <w:tcPr>
            <w:tcW w:w="3801" w:type="dxa"/>
            <w:gridSpan w:val="18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помещений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32" o:spid="_x0000_i1056" type="#_x0000_t75" alt="qh2f2v0c" style="width:8.25pt;height:17.25pt;visibility:visible">
                  <v:imagedata r:id="rId10" o:title=""/>
                </v:shape>
              </w:pict>
            </w: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7" w:type="dxa"/>
            <w:gridSpan w:val="10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7" w:type="dxa"/>
            <w:gridSpan w:val="1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1" w:type="dxa"/>
            <w:gridSpan w:val="18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помещения, раздел которого ос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ществляется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помещения, раздел которого осущест</w:t>
            </w:r>
            <w:r w:rsidRPr="00FF3295">
              <w:rPr>
                <w:rFonts w:ascii="Times New Roman" w:hAnsi="Times New Roman"/>
                <w:color w:val="000000"/>
              </w:rPr>
              <w:t>в</w:t>
            </w:r>
            <w:r w:rsidRPr="00FF3295">
              <w:rPr>
                <w:rFonts w:ascii="Times New Roman" w:hAnsi="Times New Roman"/>
                <w:color w:val="000000"/>
              </w:rPr>
              <w:t>ляется</w:t>
            </w:r>
          </w:p>
        </w:tc>
      </w:tr>
      <w:tr w:rsidR="00571CA2" w:rsidRPr="00FF3295" w:rsidTr="003E5514">
        <w:trPr>
          <w:gridAfter w:val="1"/>
          <w:wAfter w:w="16" w:type="dxa"/>
          <w:trHeight w:val="193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объединения помещений в здании, 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оружении</w:t>
            </w:r>
          </w:p>
        </w:tc>
      </w:tr>
      <w:tr w:rsidR="00571CA2" w:rsidRPr="00FF3295" w:rsidTr="003E5514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62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318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нежилого помещения</w:t>
            </w:r>
          </w:p>
        </w:tc>
      </w:tr>
      <w:tr w:rsidR="00571CA2" w:rsidRPr="00FF3295" w:rsidTr="003E5514">
        <w:trPr>
          <w:gridAfter w:val="1"/>
          <w:wAfter w:w="16" w:type="dxa"/>
          <w:trHeight w:val="32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Количество объединяемых помещений</w:t>
            </w:r>
          </w:p>
        </w:tc>
        <w:tc>
          <w:tcPr>
            <w:tcW w:w="5127" w:type="dxa"/>
            <w:gridSpan w:val="2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202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объединяемого помещения</w:t>
            </w:r>
            <w:r w:rsidR="007F3BF3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33" o:spid="_x0000_i1057" type="#_x0000_t75" alt="mkwvz3w1" style="width:8.25pt;height:17.25pt;visibility:visible">
                  <v:imagedata r:id="rId11" o:title=""/>
                </v:shape>
              </w:pic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объединяемого помещения</w:t>
            </w:r>
            <w:r w:rsidR="00281D6C" w:rsidRPr="00281D6C">
              <w:rPr>
                <w:rFonts w:ascii="Times New Roman" w:hAnsi="Times New Roman"/>
                <w:noProof/>
                <w:lang w:eastAsia="ru-RU"/>
              </w:rPr>
              <w:pict>
                <v:shape id="Рисунок 34" o:spid="_x0000_i1058" type="#_x0000_t75" alt="krpr4s7t" style="width:8.25pt;height:17.25pt;visibility:visible">
                  <v:imagedata r:id="rId11" o:title=""/>
                </v:shape>
              </w:pict>
            </w:r>
          </w:p>
        </w:tc>
      </w:tr>
      <w:tr w:rsidR="00571CA2" w:rsidRPr="00FF3295" w:rsidTr="003E5514">
        <w:trPr>
          <w:gridAfter w:val="1"/>
          <w:wAfter w:w="16" w:type="dxa"/>
          <w:trHeight w:val="122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97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255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7" w:type="dxa"/>
            <w:gridSpan w:val="3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71CA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gridSpan w:val="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148" w:type="dxa"/>
            <w:gridSpan w:val="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Образование жилого помещения</w:t>
            </w:r>
          </w:p>
        </w:tc>
        <w:tc>
          <w:tcPr>
            <w:tcW w:w="368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Образование нежилого помещения</w:t>
            </w:r>
          </w:p>
        </w:tc>
      </w:tr>
      <w:tr w:rsidR="00571CA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8" w:type="dxa"/>
            <w:gridSpan w:val="1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Количество образуемых помещений</w:t>
            </w:r>
          </w:p>
        </w:tc>
        <w:tc>
          <w:tcPr>
            <w:tcW w:w="5127" w:type="dxa"/>
            <w:gridSpan w:val="2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Кадастровый номер здания, сооружения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Адрес здания, сооружения</w:t>
            </w:r>
          </w:p>
        </w:tc>
      </w:tr>
      <w:tr w:rsidR="00571CA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358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643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86" w:type="dxa"/>
            <w:gridSpan w:val="16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9" w:type="dxa"/>
            <w:gridSpan w:val="2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72"/>
        </w:trPr>
        <w:tc>
          <w:tcPr>
            <w:tcW w:w="2507" w:type="dxa"/>
            <w:gridSpan w:val="9"/>
            <w:tcBorders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1" w:type="dxa"/>
            <w:gridSpan w:val="33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1CA2" w:rsidRPr="00FF3295" w:rsidTr="003E5514">
        <w:trPr>
          <w:gridAfter w:val="1"/>
          <w:wAfter w:w="16" w:type="dxa"/>
          <w:trHeight w:val="109"/>
        </w:trPr>
        <w:tc>
          <w:tcPr>
            <w:tcW w:w="1088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71CA2" w:rsidRPr="006E4C36" w:rsidRDefault="00281D6C" w:rsidP="003E5514">
            <w:pPr>
              <w:pStyle w:val="formattexttopleveltext"/>
              <w:spacing w:before="0" w:beforeAutospacing="0" w:after="0" w:afterAutospacing="0"/>
              <w:ind w:firstLine="72"/>
              <w:jc w:val="both"/>
              <w:rPr>
                <w:color w:val="000000"/>
                <w:sz w:val="20"/>
                <w:szCs w:val="20"/>
              </w:rPr>
            </w:pPr>
            <w:r w:rsidRPr="00281D6C">
              <w:rPr>
                <w:noProof/>
                <w:color w:val="000000"/>
                <w:sz w:val="20"/>
                <w:szCs w:val="20"/>
              </w:rPr>
              <w:pict>
                <v:shape id="Рисунок 35" o:spid="_x0000_i1059" type="#_x0000_t75" alt="iq62oln8" style="width:9pt;height:18pt;visibility:visible">
                  <v:imagedata r:id="rId10" o:title=""/>
                </v:shape>
              </w:pict>
            </w:r>
            <w:r w:rsidR="00571CA2" w:rsidRPr="006E4C36">
              <w:rPr>
                <w:color w:val="000000"/>
                <w:sz w:val="20"/>
                <w:szCs w:val="20"/>
              </w:rPr>
              <w:t>Строка дублируется для каждого разделенного помещения.</w:t>
            </w:r>
          </w:p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81D6C" w:rsidRPr="00281D6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36" o:spid="_x0000_i1060" type="#_x0000_t75" alt="53k709r8" style="width:8.25pt;height:17.25pt;visibility:visible">
                  <v:imagedata r:id="rId11" o:title=""/>
                </v:shape>
              </w:pic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Строка дублируется для каждого объединенного помещения.</w:t>
            </w:r>
          </w:p>
        </w:tc>
      </w:tr>
    </w:tbl>
    <w:p w:rsidR="00571CA2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0"/>
        <w:gridCol w:w="4731"/>
        <w:gridCol w:w="1211"/>
        <w:gridCol w:w="1515"/>
        <w:gridCol w:w="2351"/>
      </w:tblGrid>
      <w:tr w:rsidR="00571CA2" w:rsidRPr="00FF3295" w:rsidTr="003E5514">
        <w:tc>
          <w:tcPr>
            <w:tcW w:w="7022" w:type="dxa"/>
            <w:gridSpan w:val="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2</w:t>
            </w:r>
          </w:p>
        </w:tc>
        <w:tc>
          <w:tcPr>
            <w:tcW w:w="2351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3E5514">
        <w:trPr>
          <w:trHeight w:val="358"/>
        </w:trPr>
        <w:tc>
          <w:tcPr>
            <w:tcW w:w="64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10248" w:type="dxa"/>
            <w:gridSpan w:val="5"/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Аннулировать адрес объекта адресации:</w:t>
            </w: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Наименование страны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Россия</w:t>
            </w: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proofErr w:type="spellStart"/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ХМАО-Югра</w:t>
            </w:r>
            <w:proofErr w:type="spellEnd"/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муниципального района, городского округа или внутригородской территории (для гор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дов федерального значения) в составе субъекта Ро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сийской Федерации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г. Радужный</w:t>
            </w: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поселения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внутригородского района городского округа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12 микрорайон</w:t>
            </w: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элемента улично-дорожной сети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Номер земельного участка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2</w:t>
            </w: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здания, сооружения или объекта нез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вершенного строительства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помещения, расположенного в здании или сооружении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377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Тип и номер помещения в пределах квартиры (в о</w:t>
            </w:r>
            <w:r w:rsidRPr="00FF3295">
              <w:rPr>
                <w:rFonts w:ascii="Times New Roman" w:hAnsi="Times New Roman"/>
                <w:color w:val="000000"/>
              </w:rPr>
              <w:t>т</w:t>
            </w:r>
            <w:r w:rsidRPr="00FF3295">
              <w:rPr>
                <w:rFonts w:ascii="Times New Roman" w:hAnsi="Times New Roman"/>
                <w:color w:val="000000"/>
              </w:rPr>
              <w:t>ношении коммунальных квартир)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48" w:type="dxa"/>
            <w:gridSpan w:val="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 связи </w:t>
            </w:r>
            <w:proofErr w:type="gramStart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</w:t>
            </w:r>
            <w:proofErr w:type="gramEnd"/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:</w:t>
            </w: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808" w:type="dxa"/>
            <w:gridSpan w:val="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Прекращением существования объекта адресации</w:t>
            </w: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571CA2" w:rsidRPr="00FF3295" w:rsidRDefault="00571CA2" w:rsidP="00622C3D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</w:rPr>
              <w:t>Отказом в осуществлении кадастрового учета объекта адресации по основаниям, указанным 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>пунктах 1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shd w:val="clear" w:color="auto" w:fill="FFFFFF"/>
              </w:rPr>
              <w:t xml:space="preserve">3 части 2 статьи 27 Федерального закона от 24 июля 2007 года N 221-ФЗ </w:t>
            </w:r>
            <w:r>
              <w:rPr>
                <w:rFonts w:ascii="Times New Roman" w:hAnsi="Times New Roman"/>
                <w:shd w:val="clear" w:color="auto" w:fill="FFFFFF"/>
              </w:rPr>
              <w:t>«О кадастр</w:t>
            </w:r>
            <w:r>
              <w:rPr>
                <w:rFonts w:ascii="Times New Roman" w:hAnsi="Times New Roman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вой деятельности»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(Собрание законодательст</w:t>
            </w:r>
            <w:r>
              <w:rPr>
                <w:rFonts w:ascii="Times New Roman" w:hAnsi="Times New Roman"/>
                <w:color w:val="000000"/>
              </w:rPr>
              <w:t>ва Российской Федерации, 2007, № 31, ст.4017; 2008,  № 30, ст.3597; 2009, № 52, ст.6410; 2011, № 1, ст.47;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N 49, ст.7061; № 50, ст.7365; 2012, № 31, ст.4322; 2013, №</w:t>
            </w:r>
            <w:r w:rsidRPr="00FF3295">
              <w:rPr>
                <w:rFonts w:ascii="Times New Roman" w:hAnsi="Times New Roman"/>
                <w:color w:val="000000"/>
              </w:rPr>
              <w:t xml:space="preserve"> 30, ст.4083; официальный интернет-портал правовой информации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www.pravo.gov.ru</w:t>
            </w:r>
            <w:proofErr w:type="spellEnd"/>
            <w:r>
              <w:rPr>
                <w:rFonts w:ascii="Times New Roman" w:hAnsi="Times New Roman"/>
                <w:color w:val="000000"/>
              </w:rPr>
              <w:t>, 23.12.2014</w:t>
            </w:r>
            <w:r w:rsidRPr="00FF3295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808" w:type="dxa"/>
            <w:gridSpan w:val="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Присвоением объекту адресации нового адреса</w:t>
            </w: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Дополнительная информация:</w:t>
            </w: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93"/>
        </w:trPr>
        <w:tc>
          <w:tcPr>
            <w:tcW w:w="6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71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7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571CA2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363"/>
        <w:gridCol w:w="360"/>
        <w:gridCol w:w="543"/>
        <w:gridCol w:w="1258"/>
        <w:gridCol w:w="899"/>
        <w:gridCol w:w="600"/>
        <w:gridCol w:w="662"/>
        <w:gridCol w:w="539"/>
        <w:gridCol w:w="87"/>
        <w:gridCol w:w="183"/>
        <w:gridCol w:w="89"/>
        <w:gridCol w:w="181"/>
        <w:gridCol w:w="416"/>
        <w:gridCol w:w="664"/>
        <w:gridCol w:w="540"/>
        <w:gridCol w:w="595"/>
        <w:gridCol w:w="485"/>
        <w:gridCol w:w="2068"/>
      </w:tblGrid>
      <w:tr w:rsidR="00571CA2" w:rsidRPr="00FF3295" w:rsidTr="003E5514">
        <w:tc>
          <w:tcPr>
            <w:tcW w:w="7200" w:type="dxa"/>
            <w:gridSpan w:val="1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3</w:t>
            </w:r>
          </w:p>
        </w:tc>
        <w:tc>
          <w:tcPr>
            <w:tcW w:w="2068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3E5514">
        <w:trPr>
          <w:trHeight w:val="358"/>
        </w:trPr>
        <w:tc>
          <w:tcPr>
            <w:tcW w:w="356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32" w:type="dxa"/>
            <w:gridSpan w:val="18"/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71CA2" w:rsidRPr="00FF3295" w:rsidTr="003E5514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AE3971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09" w:type="dxa"/>
            <w:gridSpan w:val="1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571CA2" w:rsidRPr="00FF3295" w:rsidTr="003E5514">
        <w:trPr>
          <w:trHeight w:val="656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6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553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571CA2" w:rsidRPr="00FF3295" w:rsidTr="003E5514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6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553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571CA2" w:rsidRPr="00FF3295" w:rsidTr="003E5514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4949" w:type="dxa"/>
            <w:gridSpan w:val="7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кем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выдан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:</w:t>
            </w:r>
          </w:p>
        </w:tc>
      </w:tr>
      <w:tr w:rsidR="00571CA2" w:rsidRPr="00FF3295" w:rsidTr="003E5514">
        <w:trPr>
          <w:trHeight w:val="162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62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6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4949" w:type="dxa"/>
            <w:gridSpan w:val="7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4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1" w:type="dxa"/>
            <w:gridSpan w:val="9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688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1" w:type="dxa"/>
            <w:gridSpan w:val="9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809" w:type="dxa"/>
            <w:gridSpan w:val="1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71CA2" w:rsidRPr="00FF3295" w:rsidTr="003E5514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109" w:type="dxa"/>
            <w:gridSpan w:val="1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Комитет по управлению муниципальным имуществом</w:t>
            </w:r>
          </w:p>
        </w:tc>
      </w:tr>
      <w:tr w:rsidR="00571CA2" w:rsidRPr="00FF3295" w:rsidTr="003E5514">
        <w:trPr>
          <w:trHeight w:val="23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3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109" w:type="dxa"/>
            <w:gridSpan w:val="1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администрации города </w:t>
            </w:r>
            <w:proofErr w:type="gramStart"/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Радужный</w:t>
            </w:r>
            <w:proofErr w:type="gramEnd"/>
          </w:p>
        </w:tc>
      </w:tr>
      <w:tr w:rsidR="00571CA2" w:rsidRPr="00FF3295" w:rsidTr="003E5514">
        <w:trPr>
          <w:trHeight w:val="42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847" w:type="dxa"/>
            <w:gridSpan w:val="11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47" w:type="dxa"/>
            <w:gridSpan w:val="11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71CA2" w:rsidRPr="00FF3295" w:rsidTr="003E5514">
        <w:trPr>
          <w:trHeight w:val="550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9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148" w:type="dxa"/>
            <w:gridSpan w:val="3"/>
          </w:tcPr>
          <w:p w:rsidR="00571CA2" w:rsidRPr="00FF3295" w:rsidRDefault="00571CA2" w:rsidP="003E5514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571CA2" w:rsidRPr="00FF3295" w:rsidTr="003E5514">
        <w:trPr>
          <w:trHeight w:val="96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361" w:type="dxa"/>
            <w:gridSpan w:val="9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48" w:type="dxa"/>
            <w:gridSpan w:val="3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9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148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7 микрорайон, дом № 19</w:t>
            </w:r>
          </w:p>
        </w:tc>
        <w:tc>
          <w:tcPr>
            <w:tcW w:w="3361" w:type="dxa"/>
            <w:gridSpan w:val="9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526589</w:t>
            </w:r>
          </w:p>
        </w:tc>
        <w:tc>
          <w:tcPr>
            <w:tcW w:w="3148" w:type="dxa"/>
            <w:gridSpan w:val="3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9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8" w:type="dxa"/>
            <w:gridSpan w:val="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9809" w:type="dxa"/>
            <w:gridSpan w:val="1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Вещное право на объект адресации: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AE3971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собственности</w:t>
            </w:r>
          </w:p>
        </w:tc>
      </w:tr>
      <w:tr w:rsidR="00571CA2" w:rsidRPr="00FF3295" w:rsidTr="003E5514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Право хозяйственного ведения имуществом на объект адресации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оперативного управления имуществом на объект адресации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пожизненно наследуемого владения земельным участком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43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266" w:type="dxa"/>
            <w:gridSpan w:val="1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право постоянного (бессрочного) пользования земельным участком</w:t>
            </w:r>
          </w:p>
        </w:tc>
      </w:tr>
      <w:tr w:rsidR="00571CA2" w:rsidRPr="00FF3295" w:rsidTr="003E5514">
        <w:trPr>
          <w:trHeight w:val="611"/>
        </w:trPr>
        <w:tc>
          <w:tcPr>
            <w:tcW w:w="356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2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Способ получения документов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FF3295">
              <w:rPr>
                <w:rFonts w:ascii="Times New Roman" w:hAnsi="Times New Roman"/>
                <w:color w:val="000000"/>
              </w:rPr>
              <w:t>(в том числе решения о присвоении объекту адресации адреса или аннул</w:t>
            </w:r>
            <w:r w:rsidRPr="00FF3295">
              <w:rPr>
                <w:rFonts w:ascii="Times New Roman" w:hAnsi="Times New Roman"/>
                <w:color w:val="000000"/>
              </w:rPr>
              <w:t>и</w:t>
            </w:r>
            <w:r w:rsidRPr="00FF3295">
              <w:rPr>
                <w:rFonts w:ascii="Times New Roman" w:hAnsi="Times New Roman"/>
                <w:color w:val="000000"/>
              </w:rPr>
              <w:t>ровании его адреса, оригиналов ранее представленных документов, решения об отказе в присвоении (анн</w:t>
            </w:r>
            <w:r w:rsidRPr="00FF3295">
              <w:rPr>
                <w:rFonts w:ascii="Times New Roman" w:hAnsi="Times New Roman"/>
                <w:color w:val="000000"/>
              </w:rPr>
              <w:t>у</w:t>
            </w:r>
            <w:r w:rsidRPr="00FF3295">
              <w:rPr>
                <w:rFonts w:ascii="Times New Roman" w:hAnsi="Times New Roman"/>
                <w:color w:val="000000"/>
              </w:rPr>
              <w:t>лировании) объекту адресации адреса):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4948" w:type="dxa"/>
            <w:gridSpan w:val="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Лично</w:t>
            </w:r>
          </w:p>
        </w:tc>
        <w:tc>
          <w:tcPr>
            <w:tcW w:w="453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768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многофункциональном центре</w:t>
            </w: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Почтовым отправлением по адресу:</w:t>
            </w:r>
          </w:p>
        </w:tc>
        <w:tc>
          <w:tcPr>
            <w:tcW w:w="5221" w:type="dxa"/>
            <w:gridSpan w:val="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8" w:type="dxa"/>
            <w:gridSpan w:val="8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221" w:type="dxa"/>
            <w:gridSpan w:val="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282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71CA2" w:rsidRPr="00FF3295" w:rsidTr="003E5514">
        <w:trPr>
          <w:trHeight w:val="267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В личном кабинете федеральной информационной адресной системы</w:t>
            </w:r>
          </w:p>
        </w:tc>
      </w:tr>
      <w:tr w:rsidR="00571CA2" w:rsidRPr="00FF3295" w:rsidTr="003E5514">
        <w:trPr>
          <w:trHeight w:val="139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2" w:type="dxa"/>
            <w:gridSpan w:val="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7" w:type="dxa"/>
            <w:gridSpan w:val="1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352" w:type="dxa"/>
            <w:gridSpan w:val="5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356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2" w:type="dxa"/>
            <w:gridSpan w:val="18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Расписку в получении документов прошу:</w:t>
            </w:r>
          </w:p>
        </w:tc>
      </w:tr>
      <w:tr w:rsidR="00571CA2" w:rsidRPr="00FF3295" w:rsidTr="003E5514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2161" w:type="dxa"/>
            <w:gridSpan w:val="3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Выдать лично</w:t>
            </w:r>
          </w:p>
        </w:tc>
        <w:tc>
          <w:tcPr>
            <w:tcW w:w="2970" w:type="dxa"/>
            <w:gridSpan w:val="6"/>
            <w:vMerge w:val="restart"/>
            <w:tcBorders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Расписка получена:</w:t>
            </w: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  <w:gridSpan w:val="3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0" w:type="dxa"/>
            <w:gridSpan w:val="6"/>
            <w:vMerge/>
            <w:tcBorders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38" w:type="dxa"/>
            <w:gridSpan w:val="8"/>
            <w:tcBorders>
              <w:left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(подпись заявителя)</w:t>
            </w:r>
          </w:p>
        </w:tc>
      </w:tr>
      <w:tr w:rsidR="00571CA2" w:rsidRPr="00FF3295" w:rsidTr="003E5514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Направить почтовым отправлением по адресу:</w:t>
            </w:r>
          </w:p>
        </w:tc>
        <w:tc>
          <w:tcPr>
            <w:tcW w:w="5308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322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1" w:type="dxa"/>
            <w:gridSpan w:val="7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308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356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9" w:type="dxa"/>
            <w:gridSpan w:val="17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Не направлять</w:t>
            </w:r>
          </w:p>
        </w:tc>
      </w:tr>
    </w:tbl>
    <w:p w:rsidR="00571CA2" w:rsidRPr="006E4C36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364"/>
        <w:gridCol w:w="360"/>
        <w:gridCol w:w="2700"/>
        <w:gridCol w:w="600"/>
        <w:gridCol w:w="662"/>
        <w:gridCol w:w="627"/>
        <w:gridCol w:w="271"/>
        <w:gridCol w:w="1262"/>
        <w:gridCol w:w="539"/>
        <w:gridCol w:w="595"/>
        <w:gridCol w:w="486"/>
        <w:gridCol w:w="2160"/>
      </w:tblGrid>
      <w:tr w:rsidR="00571CA2" w:rsidRPr="00FF3295" w:rsidTr="003E5514">
        <w:tc>
          <w:tcPr>
            <w:tcW w:w="7200" w:type="dxa"/>
            <w:gridSpan w:val="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3</w:t>
            </w:r>
          </w:p>
        </w:tc>
        <w:tc>
          <w:tcPr>
            <w:tcW w:w="216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7</w:t>
            </w: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  <w:b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Заявитель:</w:t>
            </w: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10262" w:type="dxa"/>
            <w:gridSpan w:val="11"/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Собственник объекта адресации или лицо, обладающее иным вещным правом на объект адрес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ции</w:t>
            </w: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0262" w:type="dxa"/>
            <w:gridSpan w:val="11"/>
          </w:tcPr>
          <w:p w:rsidR="00571CA2" w:rsidRPr="00FF3295" w:rsidRDefault="00571CA2" w:rsidP="003E5514">
            <w:pPr>
              <w:spacing w:after="0"/>
              <w:ind w:right="252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физическое лицо:</w:t>
            </w:r>
          </w:p>
        </w:tc>
      </w:tr>
      <w:tr w:rsidR="00571CA2" w:rsidRPr="00FF3295" w:rsidTr="003E5514">
        <w:trPr>
          <w:trHeight w:val="65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216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имя 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(полностью)</w:t>
            </w:r>
          </w:p>
        </w:tc>
        <w:tc>
          <w:tcPr>
            <w:tcW w:w="2396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отчество (полностью): 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646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ИНН: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282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документ, удостоверя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</w:t>
            </w: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щий личность:</w:t>
            </w:r>
          </w:p>
        </w:tc>
        <w:tc>
          <w:tcPr>
            <w:tcW w:w="216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вид:</w:t>
            </w:r>
          </w:p>
        </w:tc>
        <w:tc>
          <w:tcPr>
            <w:tcW w:w="2396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серия:</w:t>
            </w:r>
          </w:p>
        </w:tc>
        <w:tc>
          <w:tcPr>
            <w:tcW w:w="2646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номер:</w:t>
            </w:r>
          </w:p>
        </w:tc>
      </w:tr>
      <w:tr w:rsidR="00571CA2" w:rsidRPr="00FF3295" w:rsidTr="003E5514">
        <w:trPr>
          <w:trHeight w:val="282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396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6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дата выдачи:</w:t>
            </w:r>
          </w:p>
        </w:tc>
        <w:tc>
          <w:tcPr>
            <w:tcW w:w="5042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кем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выдан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:</w:t>
            </w:r>
          </w:p>
        </w:tc>
      </w:tr>
      <w:tr w:rsidR="00571CA2" w:rsidRPr="00FF3295" w:rsidTr="003E5514">
        <w:trPr>
          <w:trHeight w:val="162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62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60" w:type="dxa"/>
            <w:gridSpan w:val="4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042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94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422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780" w:type="dxa"/>
            <w:gridSpan w:val="4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3E5514">
        <w:trPr>
          <w:trHeight w:val="103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13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22" w:type="dxa"/>
            <w:gridSpan w:val="5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17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282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юридическое лицо, в том числе орган государственной власти, иной государственный орган, о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</w:t>
            </w: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ган местного самоуправления:</w:t>
            </w:r>
          </w:p>
        </w:tc>
      </w:tr>
      <w:tr w:rsidR="00571CA2" w:rsidRPr="00FF3295" w:rsidTr="003E5514">
        <w:trPr>
          <w:trHeight w:val="178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7202" w:type="dxa"/>
            <w:gridSpan w:val="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23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202" w:type="dxa"/>
            <w:gridSpan w:val="9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42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 xml:space="preserve">ИНН: 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5940" w:type="dxa"/>
            <w:gridSpan w:val="7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КПП: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2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40" w:type="dxa"/>
            <w:gridSpan w:val="7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550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страна регистрации (инкорп</w:t>
            </w:r>
            <w:r w:rsidRPr="00FF3295">
              <w:rPr>
                <w:rFonts w:ascii="Times New Roman" w:hAnsi="Times New Roman"/>
                <w:color w:val="000000"/>
              </w:rPr>
              <w:t>о</w:t>
            </w:r>
            <w:r w:rsidRPr="00FF3295">
              <w:rPr>
                <w:rFonts w:ascii="Times New Roman" w:hAnsi="Times New Roman"/>
                <w:color w:val="000000"/>
              </w:rPr>
              <w:t>рации):</w:t>
            </w:r>
            <w:r w:rsidRPr="00FF3295">
              <w:rPr>
                <w:rFonts w:ascii="Times New Roman" w:hAnsi="Times New Roman"/>
                <w:color w:val="000000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361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</w:rPr>
              <w:t>дата регистрации: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3241" w:type="dxa"/>
            <w:gridSpan w:val="3"/>
          </w:tcPr>
          <w:p w:rsidR="00571CA2" w:rsidRPr="00FF3295" w:rsidRDefault="00571CA2" w:rsidP="003E5514">
            <w:pPr>
              <w:tabs>
                <w:tab w:val="left" w:pos="390"/>
                <w:tab w:val="center" w:pos="1631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ab/>
            </w:r>
            <w:r w:rsidRPr="00FF3295">
              <w:rPr>
                <w:rFonts w:ascii="Times New Roman" w:hAnsi="Times New Roman"/>
                <w:color w:val="000000"/>
              </w:rPr>
              <w:tab/>
              <w:t>номер регистрации: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(для иностранного юридического лица)</w:t>
            </w: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почтовый адрес:</w:t>
            </w:r>
          </w:p>
        </w:tc>
        <w:tc>
          <w:tcPr>
            <w:tcW w:w="3361" w:type="dxa"/>
            <w:gridSpan w:val="5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телефон для связи:</w:t>
            </w:r>
          </w:p>
        </w:tc>
        <w:tc>
          <w:tcPr>
            <w:tcW w:w="3241" w:type="dxa"/>
            <w:gridSpan w:val="3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адрес электронной почты:</w:t>
            </w:r>
            <w:r w:rsidRPr="00FF329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 w:val="restart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0" w:type="dxa"/>
            <w:gridSpan w:val="2"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1" w:type="dxa"/>
            <w:gridSpan w:val="5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1" w:type="dxa"/>
            <w:gridSpan w:val="3"/>
            <w:vMerge/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2" w:type="dxa"/>
            <w:gridSpan w:val="10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8</w:t>
            </w: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Документы, прилагаемые к заявлению:</w:t>
            </w: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96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Кадастровый паспорт на объект капитального строительства</w:t>
            </w: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Оригинал в количестве ___0__ экз., на ___0__ л.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Копия в количестве __1___ экз., на __3___ л.</w:t>
            </w: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571CA2" w:rsidRPr="00FF3295" w:rsidTr="003E5514">
        <w:trPr>
          <w:gridAfter w:val="12"/>
          <w:wAfter w:w="10626" w:type="dxa"/>
          <w:trHeight w:val="5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6" w:type="dxa"/>
            <w:gridSpan w:val="1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09"/>
        </w:trPr>
        <w:tc>
          <w:tcPr>
            <w:tcW w:w="354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3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Оригинал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313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Копия в количестве _____ экз., на _____ </w:t>
            </w:r>
            <w:proofErr w:type="gramStart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FF329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</w:tr>
    </w:tbl>
    <w:p w:rsidR="00571CA2" w:rsidRPr="006E4C36" w:rsidRDefault="00571CA2" w:rsidP="009B29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720"/>
        <w:gridCol w:w="3780"/>
        <w:gridCol w:w="900"/>
        <w:gridCol w:w="720"/>
        <w:gridCol w:w="2160"/>
      </w:tblGrid>
      <w:tr w:rsidR="00571CA2" w:rsidRPr="00FF3295" w:rsidTr="003E5514">
        <w:trPr>
          <w:trHeight w:val="130"/>
        </w:trPr>
        <w:tc>
          <w:tcPr>
            <w:tcW w:w="7200" w:type="dxa"/>
            <w:gridSpan w:val="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Лист №   4</w:t>
            </w:r>
          </w:p>
        </w:tc>
        <w:tc>
          <w:tcPr>
            <w:tcW w:w="216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Всего листов    4</w:t>
            </w: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9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Примечание:</w:t>
            </w: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10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FF3295">
              <w:rPr>
                <w:rFonts w:ascii="Times New Roman" w:hAnsi="Times New Roman"/>
                <w:color w:val="00000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</w:t>
            </w:r>
            <w:r w:rsidRPr="00FF3295">
              <w:rPr>
                <w:rFonts w:ascii="Times New Roman" w:hAnsi="Times New Roman"/>
                <w:color w:val="000000"/>
              </w:rPr>
              <w:t>н</w:t>
            </w:r>
            <w:r w:rsidRPr="00FF3295">
              <w:rPr>
                <w:rFonts w:ascii="Times New Roman" w:hAnsi="Times New Roman"/>
                <w:color w:val="000000"/>
              </w:rPr>
              <w:t>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</w:t>
            </w:r>
            <w:r w:rsidRPr="00FF3295">
              <w:rPr>
                <w:rFonts w:ascii="Times New Roman" w:hAnsi="Times New Roman"/>
                <w:color w:val="000000"/>
              </w:rPr>
              <w:t>а</w:t>
            </w:r>
            <w:r w:rsidRPr="00FF3295">
              <w:rPr>
                <w:rFonts w:ascii="Times New Roman" w:hAnsi="Times New Roman"/>
                <w:color w:val="000000"/>
              </w:rPr>
              <w:t>тельством Российской Федерации), в том числе в</w:t>
            </w:r>
            <w:proofErr w:type="gramEnd"/>
            <w:r w:rsidRPr="00FF3295">
              <w:rPr>
                <w:rFonts w:ascii="Times New Roman" w:hAnsi="Times New Roman"/>
                <w:color w:val="000000"/>
              </w:rPr>
              <w:t xml:space="preserve"> автоматизированном </w:t>
            </w:r>
            <w:proofErr w:type="gramStart"/>
            <w:r w:rsidRPr="00FF3295">
              <w:rPr>
                <w:rFonts w:ascii="Times New Roman" w:hAnsi="Times New Roman"/>
                <w:color w:val="000000"/>
              </w:rPr>
              <w:t>режиме</w:t>
            </w:r>
            <w:proofErr w:type="gramEnd"/>
            <w:r w:rsidRPr="00FF3295">
              <w:rPr>
                <w:rFonts w:ascii="Times New Roman" w:hAnsi="Times New Roman"/>
                <w:color w:val="000000"/>
              </w:rPr>
              <w:t>, включая принятие решений на их основе органом, осуществляющим присвоение, изменение и аннулирование адресов, в целях предо</w:t>
            </w:r>
            <w:r w:rsidRPr="00FF3295">
              <w:rPr>
                <w:rFonts w:ascii="Times New Roman" w:hAnsi="Times New Roman"/>
                <w:color w:val="000000"/>
              </w:rPr>
              <w:t>с</w:t>
            </w:r>
            <w:r w:rsidRPr="00FF3295">
              <w:rPr>
                <w:rFonts w:ascii="Times New Roman" w:hAnsi="Times New Roman"/>
                <w:color w:val="000000"/>
              </w:rPr>
              <w:t>тавления государственной услуги.</w:t>
            </w: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11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Настоящим также подтверждаю, что:</w:t>
            </w:r>
          </w:p>
          <w:p w:rsidR="00571CA2" w:rsidRPr="00FF3295" w:rsidRDefault="00571CA2" w:rsidP="003E551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сведения, указанные в настоящем заявлении, на дату представления заявления достоверны;</w:t>
            </w:r>
            <w:r w:rsidRPr="00FF329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571CA2" w:rsidRPr="00FF3295" w:rsidRDefault="00571CA2" w:rsidP="003E551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rPr>
                <w:rFonts w:ascii="Times New Roman" w:hAnsi="Times New Roman"/>
                <w:color w:val="000000"/>
              </w:rPr>
            </w:pPr>
            <w:r w:rsidRPr="00FF3295">
              <w:rPr>
                <w:rFonts w:ascii="Times New Roman" w:hAnsi="Times New Roman"/>
                <w:color w:val="000000"/>
              </w:rPr>
              <w:t>представленные правоустанавливающи</w:t>
            </w:r>
            <w:proofErr w:type="gramStart"/>
            <w:r w:rsidRPr="00FF3295">
              <w:rPr>
                <w:rFonts w:ascii="Times New Roman" w:hAnsi="Times New Roman"/>
                <w:color w:val="000000"/>
              </w:rPr>
              <w:t>й(</w:t>
            </w:r>
            <w:proofErr w:type="spellStart"/>
            <w:proofErr w:type="gramEnd"/>
            <w:r w:rsidRPr="00FF3295">
              <w:rPr>
                <w:rFonts w:ascii="Times New Roman" w:hAnsi="Times New Roman"/>
                <w:color w:val="000000"/>
              </w:rPr>
              <w:t>ие</w:t>
            </w:r>
            <w:proofErr w:type="spellEnd"/>
            <w:r w:rsidRPr="00FF3295">
              <w:rPr>
                <w:rFonts w:ascii="Times New Roman" w:hAnsi="Times New Roman"/>
                <w:color w:val="000000"/>
              </w:rPr>
              <w:t>) документ(</w:t>
            </w:r>
            <w:proofErr w:type="spellStart"/>
            <w:r w:rsidRPr="00FF3295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F3295">
              <w:rPr>
                <w:rFonts w:ascii="Times New Roman" w:hAnsi="Times New Roman"/>
                <w:color w:val="000000"/>
              </w:rPr>
              <w:t>) и иные документы и содержащиеся в них св</w:t>
            </w:r>
            <w:r w:rsidRPr="00FF3295">
              <w:rPr>
                <w:rFonts w:ascii="Times New Roman" w:hAnsi="Times New Roman"/>
                <w:color w:val="000000"/>
              </w:rPr>
              <w:t>е</w:t>
            </w:r>
            <w:r w:rsidRPr="00FF3295">
              <w:rPr>
                <w:rFonts w:ascii="Times New Roman" w:hAnsi="Times New Roman"/>
                <w:color w:val="000000"/>
              </w:rPr>
              <w:t>дения соответствуют установленным законодательством Российской Федерации требованиям.</w:t>
            </w: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12</w:t>
            </w:r>
          </w:p>
        </w:tc>
        <w:tc>
          <w:tcPr>
            <w:tcW w:w="7560" w:type="dxa"/>
            <w:gridSpan w:val="4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Подпись</w:t>
            </w:r>
          </w:p>
        </w:tc>
        <w:tc>
          <w:tcPr>
            <w:tcW w:w="2880" w:type="dxa"/>
            <w:gridSpan w:val="2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96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right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0" w:type="dxa"/>
            <w:gridSpan w:val="2"/>
            <w:tcBorders>
              <w:left w:val="nil"/>
            </w:tcBorders>
          </w:tcPr>
          <w:p w:rsidR="00571CA2" w:rsidRPr="00FF3295" w:rsidRDefault="00571CA2" w:rsidP="003E55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5">
              <w:rPr>
                <w:rFonts w:ascii="Times New Roman" w:hAnsi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880" w:type="dxa"/>
            <w:gridSpan w:val="2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 w:val="restart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  <w:r w:rsidRPr="00FF3295">
              <w:rPr>
                <w:rFonts w:ascii="Times New Roman" w:hAnsi="Times New Roman"/>
              </w:rPr>
              <w:t>13</w:t>
            </w: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F329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Отметка специалиста, принявшего заявление и приложенные к нему документы:</w:t>
            </w: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71CA2" w:rsidRPr="00FF3295" w:rsidTr="003E5514">
        <w:trPr>
          <w:trHeight w:val="130"/>
        </w:trPr>
        <w:tc>
          <w:tcPr>
            <w:tcW w:w="540" w:type="dxa"/>
            <w:vMerge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6"/>
          </w:tcPr>
          <w:p w:rsidR="00571CA2" w:rsidRPr="00FF3295" w:rsidRDefault="00571CA2" w:rsidP="003E551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571CA2" w:rsidRPr="00B55EF7" w:rsidRDefault="00571CA2" w:rsidP="009B29C3">
      <w:pPr>
        <w:pStyle w:val="formattexttopleveltext"/>
        <w:spacing w:before="24" w:beforeAutospacing="0" w:after="24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Примечание</w:t>
      </w:r>
      <w:r w:rsidRPr="00B55EF7">
        <w:rPr>
          <w:color w:val="000000"/>
        </w:rPr>
        <w:br/>
      </w:r>
    </w:p>
    <w:p w:rsidR="00571CA2" w:rsidRPr="00B55EF7" w:rsidRDefault="00571CA2" w:rsidP="009B29C3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  <w:r w:rsidRPr="00B55EF7">
        <w:rPr>
          <w:color w:val="000000"/>
        </w:rPr>
        <w:t>Заявление о присвоении объекту адресации адреса или аннулировании его адреса (далее - заявл</w:t>
      </w:r>
      <w:r w:rsidRPr="00B55EF7">
        <w:rPr>
          <w:color w:val="000000"/>
        </w:rPr>
        <w:t>е</w:t>
      </w:r>
      <w:r w:rsidRPr="00B55EF7">
        <w:rPr>
          <w:color w:val="000000"/>
        </w:rPr>
        <w:t>ние) на бумажном носителе оформляется на стандартных листах формата А</w:t>
      </w:r>
      <w:proofErr w:type="gramStart"/>
      <w:r w:rsidRPr="00B55EF7">
        <w:rPr>
          <w:color w:val="000000"/>
        </w:rPr>
        <w:t>4</w:t>
      </w:r>
      <w:proofErr w:type="gramEnd"/>
      <w:r w:rsidRPr="00B55EF7">
        <w:rPr>
          <w:color w:val="000000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B55EF7">
        <w:rPr>
          <w:color w:val="000000"/>
        </w:rPr>
        <w:br/>
      </w:r>
    </w:p>
    <w:p w:rsidR="00571CA2" w:rsidRPr="00FD0BD9" w:rsidRDefault="00571CA2" w:rsidP="009B29C3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r w:rsidRPr="00B55EF7">
        <w:rPr>
          <w:color w:val="000000"/>
        </w:rPr>
        <w:t>Если заявление заполняется заявителем самостоятельно на бумажном носителе, напротив в</w:t>
      </w:r>
      <w:r w:rsidRPr="00B55EF7">
        <w:rPr>
          <w:color w:val="000000"/>
        </w:rPr>
        <w:t>ы</w:t>
      </w:r>
      <w:r w:rsidRPr="00B55EF7">
        <w:rPr>
          <w:color w:val="000000"/>
        </w:rPr>
        <w:t>бранных сведений в специально отведенной графе проставляется знак: "V"</w:t>
      </w:r>
    </w:p>
    <w:p w:rsidR="00571CA2" w:rsidRPr="00FD0BD9" w:rsidRDefault="00571CA2" w:rsidP="009B29C3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  <w:sz w:val="16"/>
          <w:szCs w:val="16"/>
        </w:rPr>
      </w:pPr>
    </w:p>
    <w:tbl>
      <w:tblPr>
        <w:tblW w:w="0" w:type="auto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"/>
        <w:gridCol w:w="450"/>
        <w:gridCol w:w="360"/>
      </w:tblGrid>
      <w:tr w:rsidR="00571CA2" w:rsidRPr="00FF3295" w:rsidTr="003E5514"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CA2" w:rsidRPr="00B55EF7" w:rsidRDefault="00571CA2" w:rsidP="003E5514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CA2" w:rsidRPr="00B55EF7" w:rsidRDefault="00571CA2" w:rsidP="003E5514">
            <w:pPr>
              <w:pStyle w:val="formattext"/>
              <w:spacing w:before="24" w:beforeAutospacing="0" w:after="24" w:afterAutospacing="0"/>
              <w:ind w:right="126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CA2" w:rsidRPr="00B55EF7" w:rsidRDefault="00571CA2" w:rsidP="003E5514">
            <w:pPr>
              <w:pStyle w:val="formattext"/>
              <w:spacing w:before="24" w:beforeAutospacing="0" w:after="24" w:afterAutospacing="0"/>
              <w:ind w:right="12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)</w:t>
            </w:r>
          </w:p>
        </w:tc>
      </w:tr>
    </w:tbl>
    <w:p w:rsidR="00571CA2" w:rsidRPr="00B55EF7" w:rsidRDefault="00571CA2" w:rsidP="009B29C3">
      <w:pPr>
        <w:pStyle w:val="formattexttopleveltext"/>
        <w:spacing w:before="24" w:beforeAutospacing="0" w:after="24" w:afterAutospacing="0"/>
        <w:ind w:left="-540" w:right="126"/>
        <w:jc w:val="both"/>
        <w:rPr>
          <w:color w:val="000000"/>
          <w:sz w:val="16"/>
          <w:szCs w:val="16"/>
        </w:rPr>
      </w:pPr>
    </w:p>
    <w:p w:rsidR="00571CA2" w:rsidRPr="00B55EF7" w:rsidRDefault="00571CA2" w:rsidP="009B29C3">
      <w:pPr>
        <w:pStyle w:val="formattexttopleveltext"/>
        <w:spacing w:before="0" w:beforeAutospacing="0" w:after="0" w:afterAutospacing="0"/>
        <w:ind w:left="-540" w:right="126" w:firstLine="480"/>
        <w:jc w:val="both"/>
        <w:rPr>
          <w:color w:val="000000"/>
        </w:rPr>
      </w:pPr>
      <w:proofErr w:type="gramStart"/>
      <w:r w:rsidRPr="00B55EF7">
        <w:rPr>
          <w:color w:val="000000"/>
        </w:rPr>
        <w:t>При 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</w:t>
      </w:r>
      <w:r w:rsidRPr="00B55EF7">
        <w:rPr>
          <w:color w:val="000000"/>
        </w:rPr>
        <w:t>о</w:t>
      </w:r>
      <w:r w:rsidRPr="00B55EF7">
        <w:rPr>
          <w:color w:val="000000"/>
        </w:rPr>
        <w:t>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55EF7">
        <w:rPr>
          <w:color w:val="000000"/>
        </w:rPr>
        <w:t>. В этом случае строки, не подлежащие заполнению, из формы заявления исключаются.</w:t>
      </w:r>
    </w:p>
    <w:p w:rsidR="00571CA2" w:rsidRDefault="00571CA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727C9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CA2" w:rsidRPr="00425A70" w:rsidRDefault="00571CA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1CA2" w:rsidRDefault="00571CA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71CA2" w:rsidRPr="00952478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Расписка-Уведомление</w:t>
      </w: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в случае предоставления документов по инициативе заявителя</w:t>
      </w: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____________________________________________________________________</w:t>
      </w: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952478">
        <w:rPr>
          <w:rFonts w:ascii="Times New Roman" w:hAnsi="Times New Roman"/>
          <w:szCs w:val="28"/>
        </w:rPr>
        <w:t>Регистрационный</w:t>
      </w:r>
      <w:proofErr w:type="gramEnd"/>
      <w:r w:rsidRPr="00952478">
        <w:rPr>
          <w:rFonts w:ascii="Times New Roman" w:hAnsi="Times New Roman"/>
          <w:szCs w:val="28"/>
        </w:rPr>
        <w:t xml:space="preserve"> № заявления _____________ дата _______</w:t>
      </w:r>
    </w:p>
    <w:p w:rsidR="00571CA2" w:rsidRPr="00952478" w:rsidRDefault="00571CA2" w:rsidP="00952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/>
      </w:tblPr>
      <w:tblGrid>
        <w:gridCol w:w="360"/>
        <w:gridCol w:w="6575"/>
        <w:gridCol w:w="1318"/>
        <w:gridCol w:w="1241"/>
      </w:tblGrid>
      <w:tr w:rsidR="00571CA2" w:rsidRPr="00FF3295" w:rsidTr="003E5514">
        <w:trPr>
          <w:cantSplit/>
          <w:trHeight w:val="36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 xml:space="preserve">Перечень документов, представленных заявителем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 xml:space="preserve">Количество </w:t>
            </w:r>
            <w:r w:rsidRPr="00FF3295">
              <w:rPr>
                <w:rFonts w:ascii="Times New Roman" w:hAnsi="Times New Roman"/>
                <w:szCs w:val="28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Количество</w:t>
            </w:r>
            <w:r w:rsidRPr="00FF3295">
              <w:rPr>
                <w:rFonts w:ascii="Times New Roman" w:hAnsi="Times New Roman"/>
                <w:szCs w:val="28"/>
              </w:rPr>
              <w:br/>
              <w:t xml:space="preserve">листов </w:t>
            </w:r>
          </w:p>
        </w:tc>
      </w:tr>
      <w:tr w:rsidR="00571CA2" w:rsidRPr="00FF3295" w:rsidTr="003E5514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571CA2" w:rsidRPr="00FF3295" w:rsidTr="003E5514">
        <w:trPr>
          <w:cantSplit/>
          <w:trHeight w:val="368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571CA2" w:rsidRPr="00FF3295" w:rsidTr="003E5514">
        <w:trPr>
          <w:cantSplit/>
          <w:trHeight w:val="35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571CA2" w:rsidRPr="00FF3295" w:rsidTr="003E5514">
        <w:trPr>
          <w:cantSplit/>
          <w:trHeight w:val="333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571CA2" w:rsidRPr="00FF3295" w:rsidTr="003E5514">
        <w:trPr>
          <w:cantSplit/>
          <w:trHeight w:val="356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</w:rPr>
              <w:t>…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571CA2" w:rsidRPr="00FF3295" w:rsidTr="003E5514">
        <w:trPr>
          <w:cantSplit/>
          <w:trHeight w:val="339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F3295">
              <w:rPr>
                <w:rFonts w:ascii="Times New Roman" w:hAnsi="Times New Roman"/>
                <w:szCs w:val="28"/>
                <w:lang w:val="en-US"/>
              </w:rPr>
              <w:t>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A2" w:rsidRPr="00FF3295" w:rsidRDefault="00571CA2" w:rsidP="009524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52478">
        <w:rPr>
          <w:rFonts w:ascii="Times New Roman" w:hAnsi="Times New Roman"/>
          <w:szCs w:val="28"/>
        </w:rPr>
        <w:t>Принял ____________/________________________________ /____________ 20___ г.</w:t>
      </w:r>
    </w:p>
    <w:p w:rsidR="00571CA2" w:rsidRPr="00952478" w:rsidRDefault="00571CA2" w:rsidP="009524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478">
        <w:rPr>
          <w:rFonts w:ascii="Times New Roman" w:hAnsi="Times New Roman"/>
          <w:sz w:val="24"/>
          <w:szCs w:val="24"/>
        </w:rPr>
        <w:t xml:space="preserve"> (подпись) (расшифровка подписи)</w:t>
      </w:r>
    </w:p>
    <w:p w:rsidR="00571CA2" w:rsidRDefault="00571CA2" w:rsidP="0095247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Default="00571CA2" w:rsidP="00E10EA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CA2" w:rsidRPr="00425A70" w:rsidRDefault="00571CA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1CA2" w:rsidRDefault="00571CA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71CA2" w:rsidRDefault="00571CA2" w:rsidP="00DA3F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1CA2" w:rsidRPr="00AF6615" w:rsidRDefault="00571CA2" w:rsidP="00AF66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6615">
        <w:rPr>
          <w:rFonts w:ascii="Times New Roman" w:hAnsi="Times New Roman"/>
          <w:sz w:val="28"/>
          <w:szCs w:val="28"/>
        </w:rPr>
        <w:t xml:space="preserve">Оформляется постановлением администрации города </w:t>
      </w:r>
      <w:proofErr w:type="gramStart"/>
      <w:r w:rsidRPr="00AF6615">
        <w:rPr>
          <w:rFonts w:ascii="Times New Roman" w:hAnsi="Times New Roman"/>
          <w:sz w:val="28"/>
          <w:szCs w:val="28"/>
        </w:rPr>
        <w:t>Радужный</w:t>
      </w:r>
      <w:proofErr w:type="gramEnd"/>
    </w:p>
    <w:p w:rsidR="00571CA2" w:rsidRPr="00952478" w:rsidRDefault="00571CA2" w:rsidP="00952478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1CA2" w:rsidRPr="00952478" w:rsidRDefault="00571CA2" w:rsidP="00952478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952478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571CA2" w:rsidRPr="00952478" w:rsidRDefault="00571CA2" w:rsidP="00952478">
      <w:pPr>
        <w:pStyle w:val="af1"/>
        <w:rPr>
          <w:rFonts w:ascii="Times New Roman" w:hAnsi="Times New Roman" w:cs="Times New Roman"/>
          <w:sz w:val="28"/>
        </w:rPr>
      </w:pPr>
    </w:p>
    <w:p w:rsidR="00571CA2" w:rsidRPr="00952478" w:rsidRDefault="00571CA2" w:rsidP="00952478">
      <w:pPr>
        <w:pStyle w:val="af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00.00.0000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№ 000</w:t>
      </w:r>
    </w:p>
    <w:p w:rsidR="00571CA2" w:rsidRPr="00952478" w:rsidRDefault="00571CA2" w:rsidP="00952478">
      <w:pPr>
        <w:pStyle w:val="af1"/>
        <w:ind w:right="45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571CA2" w:rsidRPr="00952478" w:rsidRDefault="00571CA2" w:rsidP="00952478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 xml:space="preserve">О присвоении адресов </w:t>
      </w:r>
    </w:p>
    <w:p w:rsidR="00571CA2" w:rsidRPr="00952478" w:rsidRDefault="00571CA2" w:rsidP="00952478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объектам адресации</w:t>
      </w:r>
    </w:p>
    <w:p w:rsidR="00571CA2" w:rsidRPr="00952478" w:rsidRDefault="00571CA2" w:rsidP="00952478">
      <w:pPr>
        <w:pStyle w:val="af1"/>
        <w:ind w:right="4535"/>
        <w:jc w:val="both"/>
        <w:rPr>
          <w:rFonts w:ascii="Times New Roman" w:hAnsi="Times New Roman" w:cs="Times New Roman"/>
          <w:sz w:val="28"/>
        </w:rPr>
      </w:pPr>
    </w:p>
    <w:p w:rsidR="00571CA2" w:rsidRPr="00952478" w:rsidRDefault="00571CA2" w:rsidP="00952478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571CA2" w:rsidRPr="00824A24" w:rsidRDefault="00571CA2" w:rsidP="00952478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t>Руководствуясь пунктом 27 части 1 статьи 16 Федерального закона Росси</w:t>
      </w:r>
      <w:r w:rsidRPr="00824A24">
        <w:rPr>
          <w:rFonts w:ascii="Times New Roman" w:hAnsi="Times New Roman" w:cs="Times New Roman"/>
          <w:sz w:val="28"/>
        </w:rPr>
        <w:t>й</w:t>
      </w:r>
      <w:r w:rsidRPr="00824A24">
        <w:rPr>
          <w:rFonts w:ascii="Times New Roman" w:hAnsi="Times New Roman" w:cs="Times New Roman"/>
          <w:sz w:val="28"/>
        </w:rPr>
        <w:t>ской Федерации от 06.10.2003 № 131-ФЗ «Об общих принципах организации мес</w:t>
      </w:r>
      <w:r w:rsidRPr="00824A24">
        <w:rPr>
          <w:rFonts w:ascii="Times New Roman" w:hAnsi="Times New Roman" w:cs="Times New Roman"/>
          <w:sz w:val="28"/>
        </w:rPr>
        <w:t>т</w:t>
      </w:r>
      <w:r w:rsidRPr="00824A24">
        <w:rPr>
          <w:rFonts w:ascii="Times New Roman" w:hAnsi="Times New Roman" w:cs="Times New Roman"/>
          <w:sz w:val="28"/>
        </w:rPr>
        <w:t xml:space="preserve">ного самоуправления в Российской Федерации», </w:t>
      </w:r>
      <w:proofErr w:type="gramStart"/>
      <w:r w:rsidRPr="00824A24">
        <w:rPr>
          <w:rFonts w:ascii="Times New Roman" w:hAnsi="Times New Roman" w:cs="Times New Roman"/>
          <w:sz w:val="28"/>
        </w:rPr>
        <w:t>подпунктом</w:t>
      </w:r>
      <w:proofErr w:type="gramEnd"/>
      <w:r w:rsidRPr="00824A24">
        <w:rPr>
          <w:rFonts w:ascii="Times New Roman" w:hAnsi="Times New Roman" w:cs="Times New Roman"/>
          <w:sz w:val="28"/>
        </w:rPr>
        <w:t xml:space="preserve"> а пункта 21, пунктами 6, 7, 19, 20, 22, 25 раздела II, разделами III, IV Правил присвоения, изменения и а</w:t>
      </w:r>
      <w:r w:rsidRPr="00824A24">
        <w:rPr>
          <w:rFonts w:ascii="Times New Roman" w:hAnsi="Times New Roman" w:cs="Times New Roman"/>
          <w:sz w:val="28"/>
        </w:rPr>
        <w:t>н</w:t>
      </w:r>
      <w:r w:rsidRPr="00824A24">
        <w:rPr>
          <w:rFonts w:ascii="Times New Roman" w:hAnsi="Times New Roman" w:cs="Times New Roman"/>
          <w:sz w:val="28"/>
        </w:rPr>
        <w:t>нулирования адресов, утвержденных постановлением Правительства Российской Федерации от 19.11.2014 № 1221, пунктами 1.1., 2.2., 2.3., 3.1., 3.5. администрати</w:t>
      </w:r>
      <w:r w:rsidRPr="00824A24">
        <w:rPr>
          <w:rFonts w:ascii="Times New Roman" w:hAnsi="Times New Roman" w:cs="Times New Roman"/>
          <w:sz w:val="28"/>
        </w:rPr>
        <w:t>в</w:t>
      </w:r>
      <w:r w:rsidRPr="00824A24">
        <w:rPr>
          <w:rFonts w:ascii="Times New Roman" w:hAnsi="Times New Roman" w:cs="Times New Roman"/>
          <w:sz w:val="28"/>
        </w:rPr>
        <w:t xml:space="preserve">ного </w:t>
      </w:r>
      <w:proofErr w:type="gramStart"/>
      <w:r w:rsidRPr="00824A24">
        <w:rPr>
          <w:rFonts w:ascii="Times New Roman" w:hAnsi="Times New Roman" w:cs="Times New Roman"/>
          <w:sz w:val="28"/>
        </w:rPr>
        <w:t>регламента предоставления муниципальной услуги «Присвоение объекту адр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сации адреса, аннулирование его адреса», утвержденного постановлением админ</w:t>
      </w:r>
      <w:r w:rsidRPr="00824A24">
        <w:rPr>
          <w:rFonts w:ascii="Times New Roman" w:hAnsi="Times New Roman" w:cs="Times New Roman"/>
          <w:sz w:val="28"/>
        </w:rPr>
        <w:t>и</w:t>
      </w:r>
      <w:r w:rsidRPr="00824A24">
        <w:rPr>
          <w:rFonts w:ascii="Times New Roman" w:hAnsi="Times New Roman" w:cs="Times New Roman"/>
          <w:sz w:val="28"/>
        </w:rPr>
        <w:t>страции города Радужный от 31.08.2016 № 1239, пунктами 1, 2 Приказа Министе</w:t>
      </w:r>
      <w:r w:rsidRPr="00824A24">
        <w:rPr>
          <w:rFonts w:ascii="Times New Roman" w:hAnsi="Times New Roman" w:cs="Times New Roman"/>
          <w:sz w:val="28"/>
        </w:rPr>
        <w:t>р</w:t>
      </w:r>
      <w:r w:rsidRPr="00824A24">
        <w:rPr>
          <w:rFonts w:ascii="Times New Roman" w:hAnsi="Times New Roman" w:cs="Times New Roman"/>
          <w:sz w:val="28"/>
        </w:rPr>
        <w:t>ства Финансов Российской Федерации от 05.11.2015 № 171н «Об утверждении эл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ментов планировочной структуры, элементов улично-дорожной сети, элементов объектов адресации, типов зданий (сооружений), помещений, используемых в кач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 xml:space="preserve">стве реквизитов адреса, и правил сокращенного наименования </w:t>
      </w:r>
      <w:proofErr w:type="spellStart"/>
      <w:r w:rsidRPr="00824A24">
        <w:rPr>
          <w:rFonts w:ascii="Times New Roman" w:hAnsi="Times New Roman" w:cs="Times New Roman"/>
          <w:sz w:val="28"/>
        </w:rPr>
        <w:t>адресообразующих</w:t>
      </w:r>
      <w:proofErr w:type="spellEnd"/>
      <w:r w:rsidRPr="00824A24">
        <w:rPr>
          <w:rFonts w:ascii="Times New Roman" w:hAnsi="Times New Roman" w:cs="Times New Roman"/>
          <w:sz w:val="28"/>
        </w:rPr>
        <w:t xml:space="preserve"> элементов», постановлением администрации города Радужный</w:t>
      </w:r>
      <w:proofErr w:type="gramEnd"/>
      <w:r w:rsidRPr="00824A24">
        <w:rPr>
          <w:rFonts w:ascii="Times New Roman" w:hAnsi="Times New Roman" w:cs="Times New Roman"/>
          <w:sz w:val="28"/>
        </w:rPr>
        <w:t xml:space="preserve"> от 11.10.2011 № 599 «О подтверждении наименований территорий под гаражные кооперативы», решен</w:t>
      </w:r>
      <w:r w:rsidRPr="00824A24">
        <w:rPr>
          <w:rFonts w:ascii="Times New Roman" w:hAnsi="Times New Roman" w:cs="Times New Roman"/>
          <w:sz w:val="28"/>
        </w:rPr>
        <w:t>и</w:t>
      </w:r>
      <w:r w:rsidRPr="00824A24">
        <w:rPr>
          <w:rFonts w:ascii="Times New Roman" w:hAnsi="Times New Roman" w:cs="Times New Roman"/>
          <w:sz w:val="28"/>
        </w:rPr>
        <w:t xml:space="preserve">ем суда от 28.12.2017, дело № 2-2450-2502/2017, на основании </w:t>
      </w:r>
      <w:r>
        <w:rPr>
          <w:rFonts w:ascii="Times New Roman" w:hAnsi="Times New Roman" w:cs="Times New Roman"/>
          <w:sz w:val="28"/>
        </w:rPr>
        <w:t>заявления И.И. Ив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нова</w:t>
      </w:r>
      <w:r w:rsidRPr="00824A24">
        <w:rPr>
          <w:rFonts w:ascii="Times New Roman" w:hAnsi="Times New Roman" w:cs="Times New Roman"/>
          <w:sz w:val="28"/>
        </w:rPr>
        <w:t xml:space="preserve"> от 08.02.20</w:t>
      </w:r>
      <w:r>
        <w:rPr>
          <w:rFonts w:ascii="Times New Roman" w:hAnsi="Times New Roman" w:cs="Times New Roman"/>
          <w:sz w:val="28"/>
        </w:rPr>
        <w:t>17</w:t>
      </w:r>
      <w:r w:rsidRPr="00824A24">
        <w:rPr>
          <w:rFonts w:ascii="Times New Roman" w:hAnsi="Times New Roman" w:cs="Times New Roman"/>
          <w:sz w:val="28"/>
        </w:rPr>
        <w:t xml:space="preserve">, в целях </w:t>
      </w:r>
      <w:r>
        <w:rPr>
          <w:rFonts w:ascii="Times New Roman" w:hAnsi="Times New Roman" w:cs="Times New Roman"/>
          <w:sz w:val="28"/>
        </w:rPr>
        <w:t>наведения надлежащего порядка в адресации</w:t>
      </w:r>
      <w:r w:rsidRPr="00824A24">
        <w:rPr>
          <w:rFonts w:ascii="Times New Roman" w:hAnsi="Times New Roman" w:cs="Times New Roman"/>
          <w:sz w:val="28"/>
        </w:rPr>
        <w:t>:</w:t>
      </w:r>
    </w:p>
    <w:p w:rsidR="00571CA2" w:rsidRPr="00824A24" w:rsidRDefault="00571CA2" w:rsidP="00952478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571CA2" w:rsidRPr="00824A24" w:rsidRDefault="00571CA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t>1.</w:t>
      </w:r>
      <w:r w:rsidRPr="00824A24">
        <w:rPr>
          <w:rFonts w:ascii="Times New Roman" w:hAnsi="Times New Roman" w:cs="Times New Roman"/>
          <w:sz w:val="28"/>
        </w:rPr>
        <w:tab/>
        <w:t xml:space="preserve">Присвоить земельному участку </w:t>
      </w:r>
      <w:r>
        <w:rPr>
          <w:rFonts w:ascii="Times New Roman" w:hAnsi="Times New Roman" w:cs="Times New Roman"/>
          <w:sz w:val="28"/>
        </w:rPr>
        <w:t>с кадастровым номером</w:t>
      </w:r>
      <w:r w:rsidRPr="00824A24">
        <w:rPr>
          <w:rFonts w:ascii="Times New Roman" w:hAnsi="Times New Roman" w:cs="Times New Roman"/>
          <w:sz w:val="28"/>
        </w:rPr>
        <w:t xml:space="preserve"> 86:18:00102</w:t>
      </w:r>
      <w:r>
        <w:rPr>
          <w:rFonts w:ascii="Times New Roman" w:hAnsi="Times New Roman" w:cs="Times New Roman"/>
          <w:sz w:val="28"/>
        </w:rPr>
        <w:t>03:111</w:t>
      </w:r>
      <w:r w:rsidRPr="00824A24">
        <w:rPr>
          <w:rFonts w:ascii="Times New Roman" w:hAnsi="Times New Roman" w:cs="Times New Roman"/>
          <w:sz w:val="28"/>
        </w:rPr>
        <w:t xml:space="preserve"> адрес: Россия, Тюменская область, Ханты-Мансийский автономный округ - </w:t>
      </w:r>
      <w:proofErr w:type="spellStart"/>
      <w:r w:rsidRPr="00824A24">
        <w:rPr>
          <w:rFonts w:ascii="Times New Roman" w:hAnsi="Times New Roman" w:cs="Times New Roman"/>
          <w:sz w:val="28"/>
        </w:rPr>
        <w:t>Югра</w:t>
      </w:r>
      <w:proofErr w:type="spellEnd"/>
      <w:r w:rsidRPr="00824A24">
        <w:rPr>
          <w:rFonts w:ascii="Times New Roman" w:hAnsi="Times New Roman" w:cs="Times New Roman"/>
          <w:sz w:val="28"/>
        </w:rPr>
        <w:t xml:space="preserve">, город Радужный, Северо-западная коммунальная зона, </w:t>
      </w:r>
      <w:r>
        <w:rPr>
          <w:rFonts w:ascii="Times New Roman" w:hAnsi="Times New Roman" w:cs="Times New Roman"/>
          <w:sz w:val="28"/>
        </w:rPr>
        <w:t>12 микрорайон</w:t>
      </w:r>
      <w:r w:rsidRPr="00824A2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участок</w:t>
      </w:r>
      <w:r w:rsidRPr="00824A24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</w:t>
      </w:r>
      <w:r w:rsidRPr="00824A24">
        <w:rPr>
          <w:rFonts w:ascii="Times New Roman" w:hAnsi="Times New Roman" w:cs="Times New Roman"/>
          <w:sz w:val="28"/>
        </w:rPr>
        <w:t>.</w:t>
      </w:r>
    </w:p>
    <w:p w:rsidR="00571CA2" w:rsidRPr="00824A24" w:rsidRDefault="00571CA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t>2.</w:t>
      </w:r>
      <w:r w:rsidRPr="00824A24">
        <w:rPr>
          <w:rFonts w:ascii="Times New Roman" w:hAnsi="Times New Roman" w:cs="Times New Roman"/>
          <w:sz w:val="28"/>
        </w:rPr>
        <w:tab/>
        <w:t>Присвоить объекту адресации: «</w:t>
      </w:r>
      <w:r>
        <w:rPr>
          <w:rFonts w:ascii="Times New Roman" w:hAnsi="Times New Roman" w:cs="Times New Roman"/>
          <w:sz w:val="28"/>
        </w:rPr>
        <w:t>Индивидуальный жилой дом</w:t>
      </w:r>
      <w:r w:rsidRPr="00824A24">
        <w:rPr>
          <w:rFonts w:ascii="Times New Roman" w:hAnsi="Times New Roman" w:cs="Times New Roman"/>
          <w:sz w:val="28"/>
        </w:rPr>
        <w:t>» адрес: Ро</w:t>
      </w:r>
      <w:r w:rsidRPr="00824A24">
        <w:rPr>
          <w:rFonts w:ascii="Times New Roman" w:hAnsi="Times New Roman" w:cs="Times New Roman"/>
          <w:sz w:val="28"/>
        </w:rPr>
        <w:t>с</w:t>
      </w:r>
      <w:r w:rsidRPr="00824A24">
        <w:rPr>
          <w:rFonts w:ascii="Times New Roman" w:hAnsi="Times New Roman" w:cs="Times New Roman"/>
          <w:sz w:val="28"/>
        </w:rPr>
        <w:t xml:space="preserve">сия, Тюменская область, Ханты-Мансийский автономный округ - </w:t>
      </w:r>
      <w:proofErr w:type="spellStart"/>
      <w:r w:rsidRPr="00824A24">
        <w:rPr>
          <w:rFonts w:ascii="Times New Roman" w:hAnsi="Times New Roman" w:cs="Times New Roman"/>
          <w:sz w:val="28"/>
        </w:rPr>
        <w:t>Югра</w:t>
      </w:r>
      <w:proofErr w:type="spellEnd"/>
      <w:r w:rsidRPr="00824A24">
        <w:rPr>
          <w:rFonts w:ascii="Times New Roman" w:hAnsi="Times New Roman" w:cs="Times New Roman"/>
          <w:sz w:val="28"/>
        </w:rPr>
        <w:t>, город Р</w:t>
      </w:r>
      <w:r w:rsidRPr="00824A24">
        <w:rPr>
          <w:rFonts w:ascii="Times New Roman" w:hAnsi="Times New Roman" w:cs="Times New Roman"/>
          <w:sz w:val="28"/>
        </w:rPr>
        <w:t>а</w:t>
      </w:r>
      <w:r w:rsidRPr="00824A24">
        <w:rPr>
          <w:rFonts w:ascii="Times New Roman" w:hAnsi="Times New Roman" w:cs="Times New Roman"/>
          <w:sz w:val="28"/>
        </w:rPr>
        <w:t xml:space="preserve">дужный, Северо-западная коммунальная зона, </w:t>
      </w:r>
      <w:r>
        <w:rPr>
          <w:rFonts w:ascii="Times New Roman" w:hAnsi="Times New Roman" w:cs="Times New Roman"/>
          <w:sz w:val="28"/>
        </w:rPr>
        <w:t>12 микрорайон</w:t>
      </w:r>
      <w:r w:rsidRPr="00824A2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дом</w:t>
      </w:r>
      <w:r w:rsidRPr="00824A24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</w:t>
      </w:r>
      <w:r w:rsidRPr="00824A24">
        <w:rPr>
          <w:rFonts w:ascii="Times New Roman" w:hAnsi="Times New Roman" w:cs="Times New Roman"/>
          <w:sz w:val="28"/>
        </w:rPr>
        <w:t>.</w:t>
      </w:r>
    </w:p>
    <w:p w:rsidR="00571CA2" w:rsidRPr="00824A24" w:rsidRDefault="00571CA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  <w:t>Комитету по управлению муниципальным имуществом администрации г</w:t>
      </w:r>
      <w:r w:rsidRPr="00824A2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рода </w:t>
      </w:r>
      <w:proofErr w:type="gramStart"/>
      <w:r>
        <w:rPr>
          <w:rFonts w:ascii="Times New Roman" w:hAnsi="Times New Roman" w:cs="Times New Roman"/>
          <w:sz w:val="28"/>
        </w:rPr>
        <w:t>Радужный</w:t>
      </w:r>
      <w:proofErr w:type="gramEnd"/>
      <w:r w:rsidRPr="00824A24">
        <w:rPr>
          <w:rFonts w:ascii="Times New Roman" w:hAnsi="Times New Roman" w:cs="Times New Roman"/>
          <w:sz w:val="28"/>
        </w:rPr>
        <w:t xml:space="preserve"> руководствоваться постановлением при оформлении документов на землепользование.</w:t>
      </w:r>
    </w:p>
    <w:p w:rsidR="00571CA2" w:rsidRPr="00824A24" w:rsidRDefault="00571CA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</w:r>
      <w:proofErr w:type="gramStart"/>
      <w:r w:rsidRPr="00824A24">
        <w:rPr>
          <w:rFonts w:ascii="Times New Roman" w:hAnsi="Times New Roman" w:cs="Times New Roman"/>
          <w:sz w:val="28"/>
        </w:rPr>
        <w:t>Управлению архитектуры и градостроительства администрации города Р</w:t>
      </w:r>
      <w:r w:rsidRPr="00824A2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дужный</w:t>
      </w:r>
      <w:r w:rsidRPr="00824A24">
        <w:rPr>
          <w:rFonts w:ascii="Times New Roman" w:hAnsi="Times New Roman" w:cs="Times New Roman"/>
          <w:sz w:val="28"/>
        </w:rPr>
        <w:t xml:space="preserve"> внести соответствующие данные в государственный адресный реестр с</w:t>
      </w:r>
      <w:r w:rsidRPr="00824A24">
        <w:rPr>
          <w:rFonts w:ascii="Times New Roman" w:hAnsi="Times New Roman" w:cs="Times New Roman"/>
          <w:sz w:val="28"/>
        </w:rPr>
        <w:t>о</w:t>
      </w:r>
      <w:r w:rsidRPr="00824A24">
        <w:rPr>
          <w:rFonts w:ascii="Times New Roman" w:hAnsi="Times New Roman" w:cs="Times New Roman"/>
          <w:sz w:val="28"/>
        </w:rPr>
        <w:t>гласно пунктам 1, 2 настоящего постановления.</w:t>
      </w:r>
      <w:proofErr w:type="gramEnd"/>
    </w:p>
    <w:p w:rsidR="00571CA2" w:rsidRDefault="00571CA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</w:r>
      <w:proofErr w:type="gramStart"/>
      <w:r w:rsidRPr="00824A24">
        <w:rPr>
          <w:rFonts w:ascii="Times New Roman" w:hAnsi="Times New Roman" w:cs="Times New Roman"/>
          <w:sz w:val="28"/>
        </w:rPr>
        <w:t>Контроль за</w:t>
      </w:r>
      <w:proofErr w:type="gramEnd"/>
      <w:r w:rsidRPr="00824A24">
        <w:rPr>
          <w:rFonts w:ascii="Times New Roman" w:hAnsi="Times New Roman" w:cs="Times New Roman"/>
          <w:sz w:val="28"/>
        </w:rPr>
        <w:t xml:space="preserve"> выполнением постановления возложить на начальника упра</w:t>
      </w:r>
      <w:r w:rsidRPr="00824A24">
        <w:rPr>
          <w:rFonts w:ascii="Times New Roman" w:hAnsi="Times New Roman" w:cs="Times New Roman"/>
          <w:sz w:val="28"/>
        </w:rPr>
        <w:t>в</w:t>
      </w:r>
      <w:r w:rsidRPr="00824A24">
        <w:rPr>
          <w:rFonts w:ascii="Times New Roman" w:hAnsi="Times New Roman" w:cs="Times New Roman"/>
          <w:sz w:val="28"/>
        </w:rPr>
        <w:t>ления архитектуры и градостроительства администрации города Радужный.</w:t>
      </w:r>
    </w:p>
    <w:p w:rsidR="00571CA2" w:rsidRDefault="00571CA2" w:rsidP="00952478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</w:p>
    <w:p w:rsidR="00571CA2" w:rsidRPr="008710CF" w:rsidRDefault="00571CA2" w:rsidP="00952478">
      <w:pPr>
        <w:jc w:val="both"/>
        <w:rPr>
          <w:rFonts w:ascii="Times New Roman" w:hAnsi="Times New Roman"/>
          <w:sz w:val="28"/>
        </w:rPr>
      </w:pPr>
      <w:r w:rsidRPr="008710CF">
        <w:rPr>
          <w:rFonts w:ascii="Times New Roman" w:hAnsi="Times New Roman"/>
          <w:sz w:val="28"/>
        </w:rPr>
        <w:t xml:space="preserve">Глава города </w:t>
      </w:r>
      <w:proofErr w:type="gramStart"/>
      <w:r w:rsidRPr="008710CF">
        <w:rPr>
          <w:rFonts w:ascii="Times New Roman" w:hAnsi="Times New Roman"/>
          <w:sz w:val="28"/>
        </w:rPr>
        <w:t>Радужный</w:t>
      </w:r>
      <w:proofErr w:type="gramEnd"/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 w:rsidRPr="008710C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 w:rsidRPr="008710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 w:rsidRPr="008710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Н.А. </w:t>
      </w:r>
      <w:proofErr w:type="spellStart"/>
      <w:r>
        <w:rPr>
          <w:rFonts w:ascii="Times New Roman" w:hAnsi="Times New Roman"/>
          <w:sz w:val="28"/>
        </w:rPr>
        <w:t>Гулина</w:t>
      </w:r>
      <w:proofErr w:type="spellEnd"/>
    </w:p>
    <w:p w:rsidR="00571CA2" w:rsidRPr="00425A70" w:rsidRDefault="00571CA2" w:rsidP="00DA3FE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71CA2" w:rsidRPr="00425A70" w:rsidRDefault="00571CA2" w:rsidP="00DA3F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571CA2" w:rsidRPr="00425A70" w:rsidSect="006E4C36">
          <w:headerReference w:type="default" r:id="rId12"/>
          <w:pgSz w:w="11906" w:h="16838"/>
          <w:pgMar w:top="851" w:right="567" w:bottom="567" w:left="1134" w:header="425" w:footer="709" w:gutter="0"/>
          <w:cols w:space="708"/>
          <w:titlePg/>
          <w:docGrid w:linePitch="360"/>
        </w:sectPr>
      </w:pPr>
    </w:p>
    <w:p w:rsidR="00571CA2" w:rsidRPr="00425A70" w:rsidRDefault="00571CA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1CA2" w:rsidRDefault="00571CA2" w:rsidP="008710CF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71CA2" w:rsidRDefault="00571CA2" w:rsidP="008710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1CA2" w:rsidRPr="00AF6615" w:rsidRDefault="00571CA2" w:rsidP="00AF66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6615">
        <w:rPr>
          <w:rFonts w:ascii="Times New Roman" w:hAnsi="Times New Roman"/>
          <w:sz w:val="28"/>
          <w:szCs w:val="28"/>
        </w:rPr>
        <w:t xml:space="preserve">Оформляется постановлением администрации города </w:t>
      </w:r>
      <w:proofErr w:type="gramStart"/>
      <w:r w:rsidRPr="00AF6615">
        <w:rPr>
          <w:rFonts w:ascii="Times New Roman" w:hAnsi="Times New Roman"/>
          <w:sz w:val="28"/>
          <w:szCs w:val="28"/>
        </w:rPr>
        <w:t>Радужный</w:t>
      </w:r>
      <w:proofErr w:type="gramEnd"/>
    </w:p>
    <w:p w:rsidR="00571CA2" w:rsidRPr="00952478" w:rsidRDefault="00571CA2" w:rsidP="008710CF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1CA2" w:rsidRPr="00952478" w:rsidRDefault="00571CA2" w:rsidP="008710CF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952478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571CA2" w:rsidRPr="00952478" w:rsidRDefault="00571CA2" w:rsidP="008710CF">
      <w:pPr>
        <w:pStyle w:val="af1"/>
        <w:rPr>
          <w:rFonts w:ascii="Times New Roman" w:hAnsi="Times New Roman" w:cs="Times New Roman"/>
          <w:sz w:val="28"/>
        </w:rPr>
      </w:pPr>
    </w:p>
    <w:p w:rsidR="00571CA2" w:rsidRPr="00952478" w:rsidRDefault="00571CA2" w:rsidP="008710CF">
      <w:pPr>
        <w:pStyle w:val="af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952478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00.00.0000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9524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952478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000</w:t>
      </w:r>
    </w:p>
    <w:p w:rsidR="00571CA2" w:rsidRPr="00952478" w:rsidRDefault="00571CA2" w:rsidP="008710CF">
      <w:pPr>
        <w:pStyle w:val="af1"/>
        <w:ind w:right="4535"/>
        <w:jc w:val="both"/>
        <w:rPr>
          <w:rFonts w:ascii="Times New Roman" w:hAnsi="Times New Roman" w:cs="Times New Roman"/>
          <w:sz w:val="28"/>
        </w:rPr>
      </w:pPr>
    </w:p>
    <w:p w:rsidR="00571CA2" w:rsidRPr="00952478" w:rsidRDefault="00571CA2" w:rsidP="008710CF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9524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изменении</w:t>
      </w:r>
      <w:r w:rsidRPr="009524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присвоении </w:t>
      </w:r>
      <w:r w:rsidRPr="00952478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>а</w:t>
      </w:r>
      <w:r w:rsidRPr="00952478">
        <w:rPr>
          <w:rFonts w:ascii="Times New Roman" w:hAnsi="Times New Roman" w:cs="Times New Roman"/>
          <w:sz w:val="28"/>
        </w:rPr>
        <w:t xml:space="preserve"> </w:t>
      </w:r>
    </w:p>
    <w:p w:rsidR="00571CA2" w:rsidRPr="00952478" w:rsidRDefault="00571CA2" w:rsidP="008710CF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объект</w:t>
      </w:r>
      <w:r>
        <w:rPr>
          <w:rFonts w:ascii="Times New Roman" w:hAnsi="Times New Roman" w:cs="Times New Roman"/>
          <w:sz w:val="28"/>
        </w:rPr>
        <w:t>у</w:t>
      </w:r>
      <w:r w:rsidRPr="00952478">
        <w:rPr>
          <w:rFonts w:ascii="Times New Roman" w:hAnsi="Times New Roman" w:cs="Times New Roman"/>
          <w:sz w:val="28"/>
        </w:rPr>
        <w:t xml:space="preserve"> адресации</w:t>
      </w:r>
    </w:p>
    <w:p w:rsidR="00571CA2" w:rsidRPr="00952478" w:rsidRDefault="00571CA2" w:rsidP="008710CF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571CA2" w:rsidRPr="00824A24" w:rsidRDefault="00571CA2" w:rsidP="008710CF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t>Руководствуясь пунктом 27 части 1 статьи 16 Федерального закона Росси</w:t>
      </w:r>
      <w:r w:rsidRPr="00824A24">
        <w:rPr>
          <w:rFonts w:ascii="Times New Roman" w:hAnsi="Times New Roman" w:cs="Times New Roman"/>
          <w:sz w:val="28"/>
        </w:rPr>
        <w:t>й</w:t>
      </w:r>
      <w:r w:rsidRPr="00824A24">
        <w:rPr>
          <w:rFonts w:ascii="Times New Roman" w:hAnsi="Times New Roman" w:cs="Times New Roman"/>
          <w:sz w:val="28"/>
        </w:rPr>
        <w:t>ской Федерации от 06.10.2003 № 131-ФЗ «Об общих принципах организации мес</w:t>
      </w:r>
      <w:r w:rsidRPr="00824A24">
        <w:rPr>
          <w:rFonts w:ascii="Times New Roman" w:hAnsi="Times New Roman" w:cs="Times New Roman"/>
          <w:sz w:val="28"/>
        </w:rPr>
        <w:t>т</w:t>
      </w:r>
      <w:r w:rsidRPr="00824A24">
        <w:rPr>
          <w:rFonts w:ascii="Times New Roman" w:hAnsi="Times New Roman" w:cs="Times New Roman"/>
          <w:sz w:val="28"/>
        </w:rPr>
        <w:t xml:space="preserve">ного самоуправления в Российской Федерации», </w:t>
      </w:r>
      <w:proofErr w:type="gramStart"/>
      <w:r w:rsidRPr="00824A24">
        <w:rPr>
          <w:rFonts w:ascii="Times New Roman" w:hAnsi="Times New Roman" w:cs="Times New Roman"/>
          <w:sz w:val="28"/>
        </w:rPr>
        <w:t>подпунктом</w:t>
      </w:r>
      <w:proofErr w:type="gramEnd"/>
      <w:r w:rsidRPr="00824A24">
        <w:rPr>
          <w:rFonts w:ascii="Times New Roman" w:hAnsi="Times New Roman" w:cs="Times New Roman"/>
          <w:sz w:val="28"/>
        </w:rPr>
        <w:t xml:space="preserve"> а пункта 21, пунктами 6, 7, 19, 20, 22, 25 раздела II, разделами III, IV Правил присвоения, изменения и а</w:t>
      </w:r>
      <w:r w:rsidRPr="00824A24">
        <w:rPr>
          <w:rFonts w:ascii="Times New Roman" w:hAnsi="Times New Roman" w:cs="Times New Roman"/>
          <w:sz w:val="28"/>
        </w:rPr>
        <w:t>н</w:t>
      </w:r>
      <w:r w:rsidRPr="00824A24">
        <w:rPr>
          <w:rFonts w:ascii="Times New Roman" w:hAnsi="Times New Roman" w:cs="Times New Roman"/>
          <w:sz w:val="28"/>
        </w:rPr>
        <w:t>нулирования адресов, утвержденных постановлением Правительства Российской Федерации от 19.11.2014 № 1221, пунктами 1.1., 2.2., 2.3., 3.1., 3.5. администрати</w:t>
      </w:r>
      <w:r w:rsidRPr="00824A24">
        <w:rPr>
          <w:rFonts w:ascii="Times New Roman" w:hAnsi="Times New Roman" w:cs="Times New Roman"/>
          <w:sz w:val="28"/>
        </w:rPr>
        <w:t>в</w:t>
      </w:r>
      <w:r w:rsidRPr="00824A24">
        <w:rPr>
          <w:rFonts w:ascii="Times New Roman" w:hAnsi="Times New Roman" w:cs="Times New Roman"/>
          <w:sz w:val="28"/>
        </w:rPr>
        <w:t xml:space="preserve">ного </w:t>
      </w:r>
      <w:proofErr w:type="gramStart"/>
      <w:r w:rsidRPr="00824A24">
        <w:rPr>
          <w:rFonts w:ascii="Times New Roman" w:hAnsi="Times New Roman" w:cs="Times New Roman"/>
          <w:sz w:val="28"/>
        </w:rPr>
        <w:t>регламента предоставления муниципальной услуги «Присвоение объекту адр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сации адреса, аннулирование его адреса», утвержденного постановлением админ</w:t>
      </w:r>
      <w:r w:rsidRPr="00824A24">
        <w:rPr>
          <w:rFonts w:ascii="Times New Roman" w:hAnsi="Times New Roman" w:cs="Times New Roman"/>
          <w:sz w:val="28"/>
        </w:rPr>
        <w:t>и</w:t>
      </w:r>
      <w:r w:rsidRPr="00824A24">
        <w:rPr>
          <w:rFonts w:ascii="Times New Roman" w:hAnsi="Times New Roman" w:cs="Times New Roman"/>
          <w:sz w:val="28"/>
        </w:rPr>
        <w:t>страции города Радужный от 31.08.2016 № 1239, пунктами 1, 2 Приказа Министе</w:t>
      </w:r>
      <w:r w:rsidRPr="00824A24">
        <w:rPr>
          <w:rFonts w:ascii="Times New Roman" w:hAnsi="Times New Roman" w:cs="Times New Roman"/>
          <w:sz w:val="28"/>
        </w:rPr>
        <w:t>р</w:t>
      </w:r>
      <w:r w:rsidRPr="00824A24">
        <w:rPr>
          <w:rFonts w:ascii="Times New Roman" w:hAnsi="Times New Roman" w:cs="Times New Roman"/>
          <w:sz w:val="28"/>
        </w:rPr>
        <w:t>ства Финансов Российской Федерации от 05.11.2015 № 171н «Об утверждении эл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>ментов планировочной структуры, элементов улично-дорожной сети, элементов объектов адресации, типов зданий (сооружений), помещений, используемых в кач</w:t>
      </w:r>
      <w:r w:rsidRPr="00824A24">
        <w:rPr>
          <w:rFonts w:ascii="Times New Roman" w:hAnsi="Times New Roman" w:cs="Times New Roman"/>
          <w:sz w:val="28"/>
        </w:rPr>
        <w:t>е</w:t>
      </w:r>
      <w:r w:rsidRPr="00824A24">
        <w:rPr>
          <w:rFonts w:ascii="Times New Roman" w:hAnsi="Times New Roman" w:cs="Times New Roman"/>
          <w:sz w:val="28"/>
        </w:rPr>
        <w:t xml:space="preserve">стве реквизитов адреса, и правил сокращенного наименования </w:t>
      </w:r>
      <w:proofErr w:type="spellStart"/>
      <w:r w:rsidRPr="00824A24">
        <w:rPr>
          <w:rFonts w:ascii="Times New Roman" w:hAnsi="Times New Roman" w:cs="Times New Roman"/>
          <w:sz w:val="28"/>
        </w:rPr>
        <w:t>адресообразующих</w:t>
      </w:r>
      <w:proofErr w:type="spellEnd"/>
      <w:r w:rsidRPr="00824A24">
        <w:rPr>
          <w:rFonts w:ascii="Times New Roman" w:hAnsi="Times New Roman" w:cs="Times New Roman"/>
          <w:sz w:val="28"/>
        </w:rPr>
        <w:t xml:space="preserve"> элементов», постановлением администрации города Радужный</w:t>
      </w:r>
      <w:proofErr w:type="gramEnd"/>
      <w:r w:rsidRPr="00824A24">
        <w:rPr>
          <w:rFonts w:ascii="Times New Roman" w:hAnsi="Times New Roman" w:cs="Times New Roman"/>
          <w:sz w:val="28"/>
        </w:rPr>
        <w:t xml:space="preserve"> от 11.10.2011 № 599 «О подтверждении наименований территорий под гаражные кооперативы», решен</w:t>
      </w:r>
      <w:r w:rsidRPr="00824A24">
        <w:rPr>
          <w:rFonts w:ascii="Times New Roman" w:hAnsi="Times New Roman" w:cs="Times New Roman"/>
          <w:sz w:val="28"/>
        </w:rPr>
        <w:t>и</w:t>
      </w:r>
      <w:r w:rsidRPr="00824A24">
        <w:rPr>
          <w:rFonts w:ascii="Times New Roman" w:hAnsi="Times New Roman" w:cs="Times New Roman"/>
          <w:sz w:val="28"/>
        </w:rPr>
        <w:t xml:space="preserve">ем суда от 28.12.2017, дело № 2-2450-2502/2017, на основании </w:t>
      </w:r>
      <w:r>
        <w:rPr>
          <w:rFonts w:ascii="Times New Roman" w:hAnsi="Times New Roman" w:cs="Times New Roman"/>
          <w:sz w:val="28"/>
        </w:rPr>
        <w:t>заявления И.И. Ив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нова</w:t>
      </w:r>
      <w:r w:rsidRPr="00824A24">
        <w:rPr>
          <w:rFonts w:ascii="Times New Roman" w:hAnsi="Times New Roman" w:cs="Times New Roman"/>
          <w:sz w:val="28"/>
        </w:rPr>
        <w:t xml:space="preserve"> от 08.02.20</w:t>
      </w:r>
      <w:r>
        <w:rPr>
          <w:rFonts w:ascii="Times New Roman" w:hAnsi="Times New Roman" w:cs="Times New Roman"/>
          <w:sz w:val="28"/>
        </w:rPr>
        <w:t>17</w:t>
      </w:r>
      <w:r w:rsidRPr="00824A24">
        <w:rPr>
          <w:rFonts w:ascii="Times New Roman" w:hAnsi="Times New Roman" w:cs="Times New Roman"/>
          <w:sz w:val="28"/>
        </w:rPr>
        <w:t xml:space="preserve">, в целях </w:t>
      </w:r>
      <w:r>
        <w:rPr>
          <w:rFonts w:ascii="Times New Roman" w:hAnsi="Times New Roman" w:cs="Times New Roman"/>
          <w:sz w:val="28"/>
        </w:rPr>
        <w:t>наведения надлежащего порядка в адресации</w:t>
      </w:r>
      <w:r w:rsidRPr="00824A24">
        <w:rPr>
          <w:rFonts w:ascii="Times New Roman" w:hAnsi="Times New Roman" w:cs="Times New Roman"/>
          <w:sz w:val="28"/>
        </w:rPr>
        <w:t>:</w:t>
      </w:r>
    </w:p>
    <w:p w:rsidR="00571CA2" w:rsidRPr="00824A24" w:rsidRDefault="00571CA2" w:rsidP="008710CF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571CA2" w:rsidRPr="00824A24" w:rsidRDefault="00571CA2" w:rsidP="00AF6615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824A24">
        <w:rPr>
          <w:rFonts w:ascii="Times New Roman" w:hAnsi="Times New Roman" w:cs="Times New Roman"/>
          <w:sz w:val="28"/>
        </w:rPr>
        <w:t>1.</w:t>
      </w:r>
      <w:r w:rsidRPr="00824A2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Присвоить</w:t>
      </w:r>
      <w:r w:rsidRPr="00824A24">
        <w:rPr>
          <w:rFonts w:ascii="Times New Roman" w:hAnsi="Times New Roman" w:cs="Times New Roman"/>
          <w:sz w:val="28"/>
        </w:rPr>
        <w:t xml:space="preserve"> земельному участку </w:t>
      </w:r>
      <w:r>
        <w:rPr>
          <w:rFonts w:ascii="Times New Roman" w:hAnsi="Times New Roman" w:cs="Times New Roman"/>
          <w:sz w:val="28"/>
        </w:rPr>
        <w:t>с кадастровым номером</w:t>
      </w:r>
      <w:r w:rsidRPr="00824A24">
        <w:rPr>
          <w:rFonts w:ascii="Times New Roman" w:hAnsi="Times New Roman" w:cs="Times New Roman"/>
          <w:sz w:val="28"/>
        </w:rPr>
        <w:t xml:space="preserve"> 86:18:00102</w:t>
      </w:r>
      <w:r>
        <w:rPr>
          <w:rFonts w:ascii="Times New Roman" w:hAnsi="Times New Roman" w:cs="Times New Roman"/>
          <w:sz w:val="28"/>
        </w:rPr>
        <w:t>03:111</w:t>
      </w:r>
      <w:r w:rsidRPr="00824A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новый </w:t>
      </w:r>
      <w:r w:rsidRPr="00824A24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 xml:space="preserve"> согласно приложению 1.</w:t>
      </w:r>
    </w:p>
    <w:p w:rsidR="00571CA2" w:rsidRPr="00824A24" w:rsidRDefault="00571CA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  <w:t>Комитету по управлению муниципальным имуществом администрации г</w:t>
      </w:r>
      <w:r w:rsidRPr="00824A2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рода </w:t>
      </w:r>
      <w:proofErr w:type="gramStart"/>
      <w:r>
        <w:rPr>
          <w:rFonts w:ascii="Times New Roman" w:hAnsi="Times New Roman" w:cs="Times New Roman"/>
          <w:sz w:val="28"/>
        </w:rPr>
        <w:t>Радужный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24A24">
        <w:rPr>
          <w:rFonts w:ascii="Times New Roman" w:hAnsi="Times New Roman" w:cs="Times New Roman"/>
          <w:sz w:val="28"/>
        </w:rPr>
        <w:t>руководствоваться постановлением при оформлении документов на землепользование.</w:t>
      </w:r>
    </w:p>
    <w:p w:rsidR="00571CA2" w:rsidRPr="00824A24" w:rsidRDefault="00571CA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</w:r>
      <w:proofErr w:type="gramStart"/>
      <w:r w:rsidRPr="00824A24">
        <w:rPr>
          <w:rFonts w:ascii="Times New Roman" w:hAnsi="Times New Roman" w:cs="Times New Roman"/>
          <w:sz w:val="28"/>
        </w:rPr>
        <w:t>Управлению архитектуры и градостроительства администрации города Р</w:t>
      </w:r>
      <w:r w:rsidRPr="00824A24">
        <w:rPr>
          <w:rFonts w:ascii="Times New Roman" w:hAnsi="Times New Roman" w:cs="Times New Roman"/>
          <w:sz w:val="28"/>
        </w:rPr>
        <w:t>а</w:t>
      </w:r>
      <w:r w:rsidRPr="00824A24">
        <w:rPr>
          <w:rFonts w:ascii="Times New Roman" w:hAnsi="Times New Roman" w:cs="Times New Roman"/>
          <w:sz w:val="28"/>
        </w:rPr>
        <w:t>дужный внести соответствующие данные в государственный адрес</w:t>
      </w:r>
      <w:r>
        <w:rPr>
          <w:rFonts w:ascii="Times New Roman" w:hAnsi="Times New Roman" w:cs="Times New Roman"/>
          <w:sz w:val="28"/>
        </w:rPr>
        <w:t>ный реестр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гласно пункту 1</w:t>
      </w:r>
      <w:r w:rsidRPr="00824A24">
        <w:rPr>
          <w:rFonts w:ascii="Times New Roman" w:hAnsi="Times New Roman" w:cs="Times New Roman"/>
          <w:sz w:val="28"/>
        </w:rPr>
        <w:t xml:space="preserve"> настоящего постановления.</w:t>
      </w:r>
      <w:proofErr w:type="gramEnd"/>
    </w:p>
    <w:p w:rsidR="00571CA2" w:rsidRDefault="00571CA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824A24">
        <w:rPr>
          <w:rFonts w:ascii="Times New Roman" w:hAnsi="Times New Roman" w:cs="Times New Roman"/>
          <w:sz w:val="28"/>
        </w:rPr>
        <w:t>.</w:t>
      </w:r>
      <w:r w:rsidRPr="00824A24">
        <w:rPr>
          <w:rFonts w:ascii="Times New Roman" w:hAnsi="Times New Roman" w:cs="Times New Roman"/>
          <w:sz w:val="28"/>
        </w:rPr>
        <w:tab/>
      </w:r>
      <w:proofErr w:type="gramStart"/>
      <w:r w:rsidRPr="00824A24">
        <w:rPr>
          <w:rFonts w:ascii="Times New Roman" w:hAnsi="Times New Roman" w:cs="Times New Roman"/>
          <w:sz w:val="28"/>
        </w:rPr>
        <w:t>Контроль за</w:t>
      </w:r>
      <w:proofErr w:type="gramEnd"/>
      <w:r w:rsidRPr="00824A24">
        <w:rPr>
          <w:rFonts w:ascii="Times New Roman" w:hAnsi="Times New Roman" w:cs="Times New Roman"/>
          <w:sz w:val="28"/>
        </w:rPr>
        <w:t xml:space="preserve"> выполнением постановления возложить на начальника упра</w:t>
      </w:r>
      <w:r w:rsidRPr="00824A24">
        <w:rPr>
          <w:rFonts w:ascii="Times New Roman" w:hAnsi="Times New Roman" w:cs="Times New Roman"/>
          <w:sz w:val="28"/>
        </w:rPr>
        <w:t>в</w:t>
      </w:r>
      <w:r w:rsidRPr="00824A24">
        <w:rPr>
          <w:rFonts w:ascii="Times New Roman" w:hAnsi="Times New Roman" w:cs="Times New Roman"/>
          <w:sz w:val="28"/>
        </w:rPr>
        <w:t>ления архитектуры и градостроительства администрации города Радужный.</w:t>
      </w:r>
    </w:p>
    <w:p w:rsidR="00571CA2" w:rsidRDefault="00571CA2" w:rsidP="008710CF">
      <w:pPr>
        <w:pStyle w:val="af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</w:rPr>
      </w:pPr>
    </w:p>
    <w:p w:rsidR="00571CA2" w:rsidRPr="00F72D4B" w:rsidRDefault="00571CA2" w:rsidP="00313D1F">
      <w:pPr>
        <w:spacing w:after="0" w:line="240" w:lineRule="auto"/>
        <w:jc w:val="right"/>
        <w:rPr>
          <w:szCs w:val="28"/>
        </w:rPr>
      </w:pPr>
      <w:r w:rsidRPr="007F3BF3">
        <w:rPr>
          <w:rFonts w:ascii="Times New Roman" w:hAnsi="Times New Roman"/>
          <w:sz w:val="28"/>
          <w:szCs w:val="28"/>
        </w:rPr>
        <w:t xml:space="preserve">Глава города </w:t>
      </w:r>
      <w:proofErr w:type="gramStart"/>
      <w:r w:rsidRPr="007F3BF3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7F3BF3">
        <w:rPr>
          <w:rFonts w:ascii="Times New Roman" w:hAnsi="Times New Roman"/>
          <w:sz w:val="28"/>
          <w:szCs w:val="28"/>
        </w:rPr>
        <w:tab/>
      </w:r>
      <w:r w:rsidRPr="007F3BF3">
        <w:rPr>
          <w:rFonts w:ascii="Times New Roman" w:hAnsi="Times New Roman"/>
          <w:sz w:val="28"/>
          <w:szCs w:val="28"/>
        </w:rPr>
        <w:tab/>
      </w:r>
      <w:r w:rsidRPr="007F3BF3">
        <w:rPr>
          <w:rFonts w:ascii="Times New Roman" w:hAnsi="Times New Roman"/>
          <w:sz w:val="28"/>
          <w:szCs w:val="28"/>
        </w:rPr>
        <w:tab/>
        <w:t xml:space="preserve">              </w:t>
      </w:r>
      <w:r w:rsidRPr="007F3BF3">
        <w:rPr>
          <w:rFonts w:ascii="Times New Roman" w:hAnsi="Times New Roman"/>
          <w:sz w:val="28"/>
          <w:szCs w:val="28"/>
        </w:rPr>
        <w:tab/>
      </w:r>
      <w:r w:rsidRPr="007F3BF3">
        <w:rPr>
          <w:rFonts w:ascii="Times New Roman" w:hAnsi="Times New Roman"/>
          <w:sz w:val="28"/>
          <w:szCs w:val="28"/>
        </w:rPr>
        <w:tab/>
      </w:r>
      <w:r w:rsidRPr="007F3BF3">
        <w:rPr>
          <w:rFonts w:ascii="Times New Roman" w:hAnsi="Times New Roman"/>
          <w:sz w:val="28"/>
          <w:szCs w:val="28"/>
        </w:rPr>
        <w:tab/>
        <w:t xml:space="preserve">             Н.А. </w:t>
      </w:r>
      <w:proofErr w:type="spellStart"/>
      <w:r w:rsidRPr="007F3BF3">
        <w:rPr>
          <w:rFonts w:ascii="Times New Roman" w:hAnsi="Times New Roman"/>
          <w:sz w:val="28"/>
          <w:szCs w:val="28"/>
        </w:rPr>
        <w:t>Гулина</w:t>
      </w:r>
      <w:proofErr w:type="spellEnd"/>
      <w:r>
        <w:rPr>
          <w:sz w:val="20"/>
          <w:szCs w:val="20"/>
        </w:rPr>
        <w:br w:type="page"/>
      </w:r>
      <w:r w:rsidRPr="00313D1F">
        <w:rPr>
          <w:rFonts w:ascii="Times New Roman" w:hAnsi="Times New Roman"/>
          <w:sz w:val="28"/>
          <w:szCs w:val="28"/>
        </w:rPr>
        <w:lastRenderedPageBreak/>
        <w:t>Приложение 1 к постановлению</w:t>
      </w:r>
      <w:r w:rsidRPr="00F72D4B">
        <w:rPr>
          <w:szCs w:val="28"/>
        </w:rPr>
        <w:t xml:space="preserve"> </w:t>
      </w:r>
    </w:p>
    <w:p w:rsidR="00571CA2" w:rsidRPr="00F72D4B" w:rsidRDefault="00571CA2" w:rsidP="00313D1F">
      <w:pPr>
        <w:pStyle w:val="af3"/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 xml:space="preserve">администрации города </w:t>
      </w:r>
      <w:proofErr w:type="gramStart"/>
      <w:r w:rsidRPr="00F72D4B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F72D4B">
        <w:rPr>
          <w:rFonts w:ascii="Times New Roman" w:hAnsi="Times New Roman"/>
          <w:sz w:val="28"/>
          <w:szCs w:val="28"/>
        </w:rPr>
        <w:t xml:space="preserve"> </w:t>
      </w:r>
    </w:p>
    <w:p w:rsidR="00571CA2" w:rsidRPr="00F72D4B" w:rsidRDefault="00571CA2" w:rsidP="00031CDF">
      <w:pPr>
        <w:pStyle w:val="af3"/>
        <w:spacing w:after="0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F3BF3">
        <w:rPr>
          <w:rFonts w:ascii="Times New Roman" w:hAnsi="Times New Roman"/>
          <w:sz w:val="28"/>
          <w:szCs w:val="28"/>
        </w:rPr>
        <w:t xml:space="preserve">    от 00.00.0000 № 000 </w:t>
      </w:r>
      <w:r w:rsidR="007F3BF3">
        <w:rPr>
          <w:rFonts w:ascii="Times New Roman" w:hAnsi="Times New Roman"/>
          <w:sz w:val="28"/>
        </w:rPr>
        <w:t xml:space="preserve">            </w:t>
      </w:r>
    </w:p>
    <w:p w:rsidR="00571CA2" w:rsidRPr="00F72D4B" w:rsidRDefault="00571CA2" w:rsidP="00F72D4B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1CA2" w:rsidRPr="00F72D4B" w:rsidRDefault="00571CA2" w:rsidP="00F72D4B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91"/>
        <w:gridCol w:w="3557"/>
        <w:gridCol w:w="4129"/>
      </w:tblGrid>
      <w:tr w:rsidR="00571CA2" w:rsidRPr="00FF3295" w:rsidTr="00F72D4B">
        <w:trPr>
          <w:trHeight w:val="1910"/>
        </w:trPr>
        <w:tc>
          <w:tcPr>
            <w:tcW w:w="709" w:type="dxa"/>
            <w:vAlign w:val="center"/>
          </w:tcPr>
          <w:p w:rsidR="00571CA2" w:rsidRPr="00FF3295" w:rsidRDefault="00571CA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32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32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F32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1" w:type="dxa"/>
            <w:vAlign w:val="center"/>
          </w:tcPr>
          <w:p w:rsidR="00571CA2" w:rsidRPr="00FF3295" w:rsidRDefault="00571CA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Наименование объекта адр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сации:</w:t>
            </w:r>
          </w:p>
        </w:tc>
        <w:tc>
          <w:tcPr>
            <w:tcW w:w="3557" w:type="dxa"/>
            <w:vAlign w:val="center"/>
          </w:tcPr>
          <w:p w:rsidR="00571CA2" w:rsidRPr="00FF3295" w:rsidRDefault="00571CA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Адрес, согласно свидетел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ь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ству о государственной р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 xml:space="preserve">гистрации права от 24.06.2009 72НЛ 242214 </w:t>
            </w:r>
          </w:p>
        </w:tc>
        <w:tc>
          <w:tcPr>
            <w:tcW w:w="4129" w:type="dxa"/>
            <w:vAlign w:val="center"/>
          </w:tcPr>
          <w:p w:rsidR="00571CA2" w:rsidRPr="00FF3295" w:rsidRDefault="00571CA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Присваиваемый адрес:</w:t>
            </w:r>
          </w:p>
        </w:tc>
      </w:tr>
      <w:tr w:rsidR="00571CA2" w:rsidRPr="00FF3295" w:rsidTr="00F72D4B">
        <w:trPr>
          <w:trHeight w:val="1910"/>
        </w:trPr>
        <w:tc>
          <w:tcPr>
            <w:tcW w:w="709" w:type="dxa"/>
          </w:tcPr>
          <w:p w:rsidR="00571CA2" w:rsidRPr="00FF3295" w:rsidRDefault="00571CA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91" w:type="dxa"/>
          </w:tcPr>
          <w:p w:rsidR="00571CA2" w:rsidRPr="00FF3295" w:rsidRDefault="00571CA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557" w:type="dxa"/>
          </w:tcPr>
          <w:p w:rsidR="00571CA2" w:rsidRPr="00FF3295" w:rsidRDefault="00571CA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Тюменская область, Ха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н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 xml:space="preserve">ты-Мансийский </w:t>
            </w:r>
          </w:p>
          <w:p w:rsidR="00571CA2" w:rsidRPr="00FF3295" w:rsidRDefault="00571CA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 xml:space="preserve">автономный округ - </w:t>
            </w:r>
            <w:proofErr w:type="spellStart"/>
            <w:r w:rsidRPr="00FF3295">
              <w:rPr>
                <w:rFonts w:ascii="Times New Roman" w:hAnsi="Times New Roman"/>
                <w:sz w:val="28"/>
                <w:szCs w:val="28"/>
              </w:rPr>
              <w:t>Югра</w:t>
            </w:r>
            <w:proofErr w:type="spellEnd"/>
            <w:r w:rsidRPr="00FF3295">
              <w:rPr>
                <w:rFonts w:ascii="Times New Roman" w:hAnsi="Times New Roman"/>
                <w:sz w:val="28"/>
                <w:szCs w:val="28"/>
              </w:rPr>
              <w:t>, г. Радужный</w:t>
            </w:r>
          </w:p>
        </w:tc>
        <w:tc>
          <w:tcPr>
            <w:tcW w:w="4129" w:type="dxa"/>
            <w:vAlign w:val="center"/>
          </w:tcPr>
          <w:p w:rsidR="00571CA2" w:rsidRPr="00FF3295" w:rsidRDefault="00571CA2" w:rsidP="00F72D4B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95">
              <w:rPr>
                <w:rFonts w:ascii="Times New Roman" w:hAnsi="Times New Roman"/>
                <w:sz w:val="28"/>
                <w:szCs w:val="28"/>
              </w:rPr>
              <w:t>Россия, Тюменская область, Ханты-Мансийский автоно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м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 xml:space="preserve">ный округ – </w:t>
            </w:r>
            <w:proofErr w:type="spellStart"/>
            <w:r w:rsidRPr="00FF3295">
              <w:rPr>
                <w:rFonts w:ascii="Times New Roman" w:hAnsi="Times New Roman"/>
                <w:sz w:val="28"/>
                <w:szCs w:val="28"/>
              </w:rPr>
              <w:t>Югра</w:t>
            </w:r>
            <w:proofErr w:type="spellEnd"/>
            <w:r w:rsidRPr="00FF3295">
              <w:rPr>
                <w:rFonts w:ascii="Times New Roman" w:hAnsi="Times New Roman"/>
                <w:sz w:val="28"/>
                <w:szCs w:val="28"/>
              </w:rPr>
              <w:t>, город Р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дужный, 12 микрорайон, уч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а</w:t>
            </w:r>
            <w:r w:rsidRPr="00FF3295">
              <w:rPr>
                <w:rFonts w:ascii="Times New Roman" w:hAnsi="Times New Roman"/>
                <w:sz w:val="28"/>
                <w:szCs w:val="28"/>
              </w:rPr>
              <w:t>сток № 2</w:t>
            </w:r>
          </w:p>
        </w:tc>
      </w:tr>
    </w:tbl>
    <w:p w:rsidR="00571CA2" w:rsidRPr="00F72D4B" w:rsidRDefault="00571CA2" w:rsidP="00F72D4B">
      <w:pPr>
        <w:pStyle w:val="af3"/>
        <w:spacing w:after="0"/>
        <w:ind w:left="5954"/>
        <w:rPr>
          <w:rFonts w:ascii="Times New Roman" w:hAnsi="Times New Roman"/>
          <w:sz w:val="28"/>
          <w:szCs w:val="28"/>
        </w:rPr>
      </w:pPr>
    </w:p>
    <w:p w:rsidR="00571CA2" w:rsidRDefault="00571CA2" w:rsidP="00F72D4B">
      <w:pPr>
        <w:pStyle w:val="af3"/>
        <w:spacing w:after="0"/>
        <w:ind w:left="5954"/>
        <w:rPr>
          <w:sz w:val="28"/>
          <w:szCs w:val="28"/>
        </w:rPr>
      </w:pPr>
    </w:p>
    <w:p w:rsidR="00571CA2" w:rsidRDefault="00571CA2" w:rsidP="008710C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71CA2" w:rsidRDefault="00571CA2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7F3BF3" w:rsidRDefault="007F3BF3">
      <w:pPr>
        <w:rPr>
          <w:rFonts w:ascii="Times New Roman" w:hAnsi="Times New Roman"/>
          <w:sz w:val="20"/>
          <w:szCs w:val="20"/>
        </w:rPr>
      </w:pPr>
    </w:p>
    <w:p w:rsidR="00571CA2" w:rsidRPr="00425A70" w:rsidRDefault="00571CA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1CA2" w:rsidRDefault="00571CA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71CA2" w:rsidRDefault="00571CA2" w:rsidP="00F72D4B">
      <w:pPr>
        <w:spacing w:after="0"/>
        <w:jc w:val="center"/>
        <w:rPr>
          <w:rFonts w:ascii="Times New Roman" w:hAnsi="Times New Roman"/>
        </w:rPr>
      </w:pPr>
    </w:p>
    <w:p w:rsidR="00571CA2" w:rsidRDefault="00571CA2" w:rsidP="00F72D4B">
      <w:pPr>
        <w:spacing w:after="0"/>
        <w:jc w:val="center"/>
        <w:rPr>
          <w:rFonts w:ascii="Times New Roman" w:hAnsi="Times New Roman"/>
        </w:rPr>
      </w:pPr>
    </w:p>
    <w:p w:rsidR="00571CA2" w:rsidRPr="00AF6615" w:rsidRDefault="00571CA2" w:rsidP="00AF66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6615">
        <w:rPr>
          <w:rFonts w:ascii="Times New Roman" w:hAnsi="Times New Roman"/>
          <w:sz w:val="28"/>
          <w:szCs w:val="28"/>
        </w:rPr>
        <w:t xml:space="preserve">Оформляется постановлением администрации города </w:t>
      </w:r>
      <w:proofErr w:type="gramStart"/>
      <w:r w:rsidRPr="00AF6615">
        <w:rPr>
          <w:rFonts w:ascii="Times New Roman" w:hAnsi="Times New Roman"/>
          <w:sz w:val="28"/>
          <w:szCs w:val="28"/>
        </w:rPr>
        <w:t>Радужный</w:t>
      </w:r>
      <w:proofErr w:type="gramEnd"/>
    </w:p>
    <w:p w:rsidR="00571CA2" w:rsidRPr="00952478" w:rsidRDefault="00571CA2" w:rsidP="00F72D4B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1CA2" w:rsidRPr="00952478" w:rsidRDefault="00571CA2" w:rsidP="00F72D4B">
      <w:pPr>
        <w:widowControl w:val="0"/>
        <w:tabs>
          <w:tab w:val="center" w:pos="51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952478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571CA2" w:rsidRPr="00313D1F" w:rsidRDefault="00571CA2" w:rsidP="00F72D4B">
      <w:pPr>
        <w:pStyle w:val="af1"/>
        <w:rPr>
          <w:rFonts w:ascii="Times New Roman" w:hAnsi="Times New Roman" w:cs="Times New Roman"/>
          <w:sz w:val="16"/>
          <w:szCs w:val="16"/>
        </w:rPr>
      </w:pPr>
    </w:p>
    <w:p w:rsidR="00571CA2" w:rsidRPr="00952478" w:rsidRDefault="00571CA2" w:rsidP="00F72D4B">
      <w:pPr>
        <w:pStyle w:val="af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952478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00.00.0000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52478">
        <w:rPr>
          <w:rFonts w:ascii="Times New Roman" w:hAnsi="Times New Roman" w:cs="Times New Roman"/>
          <w:sz w:val="28"/>
        </w:rPr>
        <w:tab/>
      </w:r>
      <w:r w:rsidRPr="00952478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952478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000</w:t>
      </w:r>
    </w:p>
    <w:p w:rsidR="00571CA2" w:rsidRPr="00313D1F" w:rsidRDefault="00571CA2" w:rsidP="00F72D4B">
      <w:pPr>
        <w:pStyle w:val="af1"/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571CA2" w:rsidRPr="00952478" w:rsidRDefault="00571CA2" w:rsidP="00F72D4B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9524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аннулировании </w:t>
      </w:r>
      <w:r w:rsidRPr="00952478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>а</w:t>
      </w:r>
      <w:r w:rsidRPr="00952478">
        <w:rPr>
          <w:rFonts w:ascii="Times New Roman" w:hAnsi="Times New Roman" w:cs="Times New Roman"/>
          <w:sz w:val="28"/>
        </w:rPr>
        <w:t xml:space="preserve"> </w:t>
      </w:r>
    </w:p>
    <w:p w:rsidR="00571CA2" w:rsidRDefault="00571CA2" w:rsidP="00AF6615">
      <w:pPr>
        <w:pStyle w:val="af1"/>
        <w:jc w:val="both"/>
        <w:rPr>
          <w:rFonts w:ascii="Times New Roman" w:hAnsi="Times New Roman" w:cs="Times New Roman"/>
          <w:sz w:val="28"/>
        </w:rPr>
      </w:pPr>
      <w:r w:rsidRPr="00952478">
        <w:rPr>
          <w:rFonts w:ascii="Times New Roman" w:hAnsi="Times New Roman" w:cs="Times New Roman"/>
          <w:sz w:val="28"/>
        </w:rPr>
        <w:t>объект</w:t>
      </w:r>
      <w:r>
        <w:rPr>
          <w:rFonts w:ascii="Times New Roman" w:hAnsi="Times New Roman" w:cs="Times New Roman"/>
          <w:sz w:val="28"/>
        </w:rPr>
        <w:t>у</w:t>
      </w:r>
      <w:r w:rsidRPr="00952478">
        <w:rPr>
          <w:rFonts w:ascii="Times New Roman" w:hAnsi="Times New Roman" w:cs="Times New Roman"/>
          <w:sz w:val="28"/>
        </w:rPr>
        <w:t xml:space="preserve"> адресации</w:t>
      </w:r>
    </w:p>
    <w:p w:rsidR="00571CA2" w:rsidRPr="00AF6615" w:rsidRDefault="00571CA2" w:rsidP="00AF6615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571CA2" w:rsidRPr="00F72D4B" w:rsidRDefault="00571CA2" w:rsidP="00F72D4B">
      <w:pPr>
        <w:pStyle w:val="af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 xml:space="preserve">Руководствуясь пунктом 27 части 1 статьи 16 Федерального закона от 06.10.2003 № 131-ФЗ «Об общих принципах организации местного самоуправления в Российской Федерации», пунктами  6, 7, </w:t>
      </w:r>
      <w:proofErr w:type="gramStart"/>
      <w:r w:rsidRPr="00F72D4B">
        <w:rPr>
          <w:rFonts w:ascii="Times New Roman" w:hAnsi="Times New Roman"/>
          <w:sz w:val="28"/>
          <w:szCs w:val="28"/>
        </w:rPr>
        <w:t>подпунктом</w:t>
      </w:r>
      <w:proofErr w:type="gramEnd"/>
      <w:r w:rsidRPr="00F72D4B">
        <w:rPr>
          <w:rFonts w:ascii="Times New Roman" w:hAnsi="Times New Roman"/>
          <w:sz w:val="28"/>
          <w:szCs w:val="28"/>
        </w:rPr>
        <w:t xml:space="preserve"> а пункта 14, пунктами 20, 23, подпунктом </w:t>
      </w:r>
      <w:proofErr w:type="spellStart"/>
      <w:r w:rsidRPr="00F72D4B">
        <w:rPr>
          <w:rFonts w:ascii="Times New Roman" w:hAnsi="Times New Roman"/>
          <w:sz w:val="28"/>
          <w:szCs w:val="28"/>
        </w:rPr>
        <w:t>з</w:t>
      </w:r>
      <w:proofErr w:type="spellEnd"/>
      <w:r w:rsidRPr="00F72D4B">
        <w:rPr>
          <w:rFonts w:ascii="Times New Roman" w:hAnsi="Times New Roman"/>
          <w:sz w:val="28"/>
          <w:szCs w:val="28"/>
        </w:rPr>
        <w:t xml:space="preserve"> пункта 34  Правил присвоения, изменения и аннулирования адресов, утвержденных постановлением Правительства Российской Федерации от 19.11.2014 № 1221, пунктами 1.1., 2.2., 2.3., 3.1., 3.5. административного регламента предоста</w:t>
      </w:r>
      <w:r w:rsidRPr="00F72D4B">
        <w:rPr>
          <w:rFonts w:ascii="Times New Roman" w:hAnsi="Times New Roman"/>
          <w:sz w:val="28"/>
          <w:szCs w:val="28"/>
        </w:rPr>
        <w:t>в</w:t>
      </w:r>
      <w:r w:rsidRPr="00F72D4B">
        <w:rPr>
          <w:rFonts w:ascii="Times New Roman" w:hAnsi="Times New Roman"/>
          <w:sz w:val="28"/>
          <w:szCs w:val="28"/>
        </w:rPr>
        <w:t>ления муниципальной услуги «Присвоение объекту адресации адреса, аннулиров</w:t>
      </w:r>
      <w:r w:rsidRPr="00F72D4B">
        <w:rPr>
          <w:rFonts w:ascii="Times New Roman" w:hAnsi="Times New Roman"/>
          <w:sz w:val="28"/>
          <w:szCs w:val="28"/>
        </w:rPr>
        <w:t>а</w:t>
      </w:r>
      <w:r w:rsidRPr="00F72D4B">
        <w:rPr>
          <w:rFonts w:ascii="Times New Roman" w:hAnsi="Times New Roman"/>
          <w:sz w:val="28"/>
          <w:szCs w:val="28"/>
        </w:rPr>
        <w:t xml:space="preserve">ние его адреса», утвержденного постановлением администрации города Радужный от 31.08.2016 № 1239, на основании </w:t>
      </w:r>
      <w:r>
        <w:rPr>
          <w:rFonts w:ascii="Times New Roman" w:hAnsi="Times New Roman"/>
          <w:sz w:val="28"/>
          <w:szCs w:val="28"/>
        </w:rPr>
        <w:t>заявления комитета по управлению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пальным имуществом администрации города Радужный от 08.03.2017 № 1235-12, </w:t>
      </w:r>
      <w:r w:rsidRPr="00F72D4B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 об объекте недвиж</w:t>
      </w:r>
      <w:r w:rsidRPr="00F72D4B">
        <w:rPr>
          <w:rFonts w:ascii="Times New Roman" w:hAnsi="Times New Roman"/>
          <w:sz w:val="28"/>
          <w:szCs w:val="28"/>
        </w:rPr>
        <w:t>и</w:t>
      </w:r>
      <w:r w:rsidRPr="00F72D4B">
        <w:rPr>
          <w:rFonts w:ascii="Times New Roman" w:hAnsi="Times New Roman"/>
          <w:sz w:val="28"/>
          <w:szCs w:val="28"/>
        </w:rPr>
        <w:t>мости от 19.03.2018 № КУВИ-001/2018-1299784, в связи с прекращением существ</w:t>
      </w:r>
      <w:r w:rsidRPr="00F72D4B">
        <w:rPr>
          <w:rFonts w:ascii="Times New Roman" w:hAnsi="Times New Roman"/>
          <w:sz w:val="28"/>
          <w:szCs w:val="28"/>
        </w:rPr>
        <w:t>о</w:t>
      </w:r>
      <w:r w:rsidRPr="00F72D4B">
        <w:rPr>
          <w:rFonts w:ascii="Times New Roman" w:hAnsi="Times New Roman"/>
          <w:sz w:val="28"/>
          <w:szCs w:val="28"/>
        </w:rPr>
        <w:t>вания объекта адресации:</w:t>
      </w:r>
    </w:p>
    <w:p w:rsidR="00571CA2" w:rsidRPr="00F72D4B" w:rsidRDefault="00571CA2" w:rsidP="00F72D4B">
      <w:pPr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571CA2" w:rsidRPr="00F72D4B" w:rsidRDefault="00571CA2" w:rsidP="00F72D4B">
      <w:pPr>
        <w:numPr>
          <w:ilvl w:val="0"/>
          <w:numId w:val="15"/>
        </w:numPr>
        <w:tabs>
          <w:tab w:val="clear" w:pos="3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>Аннулировать адрес объекта адресации «</w:t>
      </w:r>
      <w:r>
        <w:rPr>
          <w:rFonts w:ascii="Times New Roman" w:hAnsi="Times New Roman"/>
          <w:sz w:val="28"/>
          <w:szCs w:val="28"/>
        </w:rPr>
        <w:t>Индивидуальный жилой дом</w:t>
      </w:r>
      <w:r w:rsidRPr="00F72D4B">
        <w:rPr>
          <w:rFonts w:ascii="Times New Roman" w:hAnsi="Times New Roman"/>
          <w:sz w:val="28"/>
          <w:szCs w:val="28"/>
        </w:rPr>
        <w:t>» (уникальный номер в государственном адресном реестре: 6е003с7</w:t>
      </w:r>
      <w:r w:rsidRPr="00F72D4B">
        <w:rPr>
          <w:rFonts w:ascii="Times New Roman" w:hAnsi="Times New Roman"/>
          <w:sz w:val="28"/>
          <w:szCs w:val="28"/>
          <w:lang w:val="en-US"/>
        </w:rPr>
        <w:t>d</w:t>
      </w:r>
      <w:r w:rsidRPr="00F72D4B">
        <w:rPr>
          <w:rFonts w:ascii="Times New Roman" w:hAnsi="Times New Roman"/>
          <w:sz w:val="28"/>
          <w:szCs w:val="28"/>
        </w:rPr>
        <w:t>-</w:t>
      </w:r>
      <w:r w:rsidRPr="00F72D4B">
        <w:rPr>
          <w:rFonts w:ascii="Times New Roman" w:hAnsi="Times New Roman"/>
          <w:sz w:val="28"/>
          <w:szCs w:val="28"/>
          <w:lang w:val="en-US"/>
        </w:rPr>
        <w:t>bf</w:t>
      </w:r>
      <w:r w:rsidRPr="00F72D4B">
        <w:rPr>
          <w:rFonts w:ascii="Times New Roman" w:hAnsi="Times New Roman"/>
          <w:sz w:val="28"/>
          <w:szCs w:val="28"/>
        </w:rPr>
        <w:t>4</w:t>
      </w:r>
      <w:r w:rsidRPr="00F72D4B">
        <w:rPr>
          <w:rFonts w:ascii="Times New Roman" w:hAnsi="Times New Roman"/>
          <w:sz w:val="28"/>
          <w:szCs w:val="28"/>
          <w:lang w:val="en-US"/>
        </w:rPr>
        <w:t>f</w:t>
      </w:r>
      <w:r w:rsidRPr="00F72D4B">
        <w:rPr>
          <w:rFonts w:ascii="Times New Roman" w:hAnsi="Times New Roman"/>
          <w:sz w:val="28"/>
          <w:szCs w:val="28"/>
        </w:rPr>
        <w:t>-4</w:t>
      </w:r>
      <w:r w:rsidRPr="00F72D4B">
        <w:rPr>
          <w:rFonts w:ascii="Times New Roman" w:hAnsi="Times New Roman"/>
          <w:sz w:val="28"/>
          <w:szCs w:val="28"/>
          <w:lang w:val="en-US"/>
        </w:rPr>
        <w:t>b</w:t>
      </w:r>
      <w:r w:rsidRPr="00F72D4B">
        <w:rPr>
          <w:rFonts w:ascii="Times New Roman" w:hAnsi="Times New Roman"/>
          <w:sz w:val="28"/>
          <w:szCs w:val="28"/>
        </w:rPr>
        <w:t>9</w:t>
      </w:r>
      <w:r w:rsidRPr="00F72D4B">
        <w:rPr>
          <w:rFonts w:ascii="Times New Roman" w:hAnsi="Times New Roman"/>
          <w:sz w:val="28"/>
          <w:szCs w:val="28"/>
          <w:lang w:val="en-US"/>
        </w:rPr>
        <w:t>b</w:t>
      </w:r>
      <w:r w:rsidRPr="00F72D4B">
        <w:rPr>
          <w:rFonts w:ascii="Times New Roman" w:hAnsi="Times New Roman"/>
          <w:sz w:val="28"/>
          <w:szCs w:val="28"/>
        </w:rPr>
        <w:t>-</w:t>
      </w:r>
      <w:proofErr w:type="spellStart"/>
      <w:r w:rsidRPr="00F72D4B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F72D4B">
        <w:rPr>
          <w:rFonts w:ascii="Times New Roman" w:hAnsi="Times New Roman"/>
          <w:sz w:val="28"/>
          <w:szCs w:val="28"/>
        </w:rPr>
        <w:t>77-10</w:t>
      </w:r>
      <w:proofErr w:type="spellStart"/>
      <w:r w:rsidRPr="00F72D4B">
        <w:rPr>
          <w:rFonts w:ascii="Times New Roman" w:hAnsi="Times New Roman"/>
          <w:sz w:val="28"/>
          <w:szCs w:val="28"/>
          <w:lang w:val="en-US"/>
        </w:rPr>
        <w:t>edfda</w:t>
      </w:r>
      <w:proofErr w:type="spellEnd"/>
      <w:r w:rsidRPr="00F72D4B">
        <w:rPr>
          <w:rFonts w:ascii="Times New Roman" w:hAnsi="Times New Roman"/>
          <w:sz w:val="28"/>
          <w:szCs w:val="28"/>
        </w:rPr>
        <w:t>9</w:t>
      </w:r>
      <w:r w:rsidRPr="00F72D4B">
        <w:rPr>
          <w:rFonts w:ascii="Times New Roman" w:hAnsi="Times New Roman"/>
          <w:sz w:val="28"/>
          <w:szCs w:val="28"/>
          <w:lang w:val="en-US"/>
        </w:rPr>
        <w:t>c</w:t>
      </w:r>
      <w:r w:rsidRPr="00F72D4B">
        <w:rPr>
          <w:rFonts w:ascii="Times New Roman" w:hAnsi="Times New Roman"/>
          <w:sz w:val="28"/>
          <w:szCs w:val="28"/>
        </w:rPr>
        <w:t xml:space="preserve">063) кадастровый номер: 86:18:0020516:161: </w:t>
      </w:r>
      <w:proofErr w:type="gramStart"/>
      <w:r w:rsidRPr="00F72D4B">
        <w:rPr>
          <w:rFonts w:ascii="Times New Roman" w:hAnsi="Times New Roman"/>
          <w:sz w:val="28"/>
          <w:szCs w:val="28"/>
        </w:rPr>
        <w:t xml:space="preserve">Россия, Тюменская область, Ханты-Мансийский автономный округ – </w:t>
      </w:r>
      <w:proofErr w:type="spellStart"/>
      <w:r w:rsidRPr="00F72D4B">
        <w:rPr>
          <w:rFonts w:ascii="Times New Roman" w:hAnsi="Times New Roman"/>
          <w:sz w:val="28"/>
          <w:szCs w:val="28"/>
        </w:rPr>
        <w:t>Югра</w:t>
      </w:r>
      <w:proofErr w:type="spellEnd"/>
      <w:r w:rsidRPr="00F72D4B">
        <w:rPr>
          <w:rFonts w:ascii="Times New Roman" w:hAnsi="Times New Roman"/>
          <w:sz w:val="28"/>
          <w:szCs w:val="28"/>
        </w:rPr>
        <w:t xml:space="preserve">, город Радужный, </w:t>
      </w:r>
      <w:r>
        <w:rPr>
          <w:rFonts w:ascii="Times New Roman" w:hAnsi="Times New Roman"/>
          <w:sz w:val="28"/>
          <w:szCs w:val="28"/>
        </w:rPr>
        <w:t>12 микрорайон</w:t>
      </w:r>
      <w:r w:rsidRPr="00F72D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участок № 2,</w:t>
      </w:r>
      <w:r w:rsidRPr="00F72D4B">
        <w:rPr>
          <w:rFonts w:ascii="Times New Roman" w:hAnsi="Times New Roman"/>
          <w:sz w:val="28"/>
          <w:szCs w:val="28"/>
        </w:rPr>
        <w:t xml:space="preserve"> снятого с кадастрового учета 07.09.2015.</w:t>
      </w:r>
      <w:proofErr w:type="gramEnd"/>
    </w:p>
    <w:p w:rsidR="00571CA2" w:rsidRPr="00F72D4B" w:rsidRDefault="00571CA2" w:rsidP="00F72D4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D4B">
        <w:rPr>
          <w:rFonts w:ascii="Times New Roman" w:hAnsi="Times New Roman"/>
          <w:sz w:val="28"/>
          <w:szCs w:val="28"/>
        </w:rPr>
        <w:t xml:space="preserve">Управлению архитектуры и градостроительства </w:t>
      </w:r>
      <w:r>
        <w:rPr>
          <w:rFonts w:ascii="Times New Roman" w:hAnsi="Times New Roman"/>
          <w:sz w:val="28"/>
          <w:szCs w:val="28"/>
        </w:rPr>
        <w:t xml:space="preserve">администрации города Радужный </w:t>
      </w:r>
      <w:r w:rsidRPr="00F72D4B">
        <w:rPr>
          <w:rFonts w:ascii="Times New Roman" w:hAnsi="Times New Roman"/>
          <w:sz w:val="28"/>
          <w:szCs w:val="28"/>
        </w:rPr>
        <w:t>внести сведения в государственный адресный реестр согласно пункту 1 настоящего постановления.</w:t>
      </w:r>
      <w:proofErr w:type="gramEnd"/>
    </w:p>
    <w:p w:rsidR="00571CA2" w:rsidRPr="00F72D4B" w:rsidRDefault="00571CA2" w:rsidP="00F72D4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2D4B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начальника управления архитектуры и градостроительства администрации города Радужный.</w:t>
      </w:r>
    </w:p>
    <w:p w:rsidR="00571CA2" w:rsidRPr="00F72D4B" w:rsidRDefault="00571CA2" w:rsidP="00F72D4B">
      <w:pPr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571CA2" w:rsidRPr="00F72D4B" w:rsidRDefault="00571CA2" w:rsidP="00F72D4B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 w:rsidRPr="00F72D4B">
        <w:rPr>
          <w:rFonts w:ascii="Times New Roman" w:hAnsi="Times New Roman"/>
          <w:sz w:val="28"/>
          <w:szCs w:val="28"/>
        </w:rPr>
        <w:t xml:space="preserve">Глава города </w:t>
      </w:r>
      <w:proofErr w:type="gramStart"/>
      <w:r w:rsidRPr="00F72D4B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F72D4B">
        <w:rPr>
          <w:rFonts w:ascii="Times New Roman" w:hAnsi="Times New Roman"/>
          <w:sz w:val="28"/>
          <w:szCs w:val="28"/>
        </w:rPr>
        <w:tab/>
      </w:r>
      <w:r w:rsidRPr="00F72D4B">
        <w:rPr>
          <w:rFonts w:ascii="Times New Roman" w:hAnsi="Times New Roman"/>
          <w:sz w:val="28"/>
          <w:szCs w:val="28"/>
        </w:rPr>
        <w:tab/>
      </w:r>
      <w:r w:rsidRPr="00F72D4B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Н.А. </w:t>
      </w:r>
      <w:proofErr w:type="spellStart"/>
      <w:r>
        <w:rPr>
          <w:rFonts w:ascii="Times New Roman" w:hAnsi="Times New Roman"/>
          <w:sz w:val="28"/>
          <w:szCs w:val="28"/>
        </w:rPr>
        <w:t>Гулина</w:t>
      </w:r>
      <w:proofErr w:type="spellEnd"/>
    </w:p>
    <w:p w:rsidR="00571CA2" w:rsidRPr="00425A70" w:rsidRDefault="00571CA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1CA2" w:rsidRDefault="00571CA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71CA2" w:rsidRPr="00445444" w:rsidRDefault="00571CA2" w:rsidP="00C72FA6">
      <w:pPr>
        <w:pStyle w:val="af7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решения об отказе в присвоении объекту адресации адреса или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аннулировании</w:t>
      </w:r>
      <w:proofErr w:type="gramEnd"/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его адреса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4544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45444">
        <w:rPr>
          <w:rFonts w:ascii="Times New Roman" w:hAnsi="Times New Roman" w:cs="Times New Roman"/>
          <w:sz w:val="28"/>
          <w:szCs w:val="28"/>
        </w:rPr>
        <w:t>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(Ф.И.О., адрес заявителя (представителя) заявителя)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45444">
        <w:rPr>
          <w:rFonts w:ascii="Times New Roman" w:hAnsi="Times New Roman" w:cs="Times New Roman"/>
          <w:sz w:val="28"/>
          <w:szCs w:val="28"/>
        </w:rPr>
        <w:t>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445444">
        <w:rPr>
          <w:rFonts w:ascii="Times New Roman" w:hAnsi="Times New Roman" w:cs="Times New Roman"/>
        </w:rPr>
        <w:t xml:space="preserve">(регистрационный номер заявления о присвоении объекту адресации адреса </w:t>
      </w:r>
      <w:proofErr w:type="gramEnd"/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или </w:t>
      </w:r>
      <w:proofErr w:type="gramStart"/>
      <w:r w:rsidRPr="00445444">
        <w:rPr>
          <w:rFonts w:ascii="Times New Roman" w:hAnsi="Times New Roman" w:cs="Times New Roman"/>
        </w:rPr>
        <w:t>аннулировании</w:t>
      </w:r>
      <w:proofErr w:type="gramEnd"/>
      <w:r w:rsidRPr="00445444">
        <w:rPr>
          <w:rFonts w:ascii="Times New Roman" w:hAnsi="Times New Roman" w:cs="Times New Roman"/>
        </w:rPr>
        <w:t xml:space="preserve"> его адреса)</w:t>
      </w:r>
    </w:p>
    <w:p w:rsidR="00571CA2" w:rsidRPr="00445444" w:rsidRDefault="00571CA2" w:rsidP="00C72FA6">
      <w:pPr>
        <w:rPr>
          <w:szCs w:val="28"/>
        </w:rPr>
      </w:pP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от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__________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(наименование органа местного самоуправления, органа государственной</w:t>
      </w:r>
      <w:r>
        <w:rPr>
          <w:rFonts w:ascii="Times New Roman" w:hAnsi="Times New Roman" w:cs="Times New Roman"/>
        </w:rPr>
        <w:t xml:space="preserve"> </w:t>
      </w:r>
      <w:r w:rsidRPr="00445444">
        <w:rPr>
          <w:rFonts w:ascii="Times New Roman" w:hAnsi="Times New Roman" w:cs="Times New Roman"/>
        </w:rPr>
        <w:t>власти субъекта Росси</w:t>
      </w:r>
      <w:r w:rsidRPr="00445444">
        <w:rPr>
          <w:rFonts w:ascii="Times New Roman" w:hAnsi="Times New Roman" w:cs="Times New Roman"/>
        </w:rPr>
        <w:t>й</w:t>
      </w:r>
      <w:r w:rsidRPr="00445444">
        <w:rPr>
          <w:rFonts w:ascii="Times New Roman" w:hAnsi="Times New Roman" w:cs="Times New Roman"/>
        </w:rPr>
        <w:t xml:space="preserve">ской Федерации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города федерального значения или</w:t>
      </w:r>
      <w:r>
        <w:rPr>
          <w:rFonts w:ascii="Times New Roman" w:hAnsi="Times New Roman" w:cs="Times New Roman"/>
        </w:rPr>
        <w:t xml:space="preserve"> </w:t>
      </w:r>
      <w:r w:rsidRPr="00445444">
        <w:rPr>
          <w:rFonts w:ascii="Times New Roman" w:hAnsi="Times New Roman" w:cs="Times New Roman"/>
        </w:rPr>
        <w:t>органа местного самоуправления внутриг</w:t>
      </w:r>
      <w:r w:rsidRPr="00445444">
        <w:rPr>
          <w:rFonts w:ascii="Times New Roman" w:hAnsi="Times New Roman" w:cs="Times New Roman"/>
        </w:rPr>
        <w:t>о</w:t>
      </w:r>
      <w:r w:rsidRPr="00445444">
        <w:rPr>
          <w:rFonts w:ascii="Times New Roman" w:hAnsi="Times New Roman" w:cs="Times New Roman"/>
        </w:rPr>
        <w:t>родского муниципального образования города федерального значения, уполномоченного законом субъекта Российской Федерации)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__________________________________________________________,</w:t>
      </w:r>
    </w:p>
    <w:p w:rsidR="00571CA2" w:rsidRPr="00A22797" w:rsidRDefault="00571CA2" w:rsidP="00C72FA6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A22797">
        <w:rPr>
          <w:rFonts w:ascii="Times New Roman" w:hAnsi="Times New Roman" w:cs="Times New Roman"/>
        </w:rPr>
        <w:t>(Ф.И.О. заявителя в дательном падеже, наименование,</w:t>
      </w:r>
      <w:proofErr w:type="gramEnd"/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номер и дата выдачи документа, подтверждающего личность, почтовый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445444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для физического лица; полное наименование, ИНН, КПП (для</w:t>
      </w:r>
      <w:proofErr w:type="gramEnd"/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российского юридического лица), страна, дата и номер регистрации (</w:t>
      </w:r>
      <w:proofErr w:type="gramStart"/>
      <w:r w:rsidRPr="00445444">
        <w:rPr>
          <w:rFonts w:ascii="Times New Roman" w:hAnsi="Times New Roman" w:cs="Times New Roman"/>
        </w:rPr>
        <w:t>для</w:t>
      </w:r>
      <w:proofErr w:type="gramEnd"/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445444">
        <w:rPr>
          <w:rFonts w:ascii="Times New Roman" w:hAnsi="Times New Roman" w:cs="Times New Roman"/>
        </w:rPr>
        <w:t xml:space="preserve">иностранного юридического лица), почтовый адрес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для юридического лица)</w:t>
      </w:r>
      <w:proofErr w:type="gramEnd"/>
    </w:p>
    <w:p w:rsidR="00571CA2" w:rsidRPr="00445444" w:rsidRDefault="00571CA2" w:rsidP="00C72FA6">
      <w:pPr>
        <w:spacing w:line="240" w:lineRule="auto"/>
        <w:rPr>
          <w:szCs w:val="28"/>
        </w:rPr>
      </w:pPr>
    </w:p>
    <w:p w:rsidR="00571CA2" w:rsidRPr="00445444" w:rsidRDefault="00571CA2" w:rsidP="00C72FA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основани</w:t>
      </w:r>
      <w:r w:rsidRPr="007F3BF3">
        <w:rPr>
          <w:rFonts w:ascii="Times New Roman" w:hAnsi="Times New Roman" w:cs="Times New Roman"/>
          <w:sz w:val="28"/>
          <w:szCs w:val="28"/>
        </w:rPr>
        <w:t xml:space="preserve">и </w:t>
      </w:r>
      <w:hyperlink r:id="rId13" w:history="1">
        <w:r w:rsidRPr="007F3BF3">
          <w:rPr>
            <w:rStyle w:val="af6"/>
            <w:rFonts w:ascii="Times New Roman" w:hAnsi="Times New Roman"/>
            <w:b w:val="0"/>
            <w:color w:val="auto"/>
            <w:sz w:val="28"/>
            <w:szCs w:val="28"/>
          </w:rPr>
          <w:t>Правил</w:t>
        </w:r>
      </w:hyperlink>
      <w:r w:rsidRPr="007F3BF3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адресов, утвержде</w:t>
      </w:r>
      <w:r w:rsidRPr="007F3BF3">
        <w:rPr>
          <w:rFonts w:ascii="Times New Roman" w:hAnsi="Times New Roman" w:cs="Times New Roman"/>
          <w:sz w:val="28"/>
          <w:szCs w:val="28"/>
        </w:rPr>
        <w:t>н</w:t>
      </w:r>
      <w:r w:rsidRPr="007F3BF3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14" w:history="1">
        <w:r w:rsidRPr="007F3BF3">
          <w:rPr>
            <w:rStyle w:val="af6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от 19.11.2014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№ 1221, отказано в присвоении (аннулировании)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следующему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(нужное подчеркнуть)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объекту адресации ______________________________________________________.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445444">
        <w:rPr>
          <w:rFonts w:ascii="Times New Roman" w:hAnsi="Times New Roman" w:cs="Times New Roman"/>
        </w:rPr>
        <w:t>(вид и наименование объекта адресации, описание</w:t>
      </w:r>
      <w:proofErr w:type="gramEnd"/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местонахождения объекта адресации в случае обращения заявителя о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445444">
        <w:rPr>
          <w:rFonts w:ascii="Times New Roman" w:hAnsi="Times New Roman" w:cs="Times New Roman"/>
        </w:rPr>
        <w:t>присвоении</w:t>
      </w:r>
      <w:proofErr w:type="gramEnd"/>
      <w:r w:rsidRPr="00445444">
        <w:rPr>
          <w:rFonts w:ascii="Times New Roman" w:hAnsi="Times New Roman" w:cs="Times New Roman"/>
        </w:rPr>
        <w:t xml:space="preserve"> объекту адресации адреса,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адрес объекта адресации в случае обращения заявителя об аннулировании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lastRenderedPageBreak/>
        <w:t>его адреса)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454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54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(основание отказа)</w:t>
      </w:r>
    </w:p>
    <w:p w:rsidR="00571CA2" w:rsidRPr="00445444" w:rsidRDefault="00571CA2" w:rsidP="00C72FA6">
      <w:pPr>
        <w:rPr>
          <w:szCs w:val="28"/>
        </w:rPr>
      </w:pPr>
    </w:p>
    <w:p w:rsidR="00571CA2" w:rsidRPr="00445444" w:rsidRDefault="00571CA2" w:rsidP="00C72FA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органа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5444">
        <w:rPr>
          <w:rFonts w:ascii="Times New Roman" w:hAnsi="Times New Roman" w:cs="Times New Roman"/>
          <w:sz w:val="28"/>
          <w:szCs w:val="28"/>
        </w:rPr>
        <w:t>города федерального значения или органа местного самоуправления внутригородского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муниципального образования города федерального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законом субъекта Российской Федерации</w:t>
      </w:r>
    </w:p>
    <w:p w:rsidR="00571CA2" w:rsidRPr="00445444" w:rsidRDefault="00571CA2" w:rsidP="00C72FA6">
      <w:pPr>
        <w:rPr>
          <w:szCs w:val="28"/>
        </w:rPr>
      </w:pP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45444"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ab/>
        <w:t>(должность, Ф.И.О.)</w:t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>(подпись)</w:t>
      </w:r>
    </w:p>
    <w:p w:rsidR="00571CA2" w:rsidRPr="00445444" w:rsidRDefault="00571CA2" w:rsidP="00C72FA6">
      <w:pPr>
        <w:rPr>
          <w:szCs w:val="28"/>
        </w:rPr>
      </w:pPr>
    </w:p>
    <w:p w:rsidR="00571CA2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М.П.</w:t>
      </w:r>
    </w:p>
    <w:p w:rsidR="00571CA2" w:rsidRPr="00425A70" w:rsidRDefault="00571CA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br w:type="page"/>
      </w:r>
      <w:r w:rsidRPr="00425A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25A70">
        <w:rPr>
          <w:rFonts w:ascii="Times New Roman" w:hAnsi="Times New Roman"/>
          <w:sz w:val="28"/>
          <w:szCs w:val="28"/>
          <w:lang w:eastAsia="ru-RU"/>
        </w:rPr>
        <w:t xml:space="preserve"> к технологической схеме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1CA2" w:rsidRDefault="00571CA2" w:rsidP="00C72FA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25A7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2194B">
        <w:rPr>
          <w:rFonts w:ascii="Times New Roman" w:hAnsi="Times New Roman"/>
          <w:sz w:val="28"/>
          <w:szCs w:val="28"/>
          <w:lang w:eastAsia="ru-RU"/>
        </w:rPr>
        <w:t>Присвоение объекту адресации адреса, изменение, аннулирование его адреса на территории муниципального образования город Радужный</w:t>
      </w:r>
      <w:r w:rsidRPr="00425A7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71CA2" w:rsidRPr="00445444" w:rsidRDefault="00571CA2" w:rsidP="00C72FA6">
      <w:pPr>
        <w:pStyle w:val="af7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решения об отказе в присвоении объекту адресации адреса или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аннулировании</w:t>
      </w:r>
      <w:proofErr w:type="gramEnd"/>
      <w:r w:rsidRPr="00445444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его адреса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Иванович, 5 микрорайон, дом № 27, квартира № 2</w:t>
      </w:r>
    </w:p>
    <w:p w:rsidR="00571CA2" w:rsidRPr="00445444" w:rsidRDefault="00571CA2" w:rsidP="00C72FA6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(Ф.И.О., адрес заявителя (представителя) заявителя)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25-2145</w:t>
      </w:r>
    </w:p>
    <w:p w:rsidR="00571CA2" w:rsidRPr="00445444" w:rsidRDefault="00571CA2" w:rsidP="00C72FA6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445444">
        <w:rPr>
          <w:rFonts w:ascii="Times New Roman" w:hAnsi="Times New Roman" w:cs="Times New Roman"/>
        </w:rPr>
        <w:t xml:space="preserve">(регистрационный номер заявления о присвоении объекту адресации адреса </w:t>
      </w:r>
      <w:proofErr w:type="gramEnd"/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или </w:t>
      </w:r>
      <w:proofErr w:type="gramStart"/>
      <w:r w:rsidRPr="00445444">
        <w:rPr>
          <w:rFonts w:ascii="Times New Roman" w:hAnsi="Times New Roman" w:cs="Times New Roman"/>
        </w:rPr>
        <w:t>аннулировании</w:t>
      </w:r>
      <w:proofErr w:type="gramEnd"/>
      <w:r w:rsidRPr="00445444">
        <w:rPr>
          <w:rFonts w:ascii="Times New Roman" w:hAnsi="Times New Roman" w:cs="Times New Roman"/>
        </w:rPr>
        <w:t xml:space="preserve"> его адреса)</w:t>
      </w:r>
    </w:p>
    <w:p w:rsidR="00571CA2" w:rsidRPr="00445444" w:rsidRDefault="00571CA2" w:rsidP="00C72FA6">
      <w:pPr>
        <w:rPr>
          <w:szCs w:val="28"/>
        </w:rPr>
      </w:pP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от _____</w:t>
      </w:r>
      <w:r w:rsidRPr="00C72FA6">
        <w:rPr>
          <w:rFonts w:ascii="Times New Roman" w:hAnsi="Times New Roman" w:cs="Times New Roman"/>
          <w:sz w:val="28"/>
          <w:szCs w:val="28"/>
          <w:u w:val="single"/>
        </w:rPr>
        <w:t>25.03.2017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  <w:r w:rsidRPr="00C72FA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</w:p>
    <w:p w:rsidR="00571CA2" w:rsidRDefault="00571CA2" w:rsidP="00BD3FEB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571CA2" w:rsidRPr="00F1155C" w:rsidRDefault="00571CA2" w:rsidP="00BD3FEB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F1155C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города </w:t>
      </w:r>
      <w:proofErr w:type="gramStart"/>
      <w:r w:rsidRPr="00F1155C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</w:p>
    <w:p w:rsidR="00571CA2" w:rsidRPr="00445444" w:rsidRDefault="00571CA2" w:rsidP="00BD3FEB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 (наименование органа местного самоуправления, органа государственной</w:t>
      </w:r>
      <w:r>
        <w:rPr>
          <w:rFonts w:ascii="Times New Roman" w:hAnsi="Times New Roman" w:cs="Times New Roman"/>
        </w:rPr>
        <w:t xml:space="preserve"> </w:t>
      </w:r>
      <w:r w:rsidRPr="00445444">
        <w:rPr>
          <w:rFonts w:ascii="Times New Roman" w:hAnsi="Times New Roman" w:cs="Times New Roman"/>
        </w:rPr>
        <w:t>власти субъекта Ро</w:t>
      </w:r>
      <w:r w:rsidRPr="00445444">
        <w:rPr>
          <w:rFonts w:ascii="Times New Roman" w:hAnsi="Times New Roman" w:cs="Times New Roman"/>
        </w:rPr>
        <w:t>с</w:t>
      </w:r>
      <w:r w:rsidRPr="00445444">
        <w:rPr>
          <w:rFonts w:ascii="Times New Roman" w:hAnsi="Times New Roman" w:cs="Times New Roman"/>
        </w:rPr>
        <w:t xml:space="preserve">сийской Федерации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города федерального значения или</w:t>
      </w:r>
      <w:r>
        <w:rPr>
          <w:rFonts w:ascii="Times New Roman" w:hAnsi="Times New Roman" w:cs="Times New Roman"/>
        </w:rPr>
        <w:t xml:space="preserve"> </w:t>
      </w:r>
      <w:r w:rsidRPr="00445444">
        <w:rPr>
          <w:rFonts w:ascii="Times New Roman" w:hAnsi="Times New Roman" w:cs="Times New Roman"/>
        </w:rPr>
        <w:t>органа местного самоуправления внутр</w:t>
      </w:r>
      <w:r w:rsidRPr="00445444">
        <w:rPr>
          <w:rFonts w:ascii="Times New Roman" w:hAnsi="Times New Roman" w:cs="Times New Roman"/>
        </w:rPr>
        <w:t>и</w:t>
      </w:r>
      <w:r w:rsidRPr="00445444">
        <w:rPr>
          <w:rFonts w:ascii="Times New Roman" w:hAnsi="Times New Roman" w:cs="Times New Roman"/>
        </w:rPr>
        <w:t>городского муниципального образования города федерального значения, уполномоченного зак</w:t>
      </w:r>
      <w:r w:rsidRPr="00445444">
        <w:rPr>
          <w:rFonts w:ascii="Times New Roman" w:hAnsi="Times New Roman" w:cs="Times New Roman"/>
        </w:rPr>
        <w:t>о</w:t>
      </w:r>
      <w:r w:rsidRPr="00445444">
        <w:rPr>
          <w:rFonts w:ascii="Times New Roman" w:hAnsi="Times New Roman" w:cs="Times New Roman"/>
        </w:rPr>
        <w:t>ном субъекта Российской Федерации)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>
        <w:rPr>
          <w:rFonts w:ascii="Times New Roman" w:hAnsi="Times New Roman" w:cs="Times New Roman"/>
          <w:sz w:val="28"/>
          <w:szCs w:val="28"/>
        </w:rPr>
        <w:t xml:space="preserve">       Иванову Ивану Ивановичу </w:t>
      </w:r>
    </w:p>
    <w:p w:rsidR="00571CA2" w:rsidRPr="00A22797" w:rsidRDefault="00571CA2" w:rsidP="00BD3FEB">
      <w:pPr>
        <w:pStyle w:val="af7"/>
        <w:pBdr>
          <w:top w:val="single" w:sz="4" w:space="1" w:color="auto"/>
        </w:pBdr>
        <w:ind w:left="1985"/>
        <w:rPr>
          <w:rFonts w:ascii="Times New Roman" w:hAnsi="Times New Roman" w:cs="Times New Roman"/>
        </w:rPr>
      </w:pPr>
      <w:proofErr w:type="gramStart"/>
      <w:r w:rsidRPr="00A22797">
        <w:rPr>
          <w:rFonts w:ascii="Times New Roman" w:hAnsi="Times New Roman" w:cs="Times New Roman"/>
        </w:rPr>
        <w:t>(Ф.И.О. заявителя в дательном падеже, наименование,</w:t>
      </w:r>
      <w:proofErr w:type="gramEnd"/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номер и дата выдачи документа, подтверждающего личность, почтовый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445444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для физического лица; полное наименование, ИНН, КПП (для</w:t>
      </w:r>
      <w:proofErr w:type="gramEnd"/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российского юридического лица), страна, дата и номер регистрации (</w:t>
      </w:r>
      <w:proofErr w:type="gramStart"/>
      <w:r w:rsidRPr="00445444">
        <w:rPr>
          <w:rFonts w:ascii="Times New Roman" w:hAnsi="Times New Roman" w:cs="Times New Roman"/>
        </w:rPr>
        <w:t>для</w:t>
      </w:r>
      <w:proofErr w:type="gramEnd"/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445444">
        <w:rPr>
          <w:rFonts w:ascii="Times New Roman" w:hAnsi="Times New Roman" w:cs="Times New Roman"/>
        </w:rPr>
        <w:t xml:space="preserve">иностранного юридического лица), почтовый адрес </w:t>
      </w:r>
      <w:r>
        <w:rPr>
          <w:rFonts w:ascii="Times New Roman" w:hAnsi="Times New Roman" w:cs="Times New Roman"/>
        </w:rPr>
        <w:t>-</w:t>
      </w:r>
      <w:r w:rsidRPr="00445444">
        <w:rPr>
          <w:rFonts w:ascii="Times New Roman" w:hAnsi="Times New Roman" w:cs="Times New Roman"/>
        </w:rPr>
        <w:t xml:space="preserve"> для юридического лица)</w:t>
      </w:r>
      <w:proofErr w:type="gramEnd"/>
    </w:p>
    <w:p w:rsidR="00571CA2" w:rsidRPr="00445444" w:rsidRDefault="00571CA2" w:rsidP="00C72FA6">
      <w:pPr>
        <w:spacing w:line="240" w:lineRule="auto"/>
        <w:rPr>
          <w:szCs w:val="28"/>
        </w:rPr>
      </w:pPr>
    </w:p>
    <w:p w:rsidR="00571CA2" w:rsidRPr="00445444" w:rsidRDefault="00571CA2" w:rsidP="00C72FA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F3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15" w:history="1">
        <w:r w:rsidRPr="007F3BF3">
          <w:rPr>
            <w:rStyle w:val="af6"/>
            <w:rFonts w:ascii="Times New Roman" w:hAnsi="Times New Roman"/>
            <w:b w:val="0"/>
            <w:color w:val="auto"/>
            <w:sz w:val="28"/>
            <w:szCs w:val="28"/>
          </w:rPr>
          <w:t>Правил</w:t>
        </w:r>
      </w:hyperlink>
      <w:r w:rsidRPr="007F3BF3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адресов, утвержде</w:t>
      </w:r>
      <w:r w:rsidRPr="007F3BF3">
        <w:rPr>
          <w:rFonts w:ascii="Times New Roman" w:hAnsi="Times New Roman" w:cs="Times New Roman"/>
          <w:sz w:val="28"/>
          <w:szCs w:val="28"/>
        </w:rPr>
        <w:t>н</w:t>
      </w:r>
      <w:r w:rsidRPr="007F3BF3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16" w:history="1">
        <w:r w:rsidRPr="007F3BF3">
          <w:rPr>
            <w:rStyle w:val="af6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7F3B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№ 1221, отказано в присвоении (аннулировании</w:t>
      </w:r>
      <w:r w:rsidRPr="00445444">
        <w:rPr>
          <w:rFonts w:ascii="Times New Roman" w:hAnsi="Times New Roman" w:cs="Times New Roman"/>
          <w:sz w:val="28"/>
          <w:szCs w:val="28"/>
        </w:rPr>
        <w:t>)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следующему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(нужное подчеркнуть)</w:t>
      </w:r>
    </w:p>
    <w:p w:rsidR="00571CA2" w:rsidRDefault="00571CA2" w:rsidP="0091170A">
      <w:pPr>
        <w:pStyle w:val="af3"/>
        <w:tabs>
          <w:tab w:val="num" w:pos="0"/>
        </w:tabs>
        <w:rPr>
          <w:sz w:val="28"/>
          <w:szCs w:val="28"/>
        </w:rPr>
      </w:pPr>
      <w:r w:rsidRPr="00445444">
        <w:rPr>
          <w:rFonts w:ascii="Times New Roman" w:hAnsi="Times New Roman"/>
          <w:sz w:val="28"/>
          <w:szCs w:val="28"/>
        </w:rPr>
        <w:t xml:space="preserve">объекту адресации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«Земельный участок», «Индивидуальный жилой дом» </w:t>
      </w:r>
    </w:p>
    <w:p w:rsidR="00571CA2" w:rsidRPr="0091170A" w:rsidRDefault="00571CA2" w:rsidP="0091170A">
      <w:pPr>
        <w:pStyle w:val="af3"/>
        <w:pBdr>
          <w:top w:val="single" w:sz="4" w:space="1" w:color="auto"/>
        </w:pBdr>
        <w:tabs>
          <w:tab w:val="num" w:pos="0"/>
        </w:tabs>
        <w:jc w:val="center"/>
        <w:rPr>
          <w:sz w:val="28"/>
          <w:szCs w:val="28"/>
        </w:rPr>
      </w:pPr>
      <w:proofErr w:type="gramStart"/>
      <w:r w:rsidRPr="00445444">
        <w:rPr>
          <w:rFonts w:ascii="Times New Roman" w:hAnsi="Times New Roman"/>
        </w:rPr>
        <w:t>(вид и наименование объекта адресации, описание</w:t>
      </w:r>
      <w:proofErr w:type="gramEnd"/>
    </w:p>
    <w:p w:rsidR="00571CA2" w:rsidRPr="0091170A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91170A">
        <w:rPr>
          <w:rFonts w:ascii="Times New Roman" w:hAnsi="Times New Roman" w:cs="Times New Roman"/>
          <w:sz w:val="28"/>
          <w:szCs w:val="28"/>
        </w:rPr>
        <w:t xml:space="preserve">Россия, Тюменская область, Ханты-Мансийский автономный округ – </w:t>
      </w:r>
      <w:proofErr w:type="spellStart"/>
      <w:r w:rsidRPr="0091170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91170A">
        <w:rPr>
          <w:rFonts w:ascii="Times New Roman" w:hAnsi="Times New Roman" w:cs="Times New Roman"/>
          <w:sz w:val="28"/>
          <w:szCs w:val="28"/>
        </w:rPr>
        <w:t>, город Радужный,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170A">
        <w:rPr>
          <w:rFonts w:ascii="Times New Roman" w:hAnsi="Times New Roman" w:cs="Times New Roman"/>
          <w:sz w:val="28"/>
          <w:szCs w:val="28"/>
        </w:rPr>
        <w:t xml:space="preserve"> микрорайон</w:t>
      </w:r>
      <w:r>
        <w:rPr>
          <w:rFonts w:ascii="Times New Roman" w:hAnsi="Times New Roman" w:cs="Times New Roman"/>
          <w:sz w:val="28"/>
          <w:szCs w:val="28"/>
        </w:rPr>
        <w:t>, участок № 2</w:t>
      </w:r>
    </w:p>
    <w:p w:rsidR="00571CA2" w:rsidRPr="00445444" w:rsidRDefault="00571CA2" w:rsidP="0091170A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местонахождения объекта адресации в случае обращения заявителя о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proofErr w:type="gramStart"/>
      <w:r w:rsidRPr="00445444">
        <w:rPr>
          <w:rFonts w:ascii="Times New Roman" w:hAnsi="Times New Roman" w:cs="Times New Roman"/>
        </w:rPr>
        <w:t>присвоении</w:t>
      </w:r>
      <w:proofErr w:type="gramEnd"/>
      <w:r w:rsidRPr="00445444">
        <w:rPr>
          <w:rFonts w:ascii="Times New Roman" w:hAnsi="Times New Roman" w:cs="Times New Roman"/>
        </w:rPr>
        <w:t xml:space="preserve"> объекту адресации адреса,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адрес объекта адресации в случае обращения заявителя об аннулировании</w:t>
      </w:r>
    </w:p>
    <w:p w:rsidR="00571CA2" w:rsidRPr="00445444" w:rsidRDefault="00571CA2" w:rsidP="00C72FA6">
      <w:pPr>
        <w:pStyle w:val="af7"/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>его адреса)</w:t>
      </w:r>
    </w:p>
    <w:p w:rsidR="00571CA2" w:rsidRDefault="00571CA2" w:rsidP="0091170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несоответствием подпунктам а), б) пункта 40 </w:t>
      </w:r>
      <w:hyperlink r:id="rId17" w:history="1">
        <w:r w:rsidRPr="0030271D">
          <w:rPr>
            <w:rStyle w:val="af6"/>
            <w:rFonts w:ascii="Times New Roman" w:hAnsi="Times New Roman"/>
            <w:b w:val="0"/>
            <w:color w:val="000000"/>
            <w:sz w:val="28"/>
            <w:szCs w:val="28"/>
          </w:rPr>
          <w:t>Правил</w:t>
        </w:r>
      </w:hyperlink>
      <w:r w:rsidRPr="003027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271D">
        <w:rPr>
          <w:rFonts w:ascii="Times New Roman" w:hAnsi="Times New Roman" w:cs="Times New Roman"/>
          <w:color w:val="000000"/>
          <w:sz w:val="28"/>
          <w:szCs w:val="28"/>
        </w:rPr>
        <w:t xml:space="preserve">  присвоения,  изм</w:t>
      </w:r>
      <w:r w:rsidRPr="0030271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271D">
        <w:rPr>
          <w:rFonts w:ascii="Times New Roman" w:hAnsi="Times New Roman" w:cs="Times New Roman"/>
          <w:color w:val="000000"/>
          <w:sz w:val="28"/>
          <w:szCs w:val="28"/>
        </w:rPr>
        <w:t xml:space="preserve">нения и аннулирования  адресов, утвержденных   </w:t>
      </w:r>
      <w:hyperlink r:id="rId18" w:history="1">
        <w:r w:rsidRPr="0030271D">
          <w:rPr>
            <w:rStyle w:val="af6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Правительства    Российской    Федерации от 19.11.2014 № 1221</w:t>
      </w:r>
    </w:p>
    <w:p w:rsidR="00571CA2" w:rsidRPr="00445444" w:rsidRDefault="00571CA2" w:rsidP="0091170A">
      <w:pPr>
        <w:pStyle w:val="af7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 xml:space="preserve"> (основание отказа)</w:t>
      </w:r>
    </w:p>
    <w:p w:rsidR="00571CA2" w:rsidRPr="00445444" w:rsidRDefault="00571CA2" w:rsidP="00C72FA6">
      <w:pPr>
        <w:rPr>
          <w:szCs w:val="28"/>
        </w:rPr>
      </w:pPr>
    </w:p>
    <w:p w:rsidR="00571CA2" w:rsidRPr="00445444" w:rsidRDefault="00571CA2" w:rsidP="00C72FA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органа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5444">
        <w:rPr>
          <w:rFonts w:ascii="Times New Roman" w:hAnsi="Times New Roman" w:cs="Times New Roman"/>
          <w:sz w:val="28"/>
          <w:szCs w:val="28"/>
        </w:rPr>
        <w:t>города федерального значения или органа местного самоуправления внутригородского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муниципального образования города федерального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4">
        <w:rPr>
          <w:rFonts w:ascii="Times New Roman" w:hAnsi="Times New Roman" w:cs="Times New Roman"/>
          <w:sz w:val="28"/>
          <w:szCs w:val="28"/>
        </w:rPr>
        <w:t>законом субъекта Российской Федерации</w:t>
      </w:r>
    </w:p>
    <w:p w:rsidR="00571CA2" w:rsidRPr="00445444" w:rsidRDefault="00571CA2" w:rsidP="00C72FA6">
      <w:pPr>
        <w:rPr>
          <w:szCs w:val="28"/>
        </w:rPr>
      </w:pPr>
    </w:p>
    <w:p w:rsidR="00571CA2" w:rsidRPr="00445444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45444"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45444">
        <w:rPr>
          <w:rFonts w:ascii="Times New Roman" w:hAnsi="Times New Roman" w:cs="Times New Roman"/>
          <w:sz w:val="28"/>
          <w:szCs w:val="28"/>
        </w:rPr>
        <w:t>____</w:t>
      </w:r>
    </w:p>
    <w:p w:rsidR="00571CA2" w:rsidRPr="00445444" w:rsidRDefault="00571CA2" w:rsidP="00C72FA6">
      <w:pPr>
        <w:pStyle w:val="af7"/>
        <w:rPr>
          <w:rFonts w:ascii="Times New Roman" w:hAnsi="Times New Roman" w:cs="Times New Roman"/>
        </w:rPr>
      </w:pPr>
      <w:r w:rsidRPr="00445444">
        <w:rPr>
          <w:rFonts w:ascii="Times New Roman" w:hAnsi="Times New Roman" w:cs="Times New Roman"/>
        </w:rPr>
        <w:tab/>
        <w:t>(должность, Ф.И.О.)</w:t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5444">
        <w:rPr>
          <w:rFonts w:ascii="Times New Roman" w:hAnsi="Times New Roman" w:cs="Times New Roman"/>
        </w:rPr>
        <w:t>(подпись)</w:t>
      </w:r>
    </w:p>
    <w:p w:rsidR="00571CA2" w:rsidRPr="00445444" w:rsidRDefault="00571CA2" w:rsidP="00C72FA6">
      <w:pPr>
        <w:rPr>
          <w:szCs w:val="28"/>
        </w:rPr>
      </w:pPr>
    </w:p>
    <w:p w:rsidR="00571CA2" w:rsidRDefault="00571CA2" w:rsidP="00C72FA6">
      <w:pPr>
        <w:pStyle w:val="af7"/>
        <w:rPr>
          <w:rFonts w:ascii="Times New Roman" w:hAnsi="Times New Roman" w:cs="Times New Roman"/>
          <w:sz w:val="28"/>
          <w:szCs w:val="28"/>
        </w:rPr>
      </w:pPr>
      <w:r w:rsidRPr="00445444">
        <w:rPr>
          <w:rFonts w:ascii="Times New Roman" w:hAnsi="Times New Roman" w:cs="Times New Roman"/>
          <w:sz w:val="28"/>
          <w:szCs w:val="28"/>
        </w:rPr>
        <w:t>М.П.</w:t>
      </w:r>
    </w:p>
    <w:p w:rsidR="00571CA2" w:rsidRPr="00F72D4B" w:rsidRDefault="00571CA2" w:rsidP="00C72FA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sectPr w:rsidR="00571CA2" w:rsidRPr="00F72D4B" w:rsidSect="00720FCF">
      <w:pgSz w:w="11906" w:h="16838"/>
      <w:pgMar w:top="851" w:right="567" w:bottom="851" w:left="1134" w:header="425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DE" w:rsidRDefault="00BD01DE" w:rsidP="006364BB">
      <w:pPr>
        <w:spacing w:after="0" w:line="240" w:lineRule="auto"/>
      </w:pPr>
      <w:r>
        <w:separator/>
      </w:r>
    </w:p>
  </w:endnote>
  <w:endnote w:type="continuationSeparator" w:id="0">
    <w:p w:rsidR="00BD01DE" w:rsidRDefault="00BD01DE" w:rsidP="0063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DE" w:rsidRDefault="00BD01DE" w:rsidP="006364BB">
      <w:pPr>
        <w:spacing w:after="0" w:line="240" w:lineRule="auto"/>
      </w:pPr>
      <w:r>
        <w:separator/>
      </w:r>
    </w:p>
  </w:footnote>
  <w:footnote w:type="continuationSeparator" w:id="0">
    <w:p w:rsidR="00BD01DE" w:rsidRDefault="00BD01DE" w:rsidP="0063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A2" w:rsidRDefault="00571CA2">
    <w:pPr>
      <w:pStyle w:val="a6"/>
      <w:jc w:val="center"/>
    </w:pPr>
  </w:p>
  <w:p w:rsidR="00571CA2" w:rsidRDefault="00571C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A2" w:rsidRDefault="00571CA2">
    <w:pPr>
      <w:pStyle w:val="a6"/>
      <w:jc w:val="center"/>
    </w:pPr>
  </w:p>
  <w:p w:rsidR="00571CA2" w:rsidRDefault="00571C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62689"/>
    <w:multiLevelType w:val="hybridMultilevel"/>
    <w:tmpl w:val="B6B6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854A4"/>
    <w:multiLevelType w:val="hybridMultilevel"/>
    <w:tmpl w:val="FC2478B2"/>
    <w:lvl w:ilvl="0" w:tplc="A754B6F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FC7E3C"/>
    <w:multiLevelType w:val="hybridMultilevel"/>
    <w:tmpl w:val="4CE6A798"/>
    <w:lvl w:ilvl="0" w:tplc="F74E2A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FB4DA7"/>
    <w:multiLevelType w:val="hybridMultilevel"/>
    <w:tmpl w:val="52C0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E478F5"/>
    <w:multiLevelType w:val="hybridMultilevel"/>
    <w:tmpl w:val="07DCE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70DE3E13"/>
    <w:multiLevelType w:val="hybridMultilevel"/>
    <w:tmpl w:val="668A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CA4"/>
    <w:rsid w:val="00005B21"/>
    <w:rsid w:val="000077D3"/>
    <w:rsid w:val="00011FE7"/>
    <w:rsid w:val="000128F3"/>
    <w:rsid w:val="000134F9"/>
    <w:rsid w:val="000224B0"/>
    <w:rsid w:val="00023471"/>
    <w:rsid w:val="00023581"/>
    <w:rsid w:val="00031CDF"/>
    <w:rsid w:val="00043693"/>
    <w:rsid w:val="000466EB"/>
    <w:rsid w:val="000546B0"/>
    <w:rsid w:val="00055956"/>
    <w:rsid w:val="00055B32"/>
    <w:rsid w:val="00057372"/>
    <w:rsid w:val="00057988"/>
    <w:rsid w:val="00060C7E"/>
    <w:rsid w:val="00067AE6"/>
    <w:rsid w:val="00067C27"/>
    <w:rsid w:val="00067F83"/>
    <w:rsid w:val="00070A3D"/>
    <w:rsid w:val="00077574"/>
    <w:rsid w:val="00077BF3"/>
    <w:rsid w:val="00084487"/>
    <w:rsid w:val="000858C7"/>
    <w:rsid w:val="00091CBC"/>
    <w:rsid w:val="00091DA3"/>
    <w:rsid w:val="000940C8"/>
    <w:rsid w:val="00095BF2"/>
    <w:rsid w:val="000979D8"/>
    <w:rsid w:val="000A1165"/>
    <w:rsid w:val="000A2238"/>
    <w:rsid w:val="000A2728"/>
    <w:rsid w:val="000B6138"/>
    <w:rsid w:val="000B75B8"/>
    <w:rsid w:val="000B7BEF"/>
    <w:rsid w:val="000C42CC"/>
    <w:rsid w:val="000C4DF3"/>
    <w:rsid w:val="000C6377"/>
    <w:rsid w:val="000C6CE9"/>
    <w:rsid w:val="000E4845"/>
    <w:rsid w:val="000E67CE"/>
    <w:rsid w:val="000F01BD"/>
    <w:rsid w:val="000F601C"/>
    <w:rsid w:val="001006D1"/>
    <w:rsid w:val="0010283A"/>
    <w:rsid w:val="00105C1E"/>
    <w:rsid w:val="00117970"/>
    <w:rsid w:val="00135FDE"/>
    <w:rsid w:val="001406D5"/>
    <w:rsid w:val="00142017"/>
    <w:rsid w:val="001463DD"/>
    <w:rsid w:val="001469F1"/>
    <w:rsid w:val="001616CE"/>
    <w:rsid w:val="00166AB1"/>
    <w:rsid w:val="0016721C"/>
    <w:rsid w:val="00172D33"/>
    <w:rsid w:val="00181721"/>
    <w:rsid w:val="00185DF6"/>
    <w:rsid w:val="001974D1"/>
    <w:rsid w:val="001A0193"/>
    <w:rsid w:val="001A106C"/>
    <w:rsid w:val="001A5C30"/>
    <w:rsid w:val="001B0D97"/>
    <w:rsid w:val="001B16E7"/>
    <w:rsid w:val="001B4FF3"/>
    <w:rsid w:val="001B6390"/>
    <w:rsid w:val="001C1725"/>
    <w:rsid w:val="001C2A64"/>
    <w:rsid w:val="001C39A0"/>
    <w:rsid w:val="001C3A53"/>
    <w:rsid w:val="001C7467"/>
    <w:rsid w:val="001D3715"/>
    <w:rsid w:val="001D563C"/>
    <w:rsid w:val="001D615E"/>
    <w:rsid w:val="001D70C1"/>
    <w:rsid w:val="001E1CCF"/>
    <w:rsid w:val="001E2463"/>
    <w:rsid w:val="001E5BC3"/>
    <w:rsid w:val="001F2A2F"/>
    <w:rsid w:val="001F5B20"/>
    <w:rsid w:val="00200B66"/>
    <w:rsid w:val="002036C3"/>
    <w:rsid w:val="0021358F"/>
    <w:rsid w:val="00220692"/>
    <w:rsid w:val="002211B0"/>
    <w:rsid w:val="00225BB5"/>
    <w:rsid w:val="00230F36"/>
    <w:rsid w:val="00231B51"/>
    <w:rsid w:val="0023490F"/>
    <w:rsid w:val="00235632"/>
    <w:rsid w:val="00241B1E"/>
    <w:rsid w:val="002465BD"/>
    <w:rsid w:val="00247E73"/>
    <w:rsid w:val="00250389"/>
    <w:rsid w:val="002506D2"/>
    <w:rsid w:val="00251384"/>
    <w:rsid w:val="00251674"/>
    <w:rsid w:val="00252639"/>
    <w:rsid w:val="00253C69"/>
    <w:rsid w:val="00257854"/>
    <w:rsid w:val="00263389"/>
    <w:rsid w:val="00266EFA"/>
    <w:rsid w:val="00267ED1"/>
    <w:rsid w:val="00274383"/>
    <w:rsid w:val="002763DE"/>
    <w:rsid w:val="00277195"/>
    <w:rsid w:val="00277C66"/>
    <w:rsid w:val="00280331"/>
    <w:rsid w:val="00281D6C"/>
    <w:rsid w:val="00286A90"/>
    <w:rsid w:val="002873C4"/>
    <w:rsid w:val="002A0314"/>
    <w:rsid w:val="002A2941"/>
    <w:rsid w:val="002A7CCC"/>
    <w:rsid w:val="002B2D56"/>
    <w:rsid w:val="002B2DFA"/>
    <w:rsid w:val="002B33E9"/>
    <w:rsid w:val="002B6811"/>
    <w:rsid w:val="002C0109"/>
    <w:rsid w:val="002C0573"/>
    <w:rsid w:val="002C2F12"/>
    <w:rsid w:val="002C305B"/>
    <w:rsid w:val="002D10A8"/>
    <w:rsid w:val="002D1F04"/>
    <w:rsid w:val="002E2643"/>
    <w:rsid w:val="002E4F9B"/>
    <w:rsid w:val="002E6E64"/>
    <w:rsid w:val="002F04B6"/>
    <w:rsid w:val="002F30F9"/>
    <w:rsid w:val="002F3FD3"/>
    <w:rsid w:val="002F4683"/>
    <w:rsid w:val="002F54DF"/>
    <w:rsid w:val="00300348"/>
    <w:rsid w:val="0030271D"/>
    <w:rsid w:val="00304600"/>
    <w:rsid w:val="00305EFA"/>
    <w:rsid w:val="00313D1F"/>
    <w:rsid w:val="00324AAA"/>
    <w:rsid w:val="00332273"/>
    <w:rsid w:val="00340177"/>
    <w:rsid w:val="00341386"/>
    <w:rsid w:val="00342ED6"/>
    <w:rsid w:val="00342FFB"/>
    <w:rsid w:val="00344623"/>
    <w:rsid w:val="00344E86"/>
    <w:rsid w:val="00345A86"/>
    <w:rsid w:val="003537C2"/>
    <w:rsid w:val="00354478"/>
    <w:rsid w:val="003546CC"/>
    <w:rsid w:val="003560E5"/>
    <w:rsid w:val="003652BA"/>
    <w:rsid w:val="0037288C"/>
    <w:rsid w:val="00372FD5"/>
    <w:rsid w:val="00375411"/>
    <w:rsid w:val="0037607D"/>
    <w:rsid w:val="003825EB"/>
    <w:rsid w:val="00382C81"/>
    <w:rsid w:val="00384198"/>
    <w:rsid w:val="00385262"/>
    <w:rsid w:val="00391E03"/>
    <w:rsid w:val="00393EA8"/>
    <w:rsid w:val="00397C0C"/>
    <w:rsid w:val="003A59F0"/>
    <w:rsid w:val="003A786D"/>
    <w:rsid w:val="003B0F51"/>
    <w:rsid w:val="003B372A"/>
    <w:rsid w:val="003C0EE8"/>
    <w:rsid w:val="003C12C9"/>
    <w:rsid w:val="003C2F6F"/>
    <w:rsid w:val="003C52CB"/>
    <w:rsid w:val="003C5E4A"/>
    <w:rsid w:val="003C7DE1"/>
    <w:rsid w:val="003C7E86"/>
    <w:rsid w:val="003D4626"/>
    <w:rsid w:val="003D481C"/>
    <w:rsid w:val="003D73CF"/>
    <w:rsid w:val="003E18F3"/>
    <w:rsid w:val="003E313D"/>
    <w:rsid w:val="003E37EB"/>
    <w:rsid w:val="003E39C8"/>
    <w:rsid w:val="003E5514"/>
    <w:rsid w:val="003E6344"/>
    <w:rsid w:val="003F18CF"/>
    <w:rsid w:val="003F321F"/>
    <w:rsid w:val="003F37FA"/>
    <w:rsid w:val="003F3C80"/>
    <w:rsid w:val="004040D3"/>
    <w:rsid w:val="004051A6"/>
    <w:rsid w:val="00414588"/>
    <w:rsid w:val="00415EC0"/>
    <w:rsid w:val="00424612"/>
    <w:rsid w:val="00425A70"/>
    <w:rsid w:val="00431E10"/>
    <w:rsid w:val="00437B15"/>
    <w:rsid w:val="00437E65"/>
    <w:rsid w:val="00445444"/>
    <w:rsid w:val="004459B3"/>
    <w:rsid w:val="00452892"/>
    <w:rsid w:val="004545C2"/>
    <w:rsid w:val="004612EC"/>
    <w:rsid w:val="00461CB7"/>
    <w:rsid w:val="00462160"/>
    <w:rsid w:val="004630D2"/>
    <w:rsid w:val="00467727"/>
    <w:rsid w:val="00471DD5"/>
    <w:rsid w:val="00474768"/>
    <w:rsid w:val="004779D4"/>
    <w:rsid w:val="0048298F"/>
    <w:rsid w:val="004844EE"/>
    <w:rsid w:val="00484697"/>
    <w:rsid w:val="00495976"/>
    <w:rsid w:val="004A59D7"/>
    <w:rsid w:val="004A604B"/>
    <w:rsid w:val="004A69B5"/>
    <w:rsid w:val="004A6FA3"/>
    <w:rsid w:val="004B17B9"/>
    <w:rsid w:val="004B2150"/>
    <w:rsid w:val="004C135A"/>
    <w:rsid w:val="004C203E"/>
    <w:rsid w:val="004C31D6"/>
    <w:rsid w:val="004C3A39"/>
    <w:rsid w:val="004C76B2"/>
    <w:rsid w:val="004D0732"/>
    <w:rsid w:val="004D1400"/>
    <w:rsid w:val="004D23AF"/>
    <w:rsid w:val="004D37DF"/>
    <w:rsid w:val="004D383D"/>
    <w:rsid w:val="004D512B"/>
    <w:rsid w:val="004D7FC0"/>
    <w:rsid w:val="004E0F88"/>
    <w:rsid w:val="004E2713"/>
    <w:rsid w:val="004F4437"/>
    <w:rsid w:val="004F75BC"/>
    <w:rsid w:val="00500295"/>
    <w:rsid w:val="00502CC1"/>
    <w:rsid w:val="005112A4"/>
    <w:rsid w:val="005121D5"/>
    <w:rsid w:val="00514582"/>
    <w:rsid w:val="005210B2"/>
    <w:rsid w:val="0052463C"/>
    <w:rsid w:val="00532628"/>
    <w:rsid w:val="00537A04"/>
    <w:rsid w:val="00537D6D"/>
    <w:rsid w:val="005436A1"/>
    <w:rsid w:val="005438AA"/>
    <w:rsid w:val="00543BF6"/>
    <w:rsid w:val="00554886"/>
    <w:rsid w:val="005559F9"/>
    <w:rsid w:val="00557069"/>
    <w:rsid w:val="00561749"/>
    <w:rsid w:val="00562C7E"/>
    <w:rsid w:val="00571CA2"/>
    <w:rsid w:val="00576BD8"/>
    <w:rsid w:val="00582617"/>
    <w:rsid w:val="005832F2"/>
    <w:rsid w:val="0059557C"/>
    <w:rsid w:val="005A32B6"/>
    <w:rsid w:val="005A5348"/>
    <w:rsid w:val="005A5545"/>
    <w:rsid w:val="005A5A59"/>
    <w:rsid w:val="005A7FD5"/>
    <w:rsid w:val="005B0AB5"/>
    <w:rsid w:val="005B30FC"/>
    <w:rsid w:val="005C07B1"/>
    <w:rsid w:val="005C098B"/>
    <w:rsid w:val="005C4755"/>
    <w:rsid w:val="005C4962"/>
    <w:rsid w:val="005C781D"/>
    <w:rsid w:val="005D1583"/>
    <w:rsid w:val="005E0D77"/>
    <w:rsid w:val="005E5B20"/>
    <w:rsid w:val="005E7F83"/>
    <w:rsid w:val="005F0241"/>
    <w:rsid w:val="005F08E1"/>
    <w:rsid w:val="005F1B5A"/>
    <w:rsid w:val="005F610C"/>
    <w:rsid w:val="005F7647"/>
    <w:rsid w:val="005F7BA3"/>
    <w:rsid w:val="005F7D4B"/>
    <w:rsid w:val="00604EE7"/>
    <w:rsid w:val="006072A8"/>
    <w:rsid w:val="00612730"/>
    <w:rsid w:val="00612D39"/>
    <w:rsid w:val="0061447F"/>
    <w:rsid w:val="00616BF8"/>
    <w:rsid w:val="00616D0B"/>
    <w:rsid w:val="00621C57"/>
    <w:rsid w:val="00622C3D"/>
    <w:rsid w:val="00622FA6"/>
    <w:rsid w:val="00626763"/>
    <w:rsid w:val="0063249B"/>
    <w:rsid w:val="00632BBA"/>
    <w:rsid w:val="00635C10"/>
    <w:rsid w:val="006364BB"/>
    <w:rsid w:val="00654D06"/>
    <w:rsid w:val="006618D5"/>
    <w:rsid w:val="00671AEA"/>
    <w:rsid w:val="00671D9E"/>
    <w:rsid w:val="006725C7"/>
    <w:rsid w:val="00675DCB"/>
    <w:rsid w:val="00683FFA"/>
    <w:rsid w:val="00687238"/>
    <w:rsid w:val="00690D98"/>
    <w:rsid w:val="006916FD"/>
    <w:rsid w:val="00694B80"/>
    <w:rsid w:val="00696920"/>
    <w:rsid w:val="006A42EC"/>
    <w:rsid w:val="006A66F5"/>
    <w:rsid w:val="006A702D"/>
    <w:rsid w:val="006A72E7"/>
    <w:rsid w:val="006B5469"/>
    <w:rsid w:val="006B5D50"/>
    <w:rsid w:val="006B6FE6"/>
    <w:rsid w:val="006C29C7"/>
    <w:rsid w:val="006C695E"/>
    <w:rsid w:val="006D6AAB"/>
    <w:rsid w:val="006E4C36"/>
    <w:rsid w:val="006F071B"/>
    <w:rsid w:val="006F128C"/>
    <w:rsid w:val="006F373E"/>
    <w:rsid w:val="006F607E"/>
    <w:rsid w:val="006F6BE5"/>
    <w:rsid w:val="00702685"/>
    <w:rsid w:val="00704F0D"/>
    <w:rsid w:val="0071276C"/>
    <w:rsid w:val="00712E65"/>
    <w:rsid w:val="00720FCF"/>
    <w:rsid w:val="00727C9D"/>
    <w:rsid w:val="00732786"/>
    <w:rsid w:val="0074173E"/>
    <w:rsid w:val="00751ADD"/>
    <w:rsid w:val="007560C8"/>
    <w:rsid w:val="00756913"/>
    <w:rsid w:val="00763313"/>
    <w:rsid w:val="007634E1"/>
    <w:rsid w:val="0076396C"/>
    <w:rsid w:val="00764644"/>
    <w:rsid w:val="0076695A"/>
    <w:rsid w:val="0077425B"/>
    <w:rsid w:val="00774F58"/>
    <w:rsid w:val="007777E2"/>
    <w:rsid w:val="00790FC8"/>
    <w:rsid w:val="007937F2"/>
    <w:rsid w:val="00797257"/>
    <w:rsid w:val="007A1001"/>
    <w:rsid w:val="007A1450"/>
    <w:rsid w:val="007B09E9"/>
    <w:rsid w:val="007B3D70"/>
    <w:rsid w:val="007B4214"/>
    <w:rsid w:val="007B501E"/>
    <w:rsid w:val="007B7230"/>
    <w:rsid w:val="007D23FD"/>
    <w:rsid w:val="007D5FBE"/>
    <w:rsid w:val="007E3A04"/>
    <w:rsid w:val="007E3D35"/>
    <w:rsid w:val="007E6DC6"/>
    <w:rsid w:val="007F2885"/>
    <w:rsid w:val="007F3BF3"/>
    <w:rsid w:val="007F5234"/>
    <w:rsid w:val="007F68D4"/>
    <w:rsid w:val="007F754E"/>
    <w:rsid w:val="007F7BEC"/>
    <w:rsid w:val="008062DE"/>
    <w:rsid w:val="008124BD"/>
    <w:rsid w:val="0081792A"/>
    <w:rsid w:val="0082276A"/>
    <w:rsid w:val="00824A24"/>
    <w:rsid w:val="008259D4"/>
    <w:rsid w:val="008263D9"/>
    <w:rsid w:val="00832E6B"/>
    <w:rsid w:val="00834CE3"/>
    <w:rsid w:val="00845B49"/>
    <w:rsid w:val="0086476A"/>
    <w:rsid w:val="008710CF"/>
    <w:rsid w:val="00872548"/>
    <w:rsid w:val="00881597"/>
    <w:rsid w:val="00890F60"/>
    <w:rsid w:val="00891313"/>
    <w:rsid w:val="0089141C"/>
    <w:rsid w:val="00893E4C"/>
    <w:rsid w:val="00894322"/>
    <w:rsid w:val="00895C80"/>
    <w:rsid w:val="00896B59"/>
    <w:rsid w:val="008A3568"/>
    <w:rsid w:val="008A3EF5"/>
    <w:rsid w:val="008A6144"/>
    <w:rsid w:val="008A6A8B"/>
    <w:rsid w:val="008A7F2A"/>
    <w:rsid w:val="008B7821"/>
    <w:rsid w:val="008C6E1C"/>
    <w:rsid w:val="008D1CE7"/>
    <w:rsid w:val="008D380E"/>
    <w:rsid w:val="008E2002"/>
    <w:rsid w:val="008E3039"/>
    <w:rsid w:val="008E3C9E"/>
    <w:rsid w:val="008F10F8"/>
    <w:rsid w:val="008F127B"/>
    <w:rsid w:val="008F5058"/>
    <w:rsid w:val="009001B1"/>
    <w:rsid w:val="009024E2"/>
    <w:rsid w:val="00903C1B"/>
    <w:rsid w:val="009062D4"/>
    <w:rsid w:val="009065F9"/>
    <w:rsid w:val="00907EDC"/>
    <w:rsid w:val="00907EFE"/>
    <w:rsid w:val="009104EC"/>
    <w:rsid w:val="00911170"/>
    <w:rsid w:val="0091170A"/>
    <w:rsid w:val="0091195C"/>
    <w:rsid w:val="009157E8"/>
    <w:rsid w:val="009200CF"/>
    <w:rsid w:val="00922950"/>
    <w:rsid w:val="009349ED"/>
    <w:rsid w:val="00936A4C"/>
    <w:rsid w:val="00937ADC"/>
    <w:rsid w:val="00941153"/>
    <w:rsid w:val="00950DEE"/>
    <w:rsid w:val="009520AA"/>
    <w:rsid w:val="00952478"/>
    <w:rsid w:val="0095593A"/>
    <w:rsid w:val="00957C88"/>
    <w:rsid w:val="009636F0"/>
    <w:rsid w:val="00964DB6"/>
    <w:rsid w:val="00964E4A"/>
    <w:rsid w:val="00964FB7"/>
    <w:rsid w:val="009674C2"/>
    <w:rsid w:val="009747B1"/>
    <w:rsid w:val="00974FC8"/>
    <w:rsid w:val="00976E06"/>
    <w:rsid w:val="00982E32"/>
    <w:rsid w:val="00983F47"/>
    <w:rsid w:val="00993DF5"/>
    <w:rsid w:val="00993F0A"/>
    <w:rsid w:val="0099447C"/>
    <w:rsid w:val="009A2650"/>
    <w:rsid w:val="009A4239"/>
    <w:rsid w:val="009A5A10"/>
    <w:rsid w:val="009A6241"/>
    <w:rsid w:val="009A7D66"/>
    <w:rsid w:val="009B29C3"/>
    <w:rsid w:val="009B2F12"/>
    <w:rsid w:val="009B383C"/>
    <w:rsid w:val="009B5F14"/>
    <w:rsid w:val="009C4BDA"/>
    <w:rsid w:val="009C511F"/>
    <w:rsid w:val="009C53B0"/>
    <w:rsid w:val="009C72DC"/>
    <w:rsid w:val="009E0F04"/>
    <w:rsid w:val="009E19C4"/>
    <w:rsid w:val="009E7808"/>
    <w:rsid w:val="009F0612"/>
    <w:rsid w:val="009F161F"/>
    <w:rsid w:val="00A06BBB"/>
    <w:rsid w:val="00A07FB4"/>
    <w:rsid w:val="00A124D3"/>
    <w:rsid w:val="00A125F3"/>
    <w:rsid w:val="00A17C02"/>
    <w:rsid w:val="00A17E19"/>
    <w:rsid w:val="00A21419"/>
    <w:rsid w:val="00A22797"/>
    <w:rsid w:val="00A254F5"/>
    <w:rsid w:val="00A33A5D"/>
    <w:rsid w:val="00A33ED3"/>
    <w:rsid w:val="00A400E3"/>
    <w:rsid w:val="00A43A49"/>
    <w:rsid w:val="00A443F3"/>
    <w:rsid w:val="00A50F89"/>
    <w:rsid w:val="00A516BD"/>
    <w:rsid w:val="00A53A29"/>
    <w:rsid w:val="00A54899"/>
    <w:rsid w:val="00A565AE"/>
    <w:rsid w:val="00A67161"/>
    <w:rsid w:val="00A7376F"/>
    <w:rsid w:val="00A75DB3"/>
    <w:rsid w:val="00A77BCE"/>
    <w:rsid w:val="00A77CE3"/>
    <w:rsid w:val="00A81197"/>
    <w:rsid w:val="00A854F3"/>
    <w:rsid w:val="00A90204"/>
    <w:rsid w:val="00A96F53"/>
    <w:rsid w:val="00AA0532"/>
    <w:rsid w:val="00AA4A14"/>
    <w:rsid w:val="00AA6427"/>
    <w:rsid w:val="00AB2F69"/>
    <w:rsid w:val="00AB6B08"/>
    <w:rsid w:val="00AC0662"/>
    <w:rsid w:val="00AC156E"/>
    <w:rsid w:val="00AD3CE7"/>
    <w:rsid w:val="00AD4864"/>
    <w:rsid w:val="00AD704D"/>
    <w:rsid w:val="00AD7411"/>
    <w:rsid w:val="00AE2056"/>
    <w:rsid w:val="00AE3971"/>
    <w:rsid w:val="00AE46C3"/>
    <w:rsid w:val="00AF28E7"/>
    <w:rsid w:val="00AF6615"/>
    <w:rsid w:val="00B0338F"/>
    <w:rsid w:val="00B03844"/>
    <w:rsid w:val="00B04D4E"/>
    <w:rsid w:val="00B05B02"/>
    <w:rsid w:val="00B06B57"/>
    <w:rsid w:val="00B15BBA"/>
    <w:rsid w:val="00B202FB"/>
    <w:rsid w:val="00B21A43"/>
    <w:rsid w:val="00B313FC"/>
    <w:rsid w:val="00B314A0"/>
    <w:rsid w:val="00B31902"/>
    <w:rsid w:val="00B33DFB"/>
    <w:rsid w:val="00B3583D"/>
    <w:rsid w:val="00B3753C"/>
    <w:rsid w:val="00B4424B"/>
    <w:rsid w:val="00B452F4"/>
    <w:rsid w:val="00B52753"/>
    <w:rsid w:val="00B5498B"/>
    <w:rsid w:val="00B54CEB"/>
    <w:rsid w:val="00B55803"/>
    <w:rsid w:val="00B55EF7"/>
    <w:rsid w:val="00B57581"/>
    <w:rsid w:val="00B600FD"/>
    <w:rsid w:val="00B60F4A"/>
    <w:rsid w:val="00B63637"/>
    <w:rsid w:val="00B65EF6"/>
    <w:rsid w:val="00B668E9"/>
    <w:rsid w:val="00B80A22"/>
    <w:rsid w:val="00B814D0"/>
    <w:rsid w:val="00B81C61"/>
    <w:rsid w:val="00B854FB"/>
    <w:rsid w:val="00B92D8D"/>
    <w:rsid w:val="00B956EA"/>
    <w:rsid w:val="00BA0C7D"/>
    <w:rsid w:val="00BA6C77"/>
    <w:rsid w:val="00BA7853"/>
    <w:rsid w:val="00BB5844"/>
    <w:rsid w:val="00BB6381"/>
    <w:rsid w:val="00BB6956"/>
    <w:rsid w:val="00BC4988"/>
    <w:rsid w:val="00BC79F4"/>
    <w:rsid w:val="00BD01DE"/>
    <w:rsid w:val="00BD3FEB"/>
    <w:rsid w:val="00BD5EFC"/>
    <w:rsid w:val="00BE0CA4"/>
    <w:rsid w:val="00BE3384"/>
    <w:rsid w:val="00BE45F7"/>
    <w:rsid w:val="00BF1ACB"/>
    <w:rsid w:val="00BF61D3"/>
    <w:rsid w:val="00BF70AC"/>
    <w:rsid w:val="00C1362C"/>
    <w:rsid w:val="00C15F57"/>
    <w:rsid w:val="00C16FE5"/>
    <w:rsid w:val="00C40C02"/>
    <w:rsid w:val="00C423E5"/>
    <w:rsid w:val="00C435CA"/>
    <w:rsid w:val="00C44123"/>
    <w:rsid w:val="00C606E4"/>
    <w:rsid w:val="00C62890"/>
    <w:rsid w:val="00C62AB4"/>
    <w:rsid w:val="00C64A26"/>
    <w:rsid w:val="00C65002"/>
    <w:rsid w:val="00C6558E"/>
    <w:rsid w:val="00C72FA6"/>
    <w:rsid w:val="00C73E39"/>
    <w:rsid w:val="00C73FED"/>
    <w:rsid w:val="00C764FD"/>
    <w:rsid w:val="00C82A21"/>
    <w:rsid w:val="00C857B7"/>
    <w:rsid w:val="00C87491"/>
    <w:rsid w:val="00CA206C"/>
    <w:rsid w:val="00CA6681"/>
    <w:rsid w:val="00CB4C5E"/>
    <w:rsid w:val="00CB628F"/>
    <w:rsid w:val="00CC165A"/>
    <w:rsid w:val="00CC3024"/>
    <w:rsid w:val="00CC3352"/>
    <w:rsid w:val="00CC79D2"/>
    <w:rsid w:val="00CD34AE"/>
    <w:rsid w:val="00CD470B"/>
    <w:rsid w:val="00CE515F"/>
    <w:rsid w:val="00CE5994"/>
    <w:rsid w:val="00CF4063"/>
    <w:rsid w:val="00D00A7E"/>
    <w:rsid w:val="00D0205C"/>
    <w:rsid w:val="00D02A05"/>
    <w:rsid w:val="00D069AF"/>
    <w:rsid w:val="00D11638"/>
    <w:rsid w:val="00D2194B"/>
    <w:rsid w:val="00D23165"/>
    <w:rsid w:val="00D235CB"/>
    <w:rsid w:val="00D260A9"/>
    <w:rsid w:val="00D27F65"/>
    <w:rsid w:val="00D30F96"/>
    <w:rsid w:val="00D3332C"/>
    <w:rsid w:val="00D36781"/>
    <w:rsid w:val="00D37488"/>
    <w:rsid w:val="00D44ACB"/>
    <w:rsid w:val="00D44F91"/>
    <w:rsid w:val="00D562D8"/>
    <w:rsid w:val="00D577DB"/>
    <w:rsid w:val="00D62505"/>
    <w:rsid w:val="00D64906"/>
    <w:rsid w:val="00D7445E"/>
    <w:rsid w:val="00D748BE"/>
    <w:rsid w:val="00D75DC4"/>
    <w:rsid w:val="00D8106B"/>
    <w:rsid w:val="00D814B8"/>
    <w:rsid w:val="00D81A9D"/>
    <w:rsid w:val="00D8533A"/>
    <w:rsid w:val="00D9285C"/>
    <w:rsid w:val="00D969F8"/>
    <w:rsid w:val="00DA0EDE"/>
    <w:rsid w:val="00DA2AC3"/>
    <w:rsid w:val="00DA3FE7"/>
    <w:rsid w:val="00DA4394"/>
    <w:rsid w:val="00DA46D4"/>
    <w:rsid w:val="00DB1767"/>
    <w:rsid w:val="00DB2C30"/>
    <w:rsid w:val="00DB2DCA"/>
    <w:rsid w:val="00DB3DF3"/>
    <w:rsid w:val="00DB5811"/>
    <w:rsid w:val="00DB6D59"/>
    <w:rsid w:val="00DC5089"/>
    <w:rsid w:val="00DC728A"/>
    <w:rsid w:val="00DD223C"/>
    <w:rsid w:val="00DD5F5C"/>
    <w:rsid w:val="00DE35C2"/>
    <w:rsid w:val="00DE6650"/>
    <w:rsid w:val="00DF5CA4"/>
    <w:rsid w:val="00DF63A4"/>
    <w:rsid w:val="00E070D8"/>
    <w:rsid w:val="00E072A9"/>
    <w:rsid w:val="00E10EA9"/>
    <w:rsid w:val="00E158AE"/>
    <w:rsid w:val="00E2168D"/>
    <w:rsid w:val="00E22E85"/>
    <w:rsid w:val="00E23F13"/>
    <w:rsid w:val="00E24EE5"/>
    <w:rsid w:val="00E25613"/>
    <w:rsid w:val="00E274E5"/>
    <w:rsid w:val="00E277D2"/>
    <w:rsid w:val="00E30D8A"/>
    <w:rsid w:val="00E334CF"/>
    <w:rsid w:val="00E35836"/>
    <w:rsid w:val="00E377D5"/>
    <w:rsid w:val="00E4099A"/>
    <w:rsid w:val="00E44819"/>
    <w:rsid w:val="00E54331"/>
    <w:rsid w:val="00E5531D"/>
    <w:rsid w:val="00E567A3"/>
    <w:rsid w:val="00E60CD1"/>
    <w:rsid w:val="00E60F8E"/>
    <w:rsid w:val="00E628AB"/>
    <w:rsid w:val="00E64482"/>
    <w:rsid w:val="00E6754E"/>
    <w:rsid w:val="00E7131A"/>
    <w:rsid w:val="00E73E77"/>
    <w:rsid w:val="00E74B52"/>
    <w:rsid w:val="00E82575"/>
    <w:rsid w:val="00E84BA5"/>
    <w:rsid w:val="00E87521"/>
    <w:rsid w:val="00E91E7F"/>
    <w:rsid w:val="00E91FE1"/>
    <w:rsid w:val="00E93E20"/>
    <w:rsid w:val="00E957A1"/>
    <w:rsid w:val="00E96C54"/>
    <w:rsid w:val="00E97265"/>
    <w:rsid w:val="00E97BC4"/>
    <w:rsid w:val="00EA0FE4"/>
    <w:rsid w:val="00EB0074"/>
    <w:rsid w:val="00EB2CA2"/>
    <w:rsid w:val="00EB439E"/>
    <w:rsid w:val="00EB6DA9"/>
    <w:rsid w:val="00EC0900"/>
    <w:rsid w:val="00EC156F"/>
    <w:rsid w:val="00EC7F57"/>
    <w:rsid w:val="00ED104B"/>
    <w:rsid w:val="00ED5A06"/>
    <w:rsid w:val="00ED682B"/>
    <w:rsid w:val="00EE7E54"/>
    <w:rsid w:val="00EF06AA"/>
    <w:rsid w:val="00EF5CAF"/>
    <w:rsid w:val="00EF71DD"/>
    <w:rsid w:val="00EF79C2"/>
    <w:rsid w:val="00F006B5"/>
    <w:rsid w:val="00F01275"/>
    <w:rsid w:val="00F0419D"/>
    <w:rsid w:val="00F041DA"/>
    <w:rsid w:val="00F07063"/>
    <w:rsid w:val="00F07A49"/>
    <w:rsid w:val="00F1155C"/>
    <w:rsid w:val="00F12EE8"/>
    <w:rsid w:val="00F200E0"/>
    <w:rsid w:val="00F2436A"/>
    <w:rsid w:val="00F30F4B"/>
    <w:rsid w:val="00F32AC9"/>
    <w:rsid w:val="00F342F8"/>
    <w:rsid w:val="00F40F0A"/>
    <w:rsid w:val="00F418E9"/>
    <w:rsid w:val="00F42041"/>
    <w:rsid w:val="00F517AA"/>
    <w:rsid w:val="00F557BE"/>
    <w:rsid w:val="00F576AE"/>
    <w:rsid w:val="00F57CC8"/>
    <w:rsid w:val="00F60902"/>
    <w:rsid w:val="00F60992"/>
    <w:rsid w:val="00F64DD0"/>
    <w:rsid w:val="00F72D4B"/>
    <w:rsid w:val="00F74A1D"/>
    <w:rsid w:val="00F7643D"/>
    <w:rsid w:val="00F77E91"/>
    <w:rsid w:val="00F80C29"/>
    <w:rsid w:val="00F814C0"/>
    <w:rsid w:val="00F8282B"/>
    <w:rsid w:val="00F834FB"/>
    <w:rsid w:val="00F83B40"/>
    <w:rsid w:val="00F85C25"/>
    <w:rsid w:val="00F863C6"/>
    <w:rsid w:val="00F95372"/>
    <w:rsid w:val="00F9580C"/>
    <w:rsid w:val="00F96163"/>
    <w:rsid w:val="00F97544"/>
    <w:rsid w:val="00FA444B"/>
    <w:rsid w:val="00FA6351"/>
    <w:rsid w:val="00FB1725"/>
    <w:rsid w:val="00FB43A3"/>
    <w:rsid w:val="00FB7283"/>
    <w:rsid w:val="00FC344A"/>
    <w:rsid w:val="00FC570E"/>
    <w:rsid w:val="00FC69DA"/>
    <w:rsid w:val="00FD01D1"/>
    <w:rsid w:val="00FD0BD9"/>
    <w:rsid w:val="00FD5E02"/>
    <w:rsid w:val="00FD65D7"/>
    <w:rsid w:val="00FE2689"/>
    <w:rsid w:val="00FE2E5C"/>
    <w:rsid w:val="00FE3499"/>
    <w:rsid w:val="00FE69A5"/>
    <w:rsid w:val="00FF081E"/>
    <w:rsid w:val="00FF3295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F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2D3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FE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2D39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DF5C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E303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E3039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table" w:customStyle="1" w:styleId="11">
    <w:name w:val="Сетка таблицы1"/>
    <w:uiPriority w:val="99"/>
    <w:rsid w:val="002B2D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F28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E1C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C64A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77C6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63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364BB"/>
    <w:rPr>
      <w:rFonts w:cs="Times New Roman"/>
    </w:rPr>
  </w:style>
  <w:style w:type="paragraph" w:styleId="a8">
    <w:name w:val="footer"/>
    <w:basedOn w:val="a"/>
    <w:link w:val="a9"/>
    <w:uiPriority w:val="99"/>
    <w:rsid w:val="0063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64BB"/>
    <w:rPr>
      <w:rFonts w:cs="Times New Roman"/>
    </w:rPr>
  </w:style>
  <w:style w:type="paragraph" w:customStyle="1" w:styleId="ConsPlusNonformat">
    <w:name w:val="ConsPlusNonformat"/>
    <w:uiPriority w:val="99"/>
    <w:rsid w:val="00E072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E072A9"/>
    <w:rPr>
      <w:rFonts w:ascii="Times New Roman" w:hAnsi="Times New Roman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rsid w:val="00DA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A3FE7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99"/>
    <w:qFormat/>
    <w:rsid w:val="00DA3FE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57854"/>
    <w:rPr>
      <w:rFonts w:cs="Times New Roman"/>
    </w:rPr>
  </w:style>
  <w:style w:type="paragraph" w:styleId="ad">
    <w:name w:val="Body Text Indent"/>
    <w:basedOn w:val="a"/>
    <w:link w:val="ae"/>
    <w:uiPriority w:val="99"/>
    <w:rsid w:val="00720F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20F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"/>
    <w:link w:val="af0"/>
    <w:uiPriority w:val="99"/>
    <w:rsid w:val="00720FCF"/>
    <w:pPr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f0">
    <w:name w:val="Абзац Знак"/>
    <w:link w:val="af"/>
    <w:uiPriority w:val="99"/>
    <w:locked/>
    <w:rsid w:val="00720FCF"/>
    <w:rPr>
      <w:rFonts w:ascii="Times New Roman" w:hAnsi="Times New Roman"/>
      <w:sz w:val="24"/>
    </w:rPr>
  </w:style>
  <w:style w:type="paragraph" w:customStyle="1" w:styleId="formattexttopleveltext">
    <w:name w:val="formattext topleveltext"/>
    <w:basedOn w:val="a"/>
    <w:uiPriority w:val="99"/>
    <w:rsid w:val="006E4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E4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9524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locked/>
    <w:rsid w:val="00952478"/>
    <w:rPr>
      <w:rFonts w:ascii="Courier New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F72D4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F72D4B"/>
    <w:rPr>
      <w:rFonts w:cs="Times New Roman"/>
    </w:rPr>
  </w:style>
  <w:style w:type="character" w:customStyle="1" w:styleId="af5">
    <w:name w:val="Цветовое выделение"/>
    <w:uiPriority w:val="99"/>
    <w:rsid w:val="00C72FA6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C72FA6"/>
    <w:rPr>
      <w:rFonts w:cs="Times New Roman"/>
      <w:bCs/>
      <w:color w:val="106BBE"/>
    </w:rPr>
  </w:style>
  <w:style w:type="paragraph" w:customStyle="1" w:styleId="af7">
    <w:name w:val="Таблицы (моноширинный)"/>
    <w:basedOn w:val="a"/>
    <w:next w:val="a"/>
    <w:uiPriority w:val="99"/>
    <w:rsid w:val="00C72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703770.1000" TargetMode="External"/><Relationship Id="rId18" Type="http://schemas.openxmlformats.org/officeDocument/2006/relationships/hyperlink" Target="garantf1://70703770.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yperlink" Target="garantf1://70703770.100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703770.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garantF1://70703770.100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garantF1://707037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66</Pages>
  <Words>18697</Words>
  <Characters>106574</Characters>
  <Application>Microsoft Office Word</Application>
  <DocSecurity>0</DocSecurity>
  <Lines>888</Lines>
  <Paragraphs>250</Paragraphs>
  <ScaleCrop>false</ScaleCrop>
  <Company/>
  <LinksUpToDate>false</LinksUpToDate>
  <CharactersWithSpaces>125021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администрации города Радужный от 14</dc:title>
  <dc:subject/>
  <dc:creator>Остапенко Антон Владимирович</dc:creator>
  <cp:keywords/>
  <dc:description/>
  <cp:lastModifiedBy>Гуденко Т.В.</cp:lastModifiedBy>
  <cp:revision>3</cp:revision>
  <cp:lastPrinted>2020-02-07T04:17:00Z</cp:lastPrinted>
  <dcterms:created xsi:type="dcterms:W3CDTF">2020-02-26T09:37:00Z</dcterms:created>
  <dcterms:modified xsi:type="dcterms:W3CDTF">2020-02-26T10:43:00Z</dcterms:modified>
</cp:coreProperties>
</file>