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B3" w:rsidRPr="00AC595A" w:rsidRDefault="006350B3" w:rsidP="006350B3">
      <w:pPr>
        <w:autoSpaceDE w:val="0"/>
        <w:autoSpaceDN w:val="0"/>
        <w:adjustRightInd w:val="0"/>
        <w:spacing w:before="108" w:after="108"/>
        <w:ind w:left="7080" w:firstLine="708"/>
        <w:jc w:val="center"/>
        <w:outlineLvl w:val="0"/>
        <w:rPr>
          <w:rFonts w:eastAsia="Calibri"/>
          <w:bCs/>
          <w:color w:val="26282F"/>
          <w:sz w:val="28"/>
          <w:szCs w:val="28"/>
          <w:lang w:eastAsia="en-US"/>
        </w:rPr>
      </w:pPr>
      <w:r w:rsidRPr="00AC595A">
        <w:rPr>
          <w:rFonts w:eastAsia="Calibri"/>
          <w:bCs/>
          <w:color w:val="26282F"/>
          <w:sz w:val="28"/>
          <w:szCs w:val="28"/>
          <w:lang w:eastAsia="en-US"/>
        </w:rPr>
        <w:t xml:space="preserve">ПРОЕКТ </w:t>
      </w:r>
    </w:p>
    <w:p w:rsidR="006350B3" w:rsidRPr="00AC595A" w:rsidRDefault="006350B3" w:rsidP="006350B3">
      <w:pPr>
        <w:jc w:val="center"/>
        <w:rPr>
          <w:rFonts w:eastAsia="Calibri"/>
          <w:b/>
          <w:lang w:eastAsia="en-US"/>
        </w:rPr>
      </w:pPr>
      <w:r w:rsidRPr="00AC595A">
        <w:rPr>
          <w:rFonts w:eastAsia="Calibri"/>
          <w:b/>
          <w:lang w:eastAsia="en-US"/>
        </w:rPr>
        <w:t>МУНИЦИПАЛЬНОЕ ОБРАЗОВАНИЕ</w:t>
      </w:r>
    </w:p>
    <w:p w:rsidR="006350B3" w:rsidRPr="00AC595A" w:rsidRDefault="006350B3" w:rsidP="006350B3">
      <w:pPr>
        <w:jc w:val="center"/>
        <w:rPr>
          <w:rFonts w:eastAsia="Calibri"/>
          <w:b/>
          <w:lang w:eastAsia="en-US"/>
        </w:rPr>
      </w:pPr>
      <w:r w:rsidRPr="00AC595A">
        <w:rPr>
          <w:rFonts w:eastAsia="Calibri"/>
          <w:b/>
          <w:lang w:eastAsia="en-US"/>
        </w:rPr>
        <w:t>Ханты-Мансийского автономного округа</w:t>
      </w:r>
      <w:r w:rsidR="00F516A9">
        <w:rPr>
          <w:rFonts w:eastAsia="Calibri"/>
          <w:b/>
          <w:lang w:eastAsia="en-US"/>
        </w:rPr>
        <w:t xml:space="preserve"> </w:t>
      </w:r>
      <w:r w:rsidRPr="00AC595A">
        <w:rPr>
          <w:rFonts w:eastAsia="Calibri"/>
          <w:b/>
          <w:lang w:eastAsia="en-US"/>
        </w:rPr>
        <w:t>-</w:t>
      </w:r>
      <w:r w:rsidR="00F516A9">
        <w:rPr>
          <w:rFonts w:eastAsia="Calibri"/>
          <w:b/>
          <w:lang w:eastAsia="en-US"/>
        </w:rPr>
        <w:t xml:space="preserve"> </w:t>
      </w:r>
      <w:proofErr w:type="spellStart"/>
      <w:r w:rsidRPr="00AC595A">
        <w:rPr>
          <w:rFonts w:eastAsia="Calibri"/>
          <w:b/>
          <w:lang w:eastAsia="en-US"/>
        </w:rPr>
        <w:t>Югры</w:t>
      </w:r>
      <w:proofErr w:type="spellEnd"/>
    </w:p>
    <w:p w:rsidR="006350B3" w:rsidRPr="00AC595A" w:rsidRDefault="006350B3" w:rsidP="006350B3">
      <w:pPr>
        <w:jc w:val="center"/>
        <w:rPr>
          <w:rFonts w:eastAsia="Calibri"/>
          <w:b/>
          <w:lang w:eastAsia="en-US"/>
        </w:rPr>
      </w:pPr>
      <w:r w:rsidRPr="00AC595A">
        <w:rPr>
          <w:rFonts w:eastAsia="Calibri"/>
          <w:b/>
          <w:lang w:eastAsia="en-US"/>
        </w:rPr>
        <w:t>городской округ город Радужный</w:t>
      </w:r>
    </w:p>
    <w:p w:rsidR="006350B3" w:rsidRPr="00AC595A" w:rsidRDefault="006350B3" w:rsidP="006350B3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6350B3" w:rsidRPr="00AC595A" w:rsidRDefault="006350B3" w:rsidP="006350B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C595A">
        <w:rPr>
          <w:rFonts w:eastAsia="Calibri"/>
          <w:b/>
          <w:sz w:val="36"/>
          <w:szCs w:val="36"/>
          <w:lang w:eastAsia="en-US"/>
        </w:rPr>
        <w:t xml:space="preserve">АДМИНИСТРАЦИЯ ГОРОДА </w:t>
      </w:r>
      <w:proofErr w:type="gramStart"/>
      <w:r w:rsidRPr="00AC595A">
        <w:rPr>
          <w:rFonts w:eastAsia="Calibri"/>
          <w:b/>
          <w:sz w:val="36"/>
          <w:szCs w:val="36"/>
          <w:lang w:eastAsia="en-US"/>
        </w:rPr>
        <w:t>РАДУЖНЫЙ</w:t>
      </w:r>
      <w:proofErr w:type="gramEnd"/>
    </w:p>
    <w:p w:rsidR="006350B3" w:rsidRPr="00AC595A" w:rsidRDefault="006350B3" w:rsidP="006350B3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350B3" w:rsidRPr="00AC595A" w:rsidRDefault="006350B3" w:rsidP="006350B3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AC595A">
        <w:rPr>
          <w:rFonts w:eastAsia="Calibri"/>
          <w:b/>
          <w:bCs/>
          <w:color w:val="000000"/>
          <w:sz w:val="28"/>
          <w:szCs w:val="28"/>
          <w:lang w:eastAsia="en-US"/>
        </w:rPr>
        <w:t>ПОСТАНОВЛЕНИЕ</w:t>
      </w:r>
    </w:p>
    <w:p w:rsidR="006350B3" w:rsidRPr="00AC595A" w:rsidRDefault="006350B3" w:rsidP="006350B3">
      <w:pPr>
        <w:ind w:firstLine="567"/>
        <w:jc w:val="both"/>
        <w:rPr>
          <w:sz w:val="28"/>
          <w:szCs w:val="20"/>
        </w:rPr>
      </w:pPr>
    </w:p>
    <w:p w:rsidR="006350B3" w:rsidRPr="00AC595A" w:rsidRDefault="006350B3" w:rsidP="006350B3">
      <w:pPr>
        <w:tabs>
          <w:tab w:val="left" w:pos="7938"/>
        </w:tabs>
        <w:ind w:firstLine="567"/>
        <w:jc w:val="both"/>
        <w:rPr>
          <w:sz w:val="28"/>
          <w:szCs w:val="20"/>
        </w:rPr>
      </w:pPr>
      <w:r w:rsidRPr="00AC595A">
        <w:rPr>
          <w:sz w:val="28"/>
          <w:szCs w:val="20"/>
        </w:rPr>
        <w:t>от __________</w:t>
      </w:r>
      <w:r w:rsidRPr="00AC595A">
        <w:rPr>
          <w:sz w:val="28"/>
          <w:szCs w:val="20"/>
        </w:rPr>
        <w:tab/>
      </w:r>
      <w:r w:rsidRPr="00AC595A">
        <w:rPr>
          <w:sz w:val="28"/>
          <w:szCs w:val="20"/>
        </w:rPr>
        <w:tab/>
        <w:t>№ ______</w:t>
      </w:r>
    </w:p>
    <w:p w:rsidR="006350B3" w:rsidRDefault="006350B3" w:rsidP="006350B3">
      <w:pPr>
        <w:pStyle w:val="western"/>
        <w:keepNext/>
        <w:tabs>
          <w:tab w:val="left" w:pos="6405"/>
        </w:tabs>
        <w:spacing w:before="0" w:beforeAutospacing="0" w:after="0" w:afterAutospacing="0"/>
        <w:rPr>
          <w:sz w:val="28"/>
          <w:szCs w:val="28"/>
        </w:rPr>
      </w:pPr>
    </w:p>
    <w:p w:rsidR="006350B3" w:rsidRDefault="006350B3" w:rsidP="006350B3">
      <w:pPr>
        <w:pStyle w:val="western"/>
        <w:keepNext/>
        <w:tabs>
          <w:tab w:val="left" w:pos="6405"/>
        </w:tabs>
        <w:spacing w:before="0" w:beforeAutospacing="0" w:after="0" w:afterAutospacing="0"/>
        <w:rPr>
          <w:sz w:val="28"/>
          <w:szCs w:val="28"/>
        </w:rPr>
      </w:pPr>
    </w:p>
    <w:p w:rsidR="006350B3" w:rsidRDefault="006350B3" w:rsidP="006350B3">
      <w:pPr>
        <w:pStyle w:val="western"/>
        <w:keepNext/>
        <w:tabs>
          <w:tab w:val="left" w:pos="6405"/>
        </w:tabs>
        <w:spacing w:before="0" w:beforeAutospacing="0" w:after="0" w:afterAutospacing="0"/>
        <w:rPr>
          <w:sz w:val="28"/>
          <w:szCs w:val="28"/>
        </w:rPr>
      </w:pPr>
      <w:r w:rsidRPr="001830F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6350B3" w:rsidRDefault="006350B3" w:rsidP="006350B3">
      <w:pPr>
        <w:pStyle w:val="western"/>
        <w:keepNext/>
        <w:tabs>
          <w:tab w:val="left" w:pos="64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некоторых муниципальных </w:t>
      </w:r>
    </w:p>
    <w:p w:rsidR="006350B3" w:rsidRPr="001830F5" w:rsidRDefault="006350B3" w:rsidP="006350B3">
      <w:pPr>
        <w:pStyle w:val="western"/>
        <w:keepNext/>
        <w:tabs>
          <w:tab w:val="left" w:pos="6405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6350B3" w:rsidRDefault="006350B3" w:rsidP="006350B3">
      <w:pPr>
        <w:pStyle w:val="western"/>
        <w:keepNext/>
        <w:tabs>
          <w:tab w:val="left" w:pos="6405"/>
        </w:tabs>
        <w:spacing w:before="0" w:beforeAutospacing="0" w:after="0" w:afterAutospacing="0"/>
      </w:pPr>
    </w:p>
    <w:p w:rsidR="006350B3" w:rsidRDefault="00FE44A9" w:rsidP="006350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>Принимая во внимание основное мероприятие муниципальной программы «Развитие транспортной системы города Радужный на 2019 – 2025 годы и на период 2030 года», утвержденн</w:t>
      </w:r>
      <w:r w:rsidR="00F60AF2">
        <w:rPr>
          <w:sz w:val="28"/>
        </w:rPr>
        <w:t>ой</w:t>
      </w:r>
      <w:r>
        <w:rPr>
          <w:sz w:val="28"/>
        </w:rPr>
        <w:t xml:space="preserve"> постановлением администрации города Радужный от 18.01.2019 № 68:</w:t>
      </w:r>
      <w:proofErr w:type="gramEnd"/>
    </w:p>
    <w:p w:rsidR="006350B3" w:rsidRDefault="006350B3" w:rsidP="006350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516A9" w:rsidRDefault="006350B3" w:rsidP="00F516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69ED">
        <w:rPr>
          <w:sz w:val="28"/>
          <w:szCs w:val="28"/>
        </w:rPr>
        <w:t xml:space="preserve">1. </w:t>
      </w:r>
      <w:r w:rsidR="00F516A9">
        <w:rPr>
          <w:sz w:val="28"/>
          <w:szCs w:val="28"/>
        </w:rPr>
        <w:t>Признать утратившими силу:</w:t>
      </w:r>
    </w:p>
    <w:p w:rsidR="00F60AF2" w:rsidRDefault="00F60AF2" w:rsidP="00F516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</w:t>
      </w:r>
      <w:hyperlink r:id="rId4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 «Об утверждении муниципальной программы города Радужный «Социальная поддержка жителей города Радужный на 2016 – 2020 годы»;</w:t>
      </w:r>
    </w:p>
    <w:p w:rsidR="00A604D3" w:rsidRDefault="00A604D3" w:rsidP="00F516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392" w:rsidRPr="00503392">
        <w:rPr>
          <w:sz w:val="28"/>
          <w:szCs w:val="28"/>
        </w:rPr>
        <w:t xml:space="preserve">постановление администрации города Радужный от 30.04.2014 № 975 «О внесении изменений в постановление администрации города Радужный </w:t>
      </w:r>
      <w:hyperlink r:id="rId5" w:history="1">
        <w:r w:rsidR="00503392"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="00503392" w:rsidRPr="00503392">
        <w:rPr>
          <w:sz w:val="28"/>
          <w:szCs w:val="28"/>
        </w:rPr>
        <w:t xml:space="preserve"> № 2377 «Об утверждении муниципальной программы города Радужный «Социальная поддержка жителей города Радужный на 2016 – 2020 годы»;</w:t>
      </w:r>
    </w:p>
    <w:p w:rsidR="00503392" w:rsidRDefault="00F516A9" w:rsidP="00503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392" w:rsidRPr="00503392">
        <w:rPr>
          <w:sz w:val="28"/>
          <w:szCs w:val="28"/>
        </w:rPr>
        <w:t xml:space="preserve">постановление администрации города Радужный от </w:t>
      </w:r>
      <w:r w:rsidR="00503392">
        <w:rPr>
          <w:sz w:val="28"/>
          <w:szCs w:val="28"/>
        </w:rPr>
        <w:t>25.08.2014 № 1752</w:t>
      </w:r>
      <w:r w:rsidR="00503392"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6" w:history="1">
        <w:r w:rsidR="00503392"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="00503392" w:rsidRPr="00503392">
        <w:rPr>
          <w:sz w:val="28"/>
          <w:szCs w:val="28"/>
        </w:rPr>
        <w:t xml:space="preserve"> № 2377 «Об утверждении муниципальной программы города Радужный «Социальная поддержка жителей города Радужный на 2016 – 2020 годы»;</w:t>
      </w:r>
    </w:p>
    <w:p w:rsidR="00503392" w:rsidRDefault="00503392" w:rsidP="005033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17.11.2014 № 2357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7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 «Об утверждении муниципальной программы города Радужный «Социальная поддержка жителей города Радужный на 2016 – 2020 годы»;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18.12.2014 № 2638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8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 «Об утверждении муниципальной программы города Радужный «Социальная поддержка жителей города Радужный на 2016 – 2020 годы»;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26.12.2014 № 2709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9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 «Об утверждении муниципальной программы города Радужный «Социальная поддержка жителей города Радужный на 2016 – 2020 годы»;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26.05.2015 № 944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0" w:history="1">
        <w:r w:rsidRPr="00503392">
          <w:rPr>
            <w:rStyle w:val="a5"/>
            <w:color w:val="auto"/>
            <w:sz w:val="28"/>
            <w:szCs w:val="28"/>
          </w:rPr>
          <w:t xml:space="preserve">от </w:t>
        </w:r>
        <w:r w:rsidRPr="00503392">
          <w:rPr>
            <w:rStyle w:val="a5"/>
            <w:color w:val="auto"/>
            <w:sz w:val="28"/>
            <w:szCs w:val="28"/>
          </w:rPr>
          <w:lastRenderedPageBreak/>
          <w:t>18.11.2013</w:t>
        </w:r>
      </w:hyperlink>
      <w:r w:rsidRPr="00503392">
        <w:rPr>
          <w:sz w:val="28"/>
          <w:szCs w:val="28"/>
        </w:rPr>
        <w:t xml:space="preserve"> № 2377 «Об утверждении муниципальной программы города Радужный «Социальная поддержка жителей города Радужный на 2016 – 2020 годы»;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08.07.2015 № 1360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1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 «Об утверждении муниципальной программы города Радужный «Социальная поддержка жителей города Радужный на 2016 – 2020 годы»;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23.11.2015 № 2259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2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22.12.2015 № 2463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3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12.04.2016 № 500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4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12.09.2016 № 1287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5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12.01.2017 № 43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6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05.04.2017 № 434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7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07.02.2018 № 208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8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22.05.2018 № 781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19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20.09.2018 № 1521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20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30.11.2018 № 1991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21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CA1048" w:rsidRDefault="00CA1048" w:rsidP="00CA10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 xml:space="preserve">постановление администрации города Радужный от </w:t>
      </w:r>
      <w:r>
        <w:rPr>
          <w:sz w:val="28"/>
          <w:szCs w:val="28"/>
        </w:rPr>
        <w:t>27.05.2019 № 1009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22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Pr="00503392">
        <w:rPr>
          <w:sz w:val="28"/>
          <w:szCs w:val="28"/>
        </w:rPr>
        <w:t xml:space="preserve"> № 2377»;</w:t>
      </w:r>
    </w:p>
    <w:p w:rsidR="007E4A5F" w:rsidRDefault="007E4A5F" w:rsidP="007E4A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3392">
        <w:rPr>
          <w:sz w:val="28"/>
          <w:szCs w:val="28"/>
        </w:rPr>
        <w:t>постановление администрации города Радужный от</w:t>
      </w:r>
      <w:r>
        <w:rPr>
          <w:sz w:val="28"/>
          <w:szCs w:val="28"/>
        </w:rPr>
        <w:t xml:space="preserve"> 04.07.2019 № 1278</w:t>
      </w:r>
      <w:r w:rsidRPr="00503392">
        <w:rPr>
          <w:sz w:val="28"/>
          <w:szCs w:val="28"/>
        </w:rPr>
        <w:t xml:space="preserve"> «О внесении изменений в постановление администрации города Радужный </w:t>
      </w:r>
      <w:hyperlink r:id="rId23" w:history="1">
        <w:r w:rsidRPr="00503392">
          <w:rPr>
            <w:rStyle w:val="a5"/>
            <w:color w:val="auto"/>
            <w:sz w:val="28"/>
            <w:szCs w:val="28"/>
          </w:rPr>
          <w:t>от 18.11.2013</w:t>
        </w:r>
      </w:hyperlink>
      <w:r w:rsidR="00F60AF2">
        <w:rPr>
          <w:sz w:val="28"/>
          <w:szCs w:val="28"/>
        </w:rPr>
        <w:t xml:space="preserve"> № 2377».</w:t>
      </w:r>
    </w:p>
    <w:p w:rsidR="006350B3" w:rsidRDefault="006350B3" w:rsidP="006350B3">
      <w:pPr>
        <w:autoSpaceDE w:val="0"/>
        <w:autoSpaceDN w:val="0"/>
        <w:adjustRightInd w:val="0"/>
        <w:ind w:firstLine="709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05A7E">
        <w:rPr>
          <w:rFonts w:eastAsia="Calibri"/>
          <w:sz w:val="28"/>
          <w:szCs w:val="28"/>
          <w:lang w:eastAsia="en-US"/>
        </w:rPr>
        <w:t xml:space="preserve">2. </w:t>
      </w:r>
      <w:r w:rsidRPr="00B05A7E">
        <w:rPr>
          <w:rFonts w:eastAsia="Calibri"/>
          <w:spacing w:val="-8"/>
          <w:sz w:val="28"/>
          <w:szCs w:val="28"/>
          <w:lang w:eastAsia="en-US"/>
        </w:rPr>
        <w:t xml:space="preserve">Организационному управлению организационно-правового комитета администрации города Радужный (О.А. Ермоленко) обеспечить опубликование </w:t>
      </w:r>
      <w:r w:rsidRPr="00B05A7E">
        <w:rPr>
          <w:rFonts w:eastAsia="Calibri"/>
          <w:spacing w:val="-8"/>
          <w:sz w:val="28"/>
          <w:szCs w:val="28"/>
          <w:lang w:eastAsia="en-US"/>
        </w:rPr>
        <w:lastRenderedPageBreak/>
        <w:t xml:space="preserve">(обнародования) </w:t>
      </w:r>
      <w:r w:rsidR="001377F8">
        <w:rPr>
          <w:rFonts w:eastAsia="Calibri"/>
          <w:spacing w:val="-8"/>
          <w:sz w:val="28"/>
          <w:szCs w:val="28"/>
          <w:lang w:eastAsia="en-US"/>
        </w:rPr>
        <w:t xml:space="preserve">настоящего </w:t>
      </w:r>
      <w:r w:rsidRPr="00B05A7E">
        <w:rPr>
          <w:rFonts w:eastAsia="Calibri"/>
          <w:spacing w:val="-8"/>
          <w:sz w:val="28"/>
          <w:szCs w:val="28"/>
          <w:lang w:eastAsia="en-US"/>
        </w:rPr>
        <w:t>постановления в газете «Новости Радужного. Официальная среда».</w:t>
      </w:r>
    </w:p>
    <w:p w:rsidR="001377F8" w:rsidRPr="00B05A7E" w:rsidRDefault="001377F8" w:rsidP="006350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8"/>
          <w:sz w:val="28"/>
          <w:szCs w:val="28"/>
          <w:lang w:eastAsia="en-US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возникающие с 01.01.2020.</w:t>
      </w:r>
    </w:p>
    <w:p w:rsidR="006350B3" w:rsidRPr="00B05A7E" w:rsidRDefault="001377F8" w:rsidP="006350B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350B3" w:rsidRPr="00B05A7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6350B3" w:rsidRPr="00B05A7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6350B3" w:rsidRPr="00B05A7E">
        <w:rPr>
          <w:rFonts w:eastAsia="Calibri"/>
          <w:sz w:val="28"/>
          <w:szCs w:val="28"/>
          <w:lang w:eastAsia="en-US"/>
        </w:rPr>
        <w:t xml:space="preserve"> выполнением </w:t>
      </w:r>
      <w:r w:rsidR="00F60AF2">
        <w:rPr>
          <w:rFonts w:eastAsia="Calibri"/>
          <w:sz w:val="28"/>
          <w:szCs w:val="28"/>
          <w:lang w:eastAsia="en-US"/>
        </w:rPr>
        <w:t xml:space="preserve">настоящего </w:t>
      </w:r>
      <w:r w:rsidR="006350B3" w:rsidRPr="00B05A7E">
        <w:rPr>
          <w:rFonts w:eastAsia="Calibri"/>
          <w:sz w:val="28"/>
          <w:szCs w:val="28"/>
          <w:lang w:eastAsia="en-US"/>
        </w:rPr>
        <w:t xml:space="preserve">постановления возложить на </w:t>
      </w:r>
      <w:r w:rsidR="006350B3">
        <w:rPr>
          <w:rFonts w:eastAsia="Calibri"/>
          <w:sz w:val="28"/>
          <w:szCs w:val="28"/>
          <w:lang w:eastAsia="en-US"/>
        </w:rPr>
        <w:t xml:space="preserve">первого </w:t>
      </w:r>
      <w:r w:rsidR="006350B3" w:rsidRPr="00B05A7E">
        <w:rPr>
          <w:rFonts w:eastAsia="Calibri"/>
          <w:sz w:val="28"/>
          <w:szCs w:val="28"/>
          <w:lang w:eastAsia="en-US"/>
        </w:rPr>
        <w:t xml:space="preserve">заместителя главы города Радужный </w:t>
      </w:r>
      <w:r w:rsidR="006350B3">
        <w:rPr>
          <w:rFonts w:eastAsia="Calibri"/>
          <w:sz w:val="28"/>
          <w:szCs w:val="28"/>
          <w:lang w:eastAsia="en-US"/>
        </w:rPr>
        <w:t>Ю.П.Анохина</w:t>
      </w:r>
      <w:r w:rsidR="006350B3" w:rsidRPr="0066598B">
        <w:rPr>
          <w:rFonts w:eastAsia="Calibri"/>
          <w:sz w:val="28"/>
          <w:szCs w:val="28"/>
          <w:lang w:eastAsia="en-US"/>
        </w:rPr>
        <w:t>.</w:t>
      </w:r>
    </w:p>
    <w:p w:rsidR="006350B3" w:rsidRPr="00B05A7E" w:rsidRDefault="006350B3" w:rsidP="006350B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350B3" w:rsidRPr="00B05A7E" w:rsidRDefault="006350B3" w:rsidP="006350B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350B3" w:rsidRDefault="006350B3" w:rsidP="006350B3">
      <w:pPr>
        <w:tabs>
          <w:tab w:val="left" w:pos="6804"/>
        </w:tabs>
        <w:suppressAutoHyphens/>
        <w:rPr>
          <w:sz w:val="28"/>
          <w:szCs w:val="28"/>
        </w:rPr>
      </w:pPr>
    </w:p>
    <w:p w:rsidR="006350B3" w:rsidRDefault="006350B3" w:rsidP="006350B3">
      <w:pPr>
        <w:tabs>
          <w:tab w:val="left" w:pos="6804"/>
        </w:tabs>
        <w:suppressAutoHyphens/>
        <w:rPr>
          <w:sz w:val="28"/>
          <w:szCs w:val="28"/>
        </w:rPr>
      </w:pPr>
    </w:p>
    <w:p w:rsidR="006350B3" w:rsidRDefault="006350B3" w:rsidP="006350B3">
      <w:pPr>
        <w:tabs>
          <w:tab w:val="left" w:pos="6804"/>
        </w:tabs>
        <w:suppressAutoHyphens/>
        <w:rPr>
          <w:sz w:val="28"/>
          <w:szCs w:val="28"/>
        </w:rPr>
      </w:pPr>
    </w:p>
    <w:p w:rsidR="006350B3" w:rsidRDefault="006350B3" w:rsidP="006350B3">
      <w:pPr>
        <w:tabs>
          <w:tab w:val="left" w:pos="6804"/>
        </w:tabs>
        <w:suppressAutoHyphens/>
        <w:rPr>
          <w:sz w:val="28"/>
          <w:szCs w:val="28"/>
        </w:rPr>
      </w:pPr>
      <w:r w:rsidRPr="00B05A7E">
        <w:rPr>
          <w:sz w:val="28"/>
          <w:szCs w:val="28"/>
        </w:rPr>
        <w:t xml:space="preserve">Глава города </w:t>
      </w:r>
      <w:proofErr w:type="gramStart"/>
      <w:r w:rsidRPr="00B05A7E">
        <w:rPr>
          <w:sz w:val="28"/>
          <w:szCs w:val="28"/>
        </w:rPr>
        <w:t>Радужный</w:t>
      </w:r>
      <w:proofErr w:type="gramEnd"/>
      <w:r w:rsidRPr="00B05A7E">
        <w:rPr>
          <w:sz w:val="28"/>
          <w:szCs w:val="28"/>
        </w:rPr>
        <w:t xml:space="preserve"> </w:t>
      </w:r>
      <w:r w:rsidRPr="00B05A7E">
        <w:rPr>
          <w:sz w:val="28"/>
          <w:szCs w:val="28"/>
        </w:rPr>
        <w:tab/>
        <w:t xml:space="preserve">                Н.А. </w:t>
      </w:r>
      <w:proofErr w:type="spellStart"/>
      <w:r w:rsidRPr="00B05A7E">
        <w:rPr>
          <w:sz w:val="28"/>
          <w:szCs w:val="28"/>
        </w:rPr>
        <w:t>Гулина</w:t>
      </w:r>
      <w:proofErr w:type="spellEnd"/>
      <w:r w:rsidRPr="00B05A7E">
        <w:rPr>
          <w:sz w:val="28"/>
          <w:szCs w:val="28"/>
        </w:rPr>
        <w:t xml:space="preserve">  </w:t>
      </w:r>
    </w:p>
    <w:p w:rsidR="002A2FAE" w:rsidRDefault="002A2FAE"/>
    <w:sectPr w:rsidR="002A2FAE" w:rsidSect="006350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B3"/>
    <w:rsid w:val="001377F8"/>
    <w:rsid w:val="0013788F"/>
    <w:rsid w:val="002A2FAE"/>
    <w:rsid w:val="00503392"/>
    <w:rsid w:val="006350B3"/>
    <w:rsid w:val="007E4A5F"/>
    <w:rsid w:val="00A604D3"/>
    <w:rsid w:val="00CA1048"/>
    <w:rsid w:val="00D20F78"/>
    <w:rsid w:val="00F516A9"/>
    <w:rsid w:val="00F60AF2"/>
    <w:rsid w:val="00F77217"/>
    <w:rsid w:val="00F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50B3"/>
    <w:pPr>
      <w:spacing w:before="100" w:beforeAutospacing="1" w:after="100" w:afterAutospacing="1"/>
    </w:pPr>
  </w:style>
  <w:style w:type="paragraph" w:styleId="a3">
    <w:name w:val="Plain Text"/>
    <w:basedOn w:val="a"/>
    <w:link w:val="a4"/>
    <w:qFormat/>
    <w:rsid w:val="00A604D3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604D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A604D3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AppData/Local/Temp/Arm_Municipal/2.4.0.1/Documents/b2c02c9a-624b-492e-9029-1c77971d02d3" TargetMode="External"/><Relationship Id="rId13" Type="http://schemas.openxmlformats.org/officeDocument/2006/relationships/hyperlink" Target="../../../AppData/Local/Temp/Arm_Municipal/2.4.0.1/Documents/b2c02c9a-624b-492e-9029-1c77971d02d3" TargetMode="External"/><Relationship Id="rId18" Type="http://schemas.openxmlformats.org/officeDocument/2006/relationships/hyperlink" Target="../../../AppData/Local/Temp/Arm_Municipal/2.4.0.1/Documents/b2c02c9a-624b-492e-9029-1c77971d02d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../../../AppData/Local/Temp/Arm_Municipal/2.4.0.1/Documents/b2c02c9a-624b-492e-9029-1c77971d02d3" TargetMode="External"/><Relationship Id="rId7" Type="http://schemas.openxmlformats.org/officeDocument/2006/relationships/hyperlink" Target="../../../AppData/Local/Temp/Arm_Municipal/2.4.0.1/Documents/b2c02c9a-624b-492e-9029-1c77971d02d3" TargetMode="External"/><Relationship Id="rId12" Type="http://schemas.openxmlformats.org/officeDocument/2006/relationships/hyperlink" Target="../../../AppData/Local/Temp/Arm_Municipal/2.4.0.1/Documents/b2c02c9a-624b-492e-9029-1c77971d02d3" TargetMode="External"/><Relationship Id="rId17" Type="http://schemas.openxmlformats.org/officeDocument/2006/relationships/hyperlink" Target="../../../AppData/Local/Temp/Arm_Municipal/2.4.0.1/Documents/b2c02c9a-624b-492e-9029-1c77971d02d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../../../AppData/Local/Temp/Arm_Municipal/2.4.0.1/Documents/b2c02c9a-624b-492e-9029-1c77971d02d3" TargetMode="External"/><Relationship Id="rId20" Type="http://schemas.openxmlformats.org/officeDocument/2006/relationships/hyperlink" Target="../../../AppData/Local/Temp/Arm_Municipal/2.4.0.1/Documents/b2c02c9a-624b-492e-9029-1c77971d02d3" TargetMode="External"/><Relationship Id="rId1" Type="http://schemas.openxmlformats.org/officeDocument/2006/relationships/styles" Target="styles.xml"/><Relationship Id="rId6" Type="http://schemas.openxmlformats.org/officeDocument/2006/relationships/hyperlink" Target="../../../AppData/Local/Temp/Arm_Municipal/2.4.0.1/Documents/b2c02c9a-624b-492e-9029-1c77971d02d3" TargetMode="External"/><Relationship Id="rId11" Type="http://schemas.openxmlformats.org/officeDocument/2006/relationships/hyperlink" Target="../../../AppData/Local/Temp/Arm_Municipal/2.4.0.1/Documents/b2c02c9a-624b-492e-9029-1c77971d02d3" TargetMode="External"/><Relationship Id="rId24" Type="http://schemas.openxmlformats.org/officeDocument/2006/relationships/fontTable" Target="fontTable.xml"/><Relationship Id="rId5" Type="http://schemas.openxmlformats.org/officeDocument/2006/relationships/hyperlink" Target="../../../AppData/Local/Temp/Arm_Municipal/2.4.0.1/Documents/b2c02c9a-624b-492e-9029-1c77971d02d3" TargetMode="External"/><Relationship Id="rId15" Type="http://schemas.openxmlformats.org/officeDocument/2006/relationships/hyperlink" Target="../../../AppData/Local/Temp/Arm_Municipal/2.4.0.1/Documents/b2c02c9a-624b-492e-9029-1c77971d02d3" TargetMode="External"/><Relationship Id="rId23" Type="http://schemas.openxmlformats.org/officeDocument/2006/relationships/hyperlink" Target="../../../AppData/Local/Temp/Arm_Municipal/2.4.0.1/Documents/b2c02c9a-624b-492e-9029-1c77971d02d3" TargetMode="External"/><Relationship Id="rId10" Type="http://schemas.openxmlformats.org/officeDocument/2006/relationships/hyperlink" Target="../../../AppData/Local/Temp/Arm_Municipal/2.4.0.1/Documents/b2c02c9a-624b-492e-9029-1c77971d02d3" TargetMode="External"/><Relationship Id="rId19" Type="http://schemas.openxmlformats.org/officeDocument/2006/relationships/hyperlink" Target="../../../AppData/Local/Temp/Arm_Municipal/2.4.0.1/Documents/b2c02c9a-624b-492e-9029-1c77971d02d3" TargetMode="External"/><Relationship Id="rId4" Type="http://schemas.openxmlformats.org/officeDocument/2006/relationships/hyperlink" Target="../../../AppData/Local/Temp/Arm_Municipal/2.4.0.1/Documents/b2c02c9a-624b-492e-9029-1c77971d02d3" TargetMode="External"/><Relationship Id="rId9" Type="http://schemas.openxmlformats.org/officeDocument/2006/relationships/hyperlink" Target="../../../AppData/Local/Temp/Arm_Municipal/2.4.0.1/Documents/b2c02c9a-624b-492e-9029-1c77971d02d3" TargetMode="External"/><Relationship Id="rId14" Type="http://schemas.openxmlformats.org/officeDocument/2006/relationships/hyperlink" Target="../../../AppData/Local/Temp/Arm_Municipal/2.4.0.1/Documents/b2c02c9a-624b-492e-9029-1c77971d02d3" TargetMode="External"/><Relationship Id="rId22" Type="http://schemas.openxmlformats.org/officeDocument/2006/relationships/hyperlink" Target="../../../AppData/Local/Temp/Arm_Municipal/2.4.0.1/Documents/b2c02c9a-624b-492e-9029-1c77971d02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Григорьева</cp:lastModifiedBy>
  <cp:revision>6</cp:revision>
  <cp:lastPrinted>2019-11-26T05:42:00Z</cp:lastPrinted>
  <dcterms:created xsi:type="dcterms:W3CDTF">2019-11-25T10:18:00Z</dcterms:created>
  <dcterms:modified xsi:type="dcterms:W3CDTF">2019-11-26T05:49:00Z</dcterms:modified>
</cp:coreProperties>
</file>