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BC" w:rsidRPr="00C53165" w:rsidRDefault="004D74BC" w:rsidP="004D74BC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Par153"/>
      <w:bookmarkEnd w:id="0"/>
      <w:r w:rsidRPr="00C53165">
        <w:rPr>
          <w:rFonts w:ascii="Times New Roman" w:hAnsi="Times New Roman"/>
          <w:b/>
          <w:sz w:val="24"/>
          <w:szCs w:val="24"/>
        </w:rPr>
        <w:t>ПРОЕКТ</w:t>
      </w:r>
    </w:p>
    <w:p w:rsidR="004D74BC" w:rsidRPr="005535D8" w:rsidRDefault="004D74BC" w:rsidP="004D74BC">
      <w:pPr>
        <w:jc w:val="center"/>
        <w:rPr>
          <w:rFonts w:ascii="Times New Roman" w:hAnsi="Times New Roman"/>
          <w:b/>
          <w:sz w:val="28"/>
          <w:szCs w:val="28"/>
        </w:rPr>
      </w:pPr>
      <w:r w:rsidRPr="005535D8">
        <w:rPr>
          <w:rFonts w:ascii="Times New Roman" w:hAnsi="Times New Roman"/>
          <w:b/>
          <w:sz w:val="28"/>
          <w:szCs w:val="28"/>
        </w:rPr>
        <w:t xml:space="preserve">АДМИНИСТРАЦИЯ ГОРОДА </w:t>
      </w:r>
      <w:proofErr w:type="gramStart"/>
      <w:r w:rsidRPr="005535D8">
        <w:rPr>
          <w:rFonts w:ascii="Times New Roman" w:hAnsi="Times New Roman"/>
          <w:b/>
          <w:sz w:val="28"/>
          <w:szCs w:val="28"/>
        </w:rPr>
        <w:t>РАДУЖНЫЙ</w:t>
      </w:r>
      <w:proofErr w:type="gramEnd"/>
    </w:p>
    <w:p w:rsidR="004D74BC" w:rsidRPr="0029363C" w:rsidRDefault="004D74BC" w:rsidP="004D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3C">
        <w:rPr>
          <w:rFonts w:ascii="Times New Roman" w:hAnsi="Times New Roman"/>
          <w:b/>
          <w:sz w:val="28"/>
          <w:szCs w:val="28"/>
        </w:rPr>
        <w:t>ПОСТАНОВЛЕНИЕ</w:t>
      </w:r>
    </w:p>
    <w:p w:rsidR="004D74BC" w:rsidRPr="0029363C" w:rsidRDefault="004D74BC" w:rsidP="004D74BC">
      <w:pPr>
        <w:spacing w:after="0" w:line="240" w:lineRule="auto"/>
        <w:ind w:right="141"/>
        <w:jc w:val="right"/>
        <w:rPr>
          <w:rFonts w:ascii="Times New Roman" w:hAnsi="Times New Roman"/>
          <w:szCs w:val="28"/>
        </w:rPr>
      </w:pPr>
    </w:p>
    <w:p w:rsidR="004D74BC" w:rsidRPr="00E306C1" w:rsidRDefault="004D74BC" w:rsidP="004D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Pr="00E306C1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306C1">
        <w:rPr>
          <w:rFonts w:ascii="Times New Roman" w:hAnsi="Times New Roman"/>
          <w:sz w:val="28"/>
          <w:szCs w:val="28"/>
        </w:rPr>
        <w:t xml:space="preserve">                                                            № </w:t>
      </w:r>
      <w:r>
        <w:rPr>
          <w:rFonts w:ascii="Times New Roman" w:hAnsi="Times New Roman"/>
          <w:sz w:val="28"/>
          <w:szCs w:val="28"/>
        </w:rPr>
        <w:t>_______</w:t>
      </w:r>
    </w:p>
    <w:p w:rsidR="004D74BC" w:rsidRDefault="004D74BC" w:rsidP="004D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74BC" w:rsidRDefault="004D74BC" w:rsidP="004D7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4D74BC" w:rsidRPr="0080069A" w:rsidRDefault="004D74BC" w:rsidP="004D7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69A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D74BC" w:rsidRPr="0080069A" w:rsidRDefault="004D74BC" w:rsidP="004D7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69A">
        <w:rPr>
          <w:rFonts w:ascii="Times New Roman" w:hAnsi="Times New Roman"/>
          <w:sz w:val="28"/>
          <w:szCs w:val="28"/>
        </w:rPr>
        <w:t xml:space="preserve">администрации города </w:t>
      </w:r>
      <w:proofErr w:type="gramStart"/>
      <w:r w:rsidRPr="0080069A">
        <w:rPr>
          <w:rFonts w:ascii="Times New Roman" w:hAnsi="Times New Roman"/>
          <w:sz w:val="28"/>
          <w:szCs w:val="28"/>
        </w:rPr>
        <w:t>Радужный</w:t>
      </w:r>
      <w:proofErr w:type="gramEnd"/>
      <w:r w:rsidRPr="0080069A">
        <w:rPr>
          <w:rFonts w:ascii="Times New Roman" w:hAnsi="Times New Roman"/>
          <w:sz w:val="28"/>
          <w:szCs w:val="28"/>
        </w:rPr>
        <w:t xml:space="preserve"> от 21.10.2013 </w:t>
      </w:r>
    </w:p>
    <w:p w:rsidR="004D74BC" w:rsidRPr="0080069A" w:rsidRDefault="004D74BC" w:rsidP="004D7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069A">
        <w:rPr>
          <w:rFonts w:ascii="Times New Roman" w:hAnsi="Times New Roman"/>
          <w:sz w:val="28"/>
          <w:szCs w:val="28"/>
        </w:rPr>
        <w:t xml:space="preserve">№ 2175  </w:t>
      </w:r>
    </w:p>
    <w:p w:rsidR="004D74BC" w:rsidRPr="0080069A" w:rsidRDefault="004D74BC" w:rsidP="004D74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74BC" w:rsidRPr="004D74BC" w:rsidRDefault="004D74BC" w:rsidP="004D74B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4D74BC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179 Бюджетного кодекса Российской Федерации, в пределах средств, утвержденных решением Думы города Радужный от </w:t>
      </w:r>
      <w:r>
        <w:rPr>
          <w:rFonts w:ascii="Times New Roman" w:hAnsi="Times New Roman" w:cs="Times New Roman"/>
          <w:sz w:val="28"/>
          <w:szCs w:val="28"/>
        </w:rPr>
        <w:t>30.01.2018</w:t>
      </w:r>
      <w:r w:rsidRPr="004D74B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4D74BC">
        <w:rPr>
          <w:rFonts w:ascii="Times New Roman" w:hAnsi="Times New Roman" w:cs="Times New Roman"/>
          <w:sz w:val="28"/>
          <w:szCs w:val="28"/>
        </w:rPr>
        <w:t xml:space="preserve"> </w:t>
      </w:r>
      <w:r w:rsidR="008A2F25" w:rsidRPr="008A2F25">
        <w:rPr>
          <w:rFonts w:ascii="Times New Roman" w:hAnsi="Times New Roman" w:cs="Times New Roman"/>
          <w:sz w:val="28"/>
          <w:szCs w:val="28"/>
        </w:rPr>
        <w:t>«</w:t>
      </w:r>
      <w:r w:rsidR="008A2F25" w:rsidRPr="008A2F25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Думы города Радужный от 12.12.2017 № 302 «О бюджете города Радужный на 2018 год и на плановый период 2019 и 2020 годов»</w:t>
      </w:r>
      <w:r w:rsidRPr="004D74BC">
        <w:rPr>
          <w:rFonts w:ascii="Times New Roman" w:hAnsi="Times New Roman" w:cs="Times New Roman"/>
          <w:sz w:val="28"/>
          <w:szCs w:val="28"/>
        </w:rPr>
        <w:t>, пунктом 6.6. Порядка принятия решения о разработке муниципальных программ города Радужный, их формирования, утверждения и реализации, утвержденного постановлением администрации города Радужный от 05.08.2013 № 1605</w:t>
      </w:r>
      <w:r w:rsidR="00AA1DBD">
        <w:rPr>
          <w:rFonts w:ascii="Times New Roman" w:hAnsi="Times New Roman" w:cs="Times New Roman"/>
          <w:sz w:val="28"/>
          <w:szCs w:val="28"/>
        </w:rPr>
        <w:t>,</w:t>
      </w:r>
      <w:r w:rsidRPr="004D74BC">
        <w:rPr>
          <w:rFonts w:ascii="Times New Roman" w:hAnsi="Times New Roman" w:cs="Times New Roman"/>
          <w:sz w:val="28"/>
          <w:szCs w:val="28"/>
        </w:rPr>
        <w:t xml:space="preserve"> в целях уточнения отдельных положений муниципального правового акта:</w:t>
      </w:r>
    </w:p>
    <w:p w:rsidR="004D74BC" w:rsidRPr="0080069A" w:rsidRDefault="004D74BC" w:rsidP="004D74BC">
      <w:pPr>
        <w:widowControl w:val="0"/>
        <w:autoSpaceDE w:val="0"/>
        <w:autoSpaceDN w:val="0"/>
        <w:adjustRightInd w:val="0"/>
        <w:spacing w:after="0" w:line="240" w:lineRule="auto"/>
        <w:ind w:right="276" w:firstLine="708"/>
        <w:jc w:val="both"/>
        <w:rPr>
          <w:rFonts w:ascii="Times New Roman" w:hAnsi="Times New Roman"/>
          <w:sz w:val="28"/>
          <w:szCs w:val="28"/>
        </w:rPr>
      </w:pPr>
    </w:p>
    <w:p w:rsidR="004D74BC" w:rsidRPr="000B68C8" w:rsidRDefault="004D74BC" w:rsidP="004D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0ABF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города Радужный от 21.10.2013        № 2175 «О муниципальной программе города Радужный «Профилактика правонарушений в сфере общественного порядка, безопасности дорожного движения, незаконного оборота и злоупотребления  наркотиками в городе Радужный  на 2016-2020 годы» </w:t>
      </w:r>
      <w:r w:rsidRPr="000B68C8">
        <w:rPr>
          <w:rFonts w:ascii="Times New Roman" w:hAnsi="Times New Roman"/>
          <w:sz w:val="28"/>
          <w:szCs w:val="28"/>
        </w:rPr>
        <w:t>следующие изменения:</w:t>
      </w:r>
    </w:p>
    <w:p w:rsidR="004D74BC" w:rsidRPr="00F97146" w:rsidRDefault="004D74BC" w:rsidP="004D74B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97146">
        <w:rPr>
          <w:rFonts w:ascii="Times New Roman" w:hAnsi="Times New Roman" w:cs="Times New Roman"/>
          <w:sz w:val="28"/>
          <w:szCs w:val="28"/>
        </w:rPr>
        <w:t>1.1. В приложении к постановлению строку:</w:t>
      </w:r>
    </w:p>
    <w:p w:rsidR="004D74BC" w:rsidRPr="00F97146" w:rsidRDefault="004D74BC" w:rsidP="004D74B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F971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6804"/>
      </w:tblGrid>
      <w:tr w:rsidR="004D74BC" w:rsidRPr="00F97146" w:rsidTr="000A4F3B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C" w:rsidRPr="00F97146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C" w:rsidRPr="00F97146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всего: </w:t>
            </w:r>
            <w:r w:rsidR="005F22B3">
              <w:rPr>
                <w:rFonts w:ascii="Times New Roman" w:hAnsi="Times New Roman"/>
                <w:sz w:val="28"/>
                <w:szCs w:val="28"/>
              </w:rPr>
              <w:t>21 593,7</w:t>
            </w:r>
            <w:r w:rsidR="00E15633">
              <w:rPr>
                <w:rFonts w:ascii="Times New Roman" w:hAnsi="Times New Roman"/>
                <w:sz w:val="28"/>
                <w:szCs w:val="28"/>
              </w:rPr>
              <w:t>0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D74BC" w:rsidRPr="00F97146" w:rsidRDefault="004D74BC" w:rsidP="000A4F3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5F22B3">
              <w:rPr>
                <w:rFonts w:ascii="Times New Roman" w:hAnsi="Times New Roman"/>
                <w:sz w:val="28"/>
                <w:szCs w:val="28"/>
              </w:rPr>
              <w:t>3 831,60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74BC" w:rsidRPr="00F97146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5F22B3">
              <w:rPr>
                <w:rFonts w:ascii="Times New Roman" w:hAnsi="Times New Roman"/>
                <w:sz w:val="28"/>
                <w:szCs w:val="28"/>
              </w:rPr>
              <w:t>4 511,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00 тыс. рублей</w:t>
            </w:r>
          </w:p>
          <w:p w:rsidR="004D74BC" w:rsidRPr="00F97146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5F22B3">
              <w:rPr>
                <w:rFonts w:ascii="Times New Roman" w:hAnsi="Times New Roman"/>
                <w:sz w:val="28"/>
                <w:szCs w:val="28"/>
              </w:rPr>
              <w:t>4 374,5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0 тыс. рублей</w:t>
            </w:r>
          </w:p>
          <w:p w:rsidR="004D74BC" w:rsidRPr="00F97146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5F22B3">
              <w:rPr>
                <w:rFonts w:ascii="Times New Roman" w:hAnsi="Times New Roman"/>
                <w:sz w:val="28"/>
                <w:szCs w:val="28"/>
              </w:rPr>
              <w:t>4 390,5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0 тыс. рублей</w:t>
            </w:r>
          </w:p>
          <w:p w:rsidR="004D74BC" w:rsidRPr="00F97146" w:rsidRDefault="004D74BC" w:rsidP="005F2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5F22B3">
              <w:rPr>
                <w:rFonts w:ascii="Times New Roman" w:hAnsi="Times New Roman"/>
                <w:sz w:val="28"/>
                <w:szCs w:val="28"/>
              </w:rPr>
              <w:t>4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 </w:t>
            </w:r>
            <w:r w:rsidR="005F22B3">
              <w:rPr>
                <w:rFonts w:ascii="Times New Roman" w:hAnsi="Times New Roman"/>
                <w:sz w:val="28"/>
                <w:szCs w:val="28"/>
              </w:rPr>
              <w:t>486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,</w:t>
            </w:r>
            <w:r w:rsidR="005F22B3">
              <w:rPr>
                <w:rFonts w:ascii="Times New Roman" w:hAnsi="Times New Roman"/>
                <w:sz w:val="28"/>
                <w:szCs w:val="28"/>
              </w:rPr>
              <w:t>1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0 тыс. рублей</w:t>
            </w:r>
          </w:p>
        </w:tc>
      </w:tr>
    </w:tbl>
    <w:p w:rsidR="004D74BC" w:rsidRPr="00F97146" w:rsidRDefault="004D74BC" w:rsidP="004D74BC">
      <w:pPr>
        <w:pStyle w:val="a6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F97146">
        <w:rPr>
          <w:rFonts w:ascii="Times New Roman" w:hAnsi="Times New Roman" w:cs="Times New Roman"/>
          <w:sz w:val="28"/>
          <w:szCs w:val="28"/>
        </w:rPr>
        <w:t>»</w:t>
      </w:r>
    </w:p>
    <w:p w:rsidR="004D74BC" w:rsidRPr="00F97146" w:rsidRDefault="004D74BC" w:rsidP="004D74BC">
      <w:pPr>
        <w:pStyle w:val="a6"/>
        <w:rPr>
          <w:rFonts w:ascii="Times New Roman" w:hAnsi="Times New Roman" w:cs="Times New Roman"/>
          <w:sz w:val="28"/>
          <w:szCs w:val="28"/>
        </w:rPr>
      </w:pPr>
      <w:r w:rsidRPr="00F97146">
        <w:rPr>
          <w:rFonts w:ascii="Times New Roman" w:hAnsi="Times New Roman" w:cs="Times New Roman"/>
          <w:sz w:val="28"/>
          <w:szCs w:val="28"/>
        </w:rPr>
        <w:t>заменить строкой «</w:t>
      </w: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6804"/>
      </w:tblGrid>
      <w:tr w:rsidR="004D74BC" w:rsidRPr="00F97146" w:rsidTr="000A4F3B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C" w:rsidRPr="00F97146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BC" w:rsidRPr="00F97146" w:rsidRDefault="004D74BC" w:rsidP="000A4F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2</w:t>
            </w:r>
            <w:r w:rsidR="003A3F53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A3F53">
              <w:rPr>
                <w:rFonts w:ascii="Times New Roman" w:hAnsi="Times New Roman"/>
                <w:sz w:val="28"/>
                <w:szCs w:val="28"/>
              </w:rPr>
              <w:t>89,6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 xml:space="preserve">  тыс. руб., в том числе по годам:</w:t>
            </w:r>
          </w:p>
          <w:p w:rsidR="003A3F53" w:rsidRPr="00F97146" w:rsidRDefault="003A3F53" w:rsidP="003A3F5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3 831,60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A3F53" w:rsidRPr="00F97146" w:rsidRDefault="003A3F53" w:rsidP="003A3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>
              <w:rPr>
                <w:rFonts w:ascii="Times New Roman" w:hAnsi="Times New Roman"/>
                <w:sz w:val="28"/>
                <w:szCs w:val="28"/>
              </w:rPr>
              <w:t>4 511,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00 тыс. рублей</w:t>
            </w:r>
          </w:p>
          <w:p w:rsidR="003A3F53" w:rsidRPr="00F97146" w:rsidRDefault="003A3F53" w:rsidP="003A3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4 570,40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A3F53" w:rsidRPr="00F97146" w:rsidRDefault="003A3F53" w:rsidP="003A3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4 390,5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0 тыс. рублей</w:t>
            </w:r>
          </w:p>
          <w:p w:rsidR="004D74BC" w:rsidRPr="00F97146" w:rsidRDefault="003A3F53" w:rsidP="003A3F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14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486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97146">
              <w:rPr>
                <w:rFonts w:ascii="Times New Roman" w:hAnsi="Times New Roman"/>
                <w:sz w:val="28"/>
                <w:szCs w:val="28"/>
              </w:rPr>
              <w:t>0 тыс. рублей</w:t>
            </w:r>
          </w:p>
        </w:tc>
      </w:tr>
    </w:tbl>
    <w:p w:rsidR="004D74BC" w:rsidRPr="00F97146" w:rsidRDefault="004D74BC" w:rsidP="004D74BC">
      <w:pPr>
        <w:pStyle w:val="a6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F97146">
        <w:rPr>
          <w:rFonts w:ascii="Times New Roman" w:hAnsi="Times New Roman" w:cs="Times New Roman"/>
          <w:sz w:val="28"/>
          <w:szCs w:val="28"/>
        </w:rPr>
        <w:t>».</w:t>
      </w:r>
    </w:p>
    <w:p w:rsidR="004D74BC" w:rsidRPr="00F97146" w:rsidRDefault="004D74BC" w:rsidP="004D7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146">
        <w:rPr>
          <w:rFonts w:ascii="Times New Roman" w:hAnsi="Times New Roman"/>
          <w:sz w:val="28"/>
          <w:szCs w:val="28"/>
        </w:rPr>
        <w:lastRenderedPageBreak/>
        <w:tab/>
        <w:t>1.2</w:t>
      </w:r>
      <w:r>
        <w:rPr>
          <w:rFonts w:ascii="Times New Roman" w:hAnsi="Times New Roman"/>
          <w:sz w:val="28"/>
          <w:szCs w:val="28"/>
        </w:rPr>
        <w:t>. Приложение 2 к муниципальной программе</w:t>
      </w:r>
      <w:r w:rsidRPr="00F97146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4D74BC" w:rsidRPr="000B68C8" w:rsidRDefault="004D74BC" w:rsidP="004D7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8C8">
        <w:rPr>
          <w:rFonts w:ascii="Times New Roman" w:hAnsi="Times New Roman"/>
          <w:sz w:val="28"/>
          <w:szCs w:val="28"/>
        </w:rPr>
        <w:t xml:space="preserve">2. </w:t>
      </w:r>
      <w:r w:rsidRPr="000B68C8">
        <w:rPr>
          <w:rFonts w:ascii="Times New Roman" w:hAnsi="Times New Roman"/>
          <w:spacing w:val="-8"/>
          <w:sz w:val="28"/>
          <w:szCs w:val="28"/>
        </w:rPr>
        <w:t>Организационному управлению организационно-правового комитета администрации города Радужный (О.А.Ермоленко) обеспечить опубликование (обнародование) постановления в газете «Новости Радужного. Официальная среда».</w:t>
      </w:r>
    </w:p>
    <w:p w:rsidR="004D74BC" w:rsidRPr="000B68C8" w:rsidRDefault="004D74BC" w:rsidP="004D74BC">
      <w:pPr>
        <w:widowControl w:val="0"/>
        <w:autoSpaceDE w:val="0"/>
        <w:autoSpaceDN w:val="0"/>
        <w:adjustRightInd w:val="0"/>
        <w:spacing w:after="0" w:line="240" w:lineRule="auto"/>
        <w:ind w:right="-89" w:firstLine="709"/>
        <w:jc w:val="both"/>
        <w:rPr>
          <w:rFonts w:ascii="Times New Roman" w:hAnsi="Times New Roman"/>
          <w:sz w:val="28"/>
          <w:szCs w:val="28"/>
        </w:rPr>
      </w:pPr>
      <w:r w:rsidRPr="000B68C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B68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B68C8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начальника управления по делам гражданской обороны, чрезвычайным ситуациям и профилактике правонарушений администрации города Радужный Е.К.Курилкину.</w:t>
      </w:r>
    </w:p>
    <w:p w:rsidR="004D74BC" w:rsidRDefault="004D74BC" w:rsidP="004D74BC">
      <w:pPr>
        <w:widowControl w:val="0"/>
        <w:autoSpaceDE w:val="0"/>
        <w:autoSpaceDN w:val="0"/>
        <w:adjustRightInd w:val="0"/>
        <w:spacing w:after="0" w:line="240" w:lineRule="auto"/>
        <w:ind w:right="-89"/>
        <w:rPr>
          <w:rFonts w:ascii="Times New Roman" w:hAnsi="Times New Roman"/>
          <w:sz w:val="28"/>
          <w:szCs w:val="28"/>
        </w:rPr>
      </w:pPr>
    </w:p>
    <w:p w:rsidR="004D74BC" w:rsidRPr="000B68C8" w:rsidRDefault="004D74BC" w:rsidP="004D74BC">
      <w:pPr>
        <w:widowControl w:val="0"/>
        <w:autoSpaceDE w:val="0"/>
        <w:autoSpaceDN w:val="0"/>
        <w:adjustRightInd w:val="0"/>
        <w:spacing w:after="0" w:line="240" w:lineRule="auto"/>
        <w:ind w:right="-89"/>
        <w:rPr>
          <w:rFonts w:ascii="Times New Roman" w:hAnsi="Times New Roman"/>
          <w:sz w:val="28"/>
          <w:szCs w:val="28"/>
        </w:rPr>
      </w:pPr>
    </w:p>
    <w:p w:rsidR="004D74BC" w:rsidRPr="000B68C8" w:rsidRDefault="004D74BC" w:rsidP="004D74BC">
      <w:pPr>
        <w:spacing w:after="0" w:line="240" w:lineRule="auto"/>
        <w:ind w:right="-89"/>
        <w:rPr>
          <w:rFonts w:ascii="Times New Roman" w:hAnsi="Times New Roman"/>
          <w:sz w:val="28"/>
          <w:szCs w:val="28"/>
        </w:rPr>
      </w:pPr>
      <w:r w:rsidRPr="000B68C8">
        <w:rPr>
          <w:rFonts w:ascii="Times New Roman" w:hAnsi="Times New Roman"/>
          <w:sz w:val="28"/>
          <w:szCs w:val="28"/>
        </w:rPr>
        <w:t>Глава города Радужный                                                                             С.Н.Баскаков</w:t>
      </w:r>
    </w:p>
    <w:p w:rsidR="004D74BC" w:rsidRPr="00AA1DBD" w:rsidRDefault="004D74BC" w:rsidP="004D74BC">
      <w:pPr>
        <w:spacing w:after="0" w:line="240" w:lineRule="auto"/>
        <w:ind w:right="-89"/>
        <w:rPr>
          <w:rFonts w:ascii="Times New Roman" w:hAnsi="Times New Roman"/>
          <w:b/>
          <w:sz w:val="28"/>
          <w:szCs w:val="28"/>
        </w:rPr>
      </w:pPr>
      <w:r w:rsidRPr="000B68C8">
        <w:rPr>
          <w:rFonts w:ascii="Times New Roman" w:hAnsi="Times New Roman"/>
          <w:b/>
          <w:sz w:val="28"/>
          <w:szCs w:val="28"/>
        </w:rPr>
        <w:br w:type="page"/>
      </w:r>
      <w:r w:rsidRPr="00AA1DB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4D74BC" w:rsidRPr="00AA1DBD" w:rsidRDefault="004D74BC" w:rsidP="004D74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75" w:type="dxa"/>
        <w:tblLook w:val="04A0"/>
      </w:tblPr>
      <w:tblGrid>
        <w:gridCol w:w="8197"/>
        <w:gridCol w:w="2178"/>
      </w:tblGrid>
      <w:tr w:rsidR="004D74BC" w:rsidRPr="00AA1DBD" w:rsidTr="00AA1DBD">
        <w:trPr>
          <w:trHeight w:val="370"/>
        </w:trPr>
        <w:tc>
          <w:tcPr>
            <w:tcW w:w="8197" w:type="dxa"/>
            <w:hideMark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b/>
                <w:sz w:val="28"/>
                <w:szCs w:val="28"/>
              </w:rPr>
              <w:t>ВНЕСЕНО: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4BC" w:rsidRPr="00AA1DBD" w:rsidTr="00AA1DBD">
        <w:tc>
          <w:tcPr>
            <w:tcW w:w="8197" w:type="dxa"/>
          </w:tcPr>
          <w:p w:rsidR="004D74BC" w:rsidRPr="00AA1DBD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 по делам </w:t>
            </w:r>
            <w:proofErr w:type="gramStart"/>
            <w:r w:rsidRPr="00AA1DBD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proofErr w:type="gramEnd"/>
            <w:r w:rsidRPr="00AA1D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4BC" w:rsidRPr="00AA1DBD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обороны, чрезвычайным ситуациям и профилактике </w:t>
            </w:r>
          </w:p>
          <w:p w:rsidR="004D74BC" w:rsidRPr="00AA1DBD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правонарушений администрации города </w:t>
            </w:r>
            <w:proofErr w:type="gramStart"/>
            <w:r w:rsidRPr="00AA1DBD">
              <w:rPr>
                <w:rFonts w:ascii="Times New Roman" w:hAnsi="Times New Roman"/>
                <w:sz w:val="28"/>
                <w:szCs w:val="28"/>
              </w:rPr>
              <w:t>Радужный</w:t>
            </w:r>
            <w:proofErr w:type="gramEnd"/>
            <w:r w:rsidRPr="00AA1D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4D74BC" w:rsidRPr="00AA1DBD" w:rsidRDefault="004D74BC" w:rsidP="000A4F3B">
            <w:pPr>
              <w:pStyle w:val="a4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8"/>
                <w:szCs w:val="28"/>
              </w:rPr>
            </w:pPr>
          </w:p>
          <w:p w:rsidR="004D74BC" w:rsidRPr="00AA1DBD" w:rsidRDefault="004D74BC" w:rsidP="000A4F3B">
            <w:pPr>
              <w:pStyle w:val="a4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8"/>
                <w:szCs w:val="28"/>
              </w:rPr>
            </w:pPr>
          </w:p>
          <w:p w:rsidR="004D74BC" w:rsidRPr="00AA1DBD" w:rsidRDefault="004D74BC" w:rsidP="000A4F3B">
            <w:pPr>
              <w:pStyle w:val="a4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  <w:sz w:val="28"/>
                <w:szCs w:val="28"/>
              </w:rPr>
            </w:pPr>
            <w:r w:rsidRPr="00AA1DBD">
              <w:rPr>
                <w:sz w:val="28"/>
                <w:szCs w:val="28"/>
              </w:rPr>
              <w:t>Е.К.Курилкина</w:t>
            </w:r>
          </w:p>
        </w:tc>
      </w:tr>
      <w:tr w:rsidR="004D74BC" w:rsidRPr="00AA1DBD" w:rsidTr="00AA1DBD">
        <w:tc>
          <w:tcPr>
            <w:tcW w:w="8197" w:type="dxa"/>
            <w:hideMark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74BC" w:rsidRPr="00AA1DBD" w:rsidTr="00AA1DBD">
        <w:tc>
          <w:tcPr>
            <w:tcW w:w="8197" w:type="dxa"/>
            <w:hideMark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AA1DB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>Заместитель главы города  Радужный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AA1DBD">
              <w:rPr>
                <w:rFonts w:ascii="Times New Roman" w:hAnsi="Times New Roman"/>
                <w:sz w:val="28"/>
                <w:szCs w:val="28"/>
              </w:rPr>
              <w:t>Кобзарев</w:t>
            </w:r>
            <w:proofErr w:type="spellEnd"/>
            <w:r w:rsidRPr="00AA1D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D74BC" w:rsidRPr="00AA1DBD" w:rsidTr="00AA1DBD">
        <w:tc>
          <w:tcPr>
            <w:tcW w:w="8197" w:type="dxa"/>
            <w:hideMark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>Начальник управления экономики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и прогнозирования администрации города </w:t>
            </w:r>
            <w:proofErr w:type="gramStart"/>
            <w:r w:rsidRPr="00AA1DBD">
              <w:rPr>
                <w:rFonts w:ascii="Times New Roman" w:hAnsi="Times New Roman"/>
                <w:sz w:val="28"/>
                <w:szCs w:val="28"/>
              </w:rPr>
              <w:t>Радужный</w:t>
            </w:r>
            <w:proofErr w:type="gramEnd"/>
            <w:r w:rsidRPr="00AA1D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1DBD">
              <w:rPr>
                <w:rFonts w:ascii="Times New Roman" w:hAnsi="Times New Roman"/>
                <w:sz w:val="28"/>
                <w:szCs w:val="28"/>
              </w:rPr>
              <w:t>Н.Ф.Колодина</w:t>
            </w:r>
            <w:proofErr w:type="spellEnd"/>
          </w:p>
        </w:tc>
      </w:tr>
      <w:tr w:rsidR="004D74BC" w:rsidRPr="00AA1DBD" w:rsidTr="00AA1DBD">
        <w:tc>
          <w:tcPr>
            <w:tcW w:w="8197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1DBD" w:rsidRPr="00AA1DBD" w:rsidRDefault="00AA1DBD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города Радужный                                                                                                    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1DBD" w:rsidRPr="00AA1DBD" w:rsidRDefault="00AA1DBD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1DBD">
              <w:rPr>
                <w:rFonts w:ascii="Times New Roman" w:hAnsi="Times New Roman"/>
                <w:sz w:val="28"/>
                <w:szCs w:val="28"/>
              </w:rPr>
              <w:t>Н.А.Гулина</w:t>
            </w:r>
            <w:proofErr w:type="spellEnd"/>
          </w:p>
        </w:tc>
      </w:tr>
      <w:tr w:rsidR="004D74BC" w:rsidRPr="00AA1DBD" w:rsidTr="00AA1DBD">
        <w:tc>
          <w:tcPr>
            <w:tcW w:w="8197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города Радужный - председатель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комитета финансов  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>И.В.Лукина</w:t>
            </w:r>
          </w:p>
        </w:tc>
      </w:tr>
      <w:tr w:rsidR="004D74BC" w:rsidRPr="00AA1DBD" w:rsidTr="00AA1DBD">
        <w:trPr>
          <w:trHeight w:val="757"/>
        </w:trPr>
        <w:tc>
          <w:tcPr>
            <w:tcW w:w="8197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учета и отчетности –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                                                                      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1DBD">
              <w:rPr>
                <w:rFonts w:ascii="Times New Roman" w:hAnsi="Times New Roman"/>
                <w:sz w:val="28"/>
                <w:szCs w:val="28"/>
              </w:rPr>
              <w:t>В.Н.Туманина</w:t>
            </w:r>
            <w:proofErr w:type="spellEnd"/>
          </w:p>
        </w:tc>
      </w:tr>
      <w:tr w:rsidR="004D74BC" w:rsidRPr="00AA1DBD" w:rsidTr="00AA1DBD">
        <w:tc>
          <w:tcPr>
            <w:tcW w:w="8197" w:type="dxa"/>
          </w:tcPr>
          <w:p w:rsidR="004D74BC" w:rsidRPr="00AA1DBD" w:rsidRDefault="004D74BC" w:rsidP="000A4F3B">
            <w:pPr>
              <w:pStyle w:val="a4"/>
              <w:tabs>
                <w:tab w:val="left" w:pos="142"/>
                <w:tab w:val="left" w:pos="9459"/>
              </w:tabs>
              <w:spacing w:after="0"/>
              <w:ind w:right="99"/>
              <w:rPr>
                <w:sz w:val="28"/>
                <w:szCs w:val="28"/>
              </w:rPr>
            </w:pPr>
            <w:r w:rsidRPr="00AA1DBD">
              <w:rPr>
                <w:sz w:val="28"/>
                <w:szCs w:val="28"/>
              </w:rPr>
              <w:t>Начальник организационного управления</w:t>
            </w:r>
          </w:p>
          <w:p w:rsidR="004D74BC" w:rsidRPr="00AA1DBD" w:rsidRDefault="004D74BC" w:rsidP="000A4F3B">
            <w:pPr>
              <w:pStyle w:val="a4"/>
              <w:tabs>
                <w:tab w:val="left" w:pos="142"/>
                <w:tab w:val="left" w:pos="9459"/>
              </w:tabs>
              <w:spacing w:after="0"/>
              <w:ind w:right="99"/>
              <w:rPr>
                <w:sz w:val="28"/>
                <w:szCs w:val="28"/>
              </w:rPr>
            </w:pPr>
            <w:r w:rsidRPr="00AA1DBD">
              <w:rPr>
                <w:sz w:val="28"/>
                <w:szCs w:val="28"/>
              </w:rPr>
              <w:t xml:space="preserve">организационно – правового комитета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  <w:proofErr w:type="gramStart"/>
            <w:r w:rsidRPr="00AA1DBD">
              <w:rPr>
                <w:rFonts w:ascii="Times New Roman" w:hAnsi="Times New Roman"/>
                <w:sz w:val="28"/>
                <w:szCs w:val="28"/>
              </w:rPr>
              <w:t>Радужный</w:t>
            </w:r>
            <w:proofErr w:type="gramEnd"/>
            <w:r w:rsidRPr="00AA1D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2178" w:type="dxa"/>
          </w:tcPr>
          <w:p w:rsidR="004D74BC" w:rsidRPr="00AA1DBD" w:rsidRDefault="004D74BC" w:rsidP="000A4F3B">
            <w:pPr>
              <w:pStyle w:val="a4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8"/>
                <w:szCs w:val="28"/>
              </w:rPr>
            </w:pPr>
            <w:r w:rsidRPr="00AA1DBD">
              <w:rPr>
                <w:sz w:val="28"/>
                <w:szCs w:val="28"/>
              </w:rPr>
              <w:t xml:space="preserve">                  </w:t>
            </w:r>
          </w:p>
          <w:p w:rsidR="004D74BC" w:rsidRPr="00AA1DBD" w:rsidRDefault="004D74BC" w:rsidP="000A4F3B">
            <w:pPr>
              <w:pStyle w:val="a4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sz w:val="28"/>
                <w:szCs w:val="28"/>
              </w:rPr>
            </w:pPr>
          </w:p>
          <w:p w:rsidR="004D74BC" w:rsidRPr="00AA1DBD" w:rsidRDefault="004D74BC" w:rsidP="000A4F3B">
            <w:pPr>
              <w:pStyle w:val="a4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  <w:sz w:val="28"/>
                <w:szCs w:val="28"/>
              </w:rPr>
            </w:pPr>
            <w:r w:rsidRPr="00AA1DBD">
              <w:rPr>
                <w:sz w:val="28"/>
                <w:szCs w:val="28"/>
              </w:rPr>
              <w:t>О.А.Ермоленко</w:t>
            </w:r>
          </w:p>
        </w:tc>
      </w:tr>
      <w:tr w:rsidR="004D74BC" w:rsidRPr="00AA1DBD" w:rsidTr="00AA1DBD">
        <w:tc>
          <w:tcPr>
            <w:tcW w:w="8197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AA1DBD" w:rsidRPr="00AA1DBD" w:rsidRDefault="00AA1DBD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Отдел муниципального финансового контроля                                                 </w:t>
            </w: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ind w:right="-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A1DBD" w:rsidRPr="00AA1DBD" w:rsidRDefault="00AA1DBD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1DBD">
              <w:rPr>
                <w:rFonts w:ascii="Times New Roman" w:hAnsi="Times New Roman"/>
                <w:sz w:val="28"/>
                <w:szCs w:val="28"/>
              </w:rPr>
              <w:t>З.Н.Люкшина</w:t>
            </w:r>
            <w:proofErr w:type="spellEnd"/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4BC" w:rsidRPr="00AA1DBD" w:rsidTr="00AA1DBD">
        <w:tc>
          <w:tcPr>
            <w:tcW w:w="8197" w:type="dxa"/>
          </w:tcPr>
          <w:p w:rsidR="004D74BC" w:rsidRPr="00AA1DBD" w:rsidRDefault="004D74BC" w:rsidP="000A4F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</w:t>
            </w:r>
          </w:p>
          <w:p w:rsidR="00AA1DBD" w:rsidRPr="00AA1DBD" w:rsidRDefault="004D74BC" w:rsidP="00AA1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 xml:space="preserve">КУ «ДЕЗ по ГХ» города </w:t>
            </w:r>
            <w:proofErr w:type="gramStart"/>
            <w:r w:rsidRPr="00AA1DBD">
              <w:rPr>
                <w:rFonts w:ascii="Times New Roman" w:hAnsi="Times New Roman"/>
                <w:sz w:val="28"/>
                <w:szCs w:val="28"/>
              </w:rPr>
              <w:t>Радужный</w:t>
            </w:r>
            <w:proofErr w:type="gramEnd"/>
          </w:p>
        </w:tc>
        <w:tc>
          <w:tcPr>
            <w:tcW w:w="2178" w:type="dxa"/>
          </w:tcPr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74BC" w:rsidRPr="00AA1DBD" w:rsidRDefault="004D74BC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1DBD">
              <w:rPr>
                <w:rFonts w:ascii="Times New Roman" w:hAnsi="Times New Roman"/>
                <w:sz w:val="28"/>
                <w:szCs w:val="28"/>
              </w:rPr>
              <w:t>Н.М.Салова</w:t>
            </w:r>
          </w:p>
          <w:p w:rsidR="00AA1DBD" w:rsidRPr="00AA1DBD" w:rsidRDefault="00AA1DBD" w:rsidP="000A4F3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74BC" w:rsidRDefault="004D74BC" w:rsidP="004D74BC">
      <w:pPr>
        <w:spacing w:after="0" w:line="240" w:lineRule="auto"/>
        <w:ind w:right="-709"/>
        <w:jc w:val="both"/>
        <w:rPr>
          <w:rFonts w:ascii="Times New Roman" w:hAnsi="Times New Roman"/>
          <w:sz w:val="24"/>
          <w:szCs w:val="24"/>
        </w:rPr>
      </w:pPr>
    </w:p>
    <w:p w:rsidR="004D74BC" w:rsidRPr="00064C02" w:rsidRDefault="004D74BC" w:rsidP="004D74BC">
      <w:pPr>
        <w:spacing w:after="0" w:line="240" w:lineRule="auto"/>
        <w:ind w:right="-709"/>
        <w:jc w:val="both"/>
        <w:rPr>
          <w:rFonts w:ascii="Times New Roman" w:hAnsi="Times New Roman"/>
        </w:rPr>
      </w:pPr>
      <w:r w:rsidRPr="00064C02">
        <w:rPr>
          <w:rFonts w:ascii="Times New Roman" w:hAnsi="Times New Roman"/>
        </w:rPr>
        <w:t>Рассылка:</w:t>
      </w:r>
    </w:p>
    <w:p w:rsidR="004D74BC" w:rsidRPr="00064C02" w:rsidRDefault="004D74BC" w:rsidP="004D74BC">
      <w:pPr>
        <w:spacing w:after="0" w:line="240" w:lineRule="auto"/>
        <w:ind w:right="-709"/>
        <w:jc w:val="both"/>
        <w:rPr>
          <w:rFonts w:ascii="Times New Roman" w:hAnsi="Times New Roman"/>
        </w:rPr>
      </w:pPr>
      <w:r w:rsidRPr="00064C02">
        <w:rPr>
          <w:rFonts w:ascii="Times New Roman" w:hAnsi="Times New Roman"/>
        </w:rPr>
        <w:t xml:space="preserve">Дело                            - 2 экз.    </w:t>
      </w:r>
    </w:p>
    <w:p w:rsidR="004D74BC" w:rsidRDefault="004D74BC" w:rsidP="004D74BC">
      <w:pPr>
        <w:spacing w:after="0" w:line="240" w:lineRule="auto"/>
        <w:rPr>
          <w:rFonts w:ascii="Times New Roman" w:hAnsi="Times New Roman"/>
        </w:rPr>
      </w:pPr>
      <w:r w:rsidRPr="00064C02">
        <w:rPr>
          <w:rFonts w:ascii="Times New Roman" w:hAnsi="Times New Roman"/>
        </w:rPr>
        <w:t xml:space="preserve">Курилкина Е.К.              - 1 </w:t>
      </w:r>
      <w:proofErr w:type="spellStart"/>
      <w:proofErr w:type="gramStart"/>
      <w:r w:rsidRPr="00064C02">
        <w:rPr>
          <w:rFonts w:ascii="Times New Roman" w:hAnsi="Times New Roman"/>
        </w:rPr>
        <w:t>экз</w:t>
      </w:r>
      <w:proofErr w:type="spellEnd"/>
      <w:proofErr w:type="gramEnd"/>
      <w:r w:rsidRPr="00064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</w:p>
    <w:p w:rsidR="004D74BC" w:rsidRPr="00064C02" w:rsidRDefault="004D74BC" w:rsidP="004D74B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 w:rsidRPr="00064C02">
        <w:rPr>
          <w:rFonts w:ascii="Times New Roman" w:hAnsi="Times New Roman"/>
        </w:rPr>
        <w:t xml:space="preserve">Лукина И.В.                   - 1 </w:t>
      </w:r>
      <w:proofErr w:type="spellStart"/>
      <w:proofErr w:type="gramStart"/>
      <w:r w:rsidRPr="00064C02">
        <w:rPr>
          <w:rFonts w:ascii="Times New Roman" w:hAnsi="Times New Roman"/>
        </w:rPr>
        <w:t>экз</w:t>
      </w:r>
      <w:proofErr w:type="spellEnd"/>
      <w:proofErr w:type="gramEnd"/>
      <w:r w:rsidRPr="00064C02">
        <w:rPr>
          <w:rFonts w:ascii="Times New Roman" w:hAnsi="Times New Roman"/>
        </w:rPr>
        <w:t xml:space="preserve"> </w:t>
      </w:r>
    </w:p>
    <w:p w:rsidR="004D74BC" w:rsidRPr="00064C02" w:rsidRDefault="004D74BC" w:rsidP="004D74BC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64C02">
        <w:rPr>
          <w:rFonts w:ascii="Times New Roman" w:hAnsi="Times New Roman"/>
        </w:rPr>
        <w:t>Туманина</w:t>
      </w:r>
      <w:proofErr w:type="spellEnd"/>
      <w:r w:rsidRPr="00064C02">
        <w:rPr>
          <w:rFonts w:ascii="Times New Roman" w:hAnsi="Times New Roman"/>
        </w:rPr>
        <w:t xml:space="preserve"> В.Н.            - 1 экз.    </w:t>
      </w:r>
    </w:p>
    <w:p w:rsidR="004D74BC" w:rsidRDefault="00AA1DBD" w:rsidP="004D74BC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Колодина</w:t>
      </w:r>
      <w:proofErr w:type="spellEnd"/>
      <w:r>
        <w:rPr>
          <w:rFonts w:ascii="Times New Roman" w:hAnsi="Times New Roman"/>
        </w:rPr>
        <w:t xml:space="preserve"> Н.Ф.</w:t>
      </w:r>
      <w:r w:rsidRPr="00064C0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 w:rsidRPr="00064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064C02">
        <w:rPr>
          <w:rFonts w:ascii="Times New Roman" w:hAnsi="Times New Roman"/>
        </w:rPr>
        <w:t xml:space="preserve"> - 1 экз.   </w:t>
      </w:r>
    </w:p>
    <w:p w:rsidR="00AA1DBD" w:rsidRDefault="00AA1DBD" w:rsidP="004D74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 «ДЕЗ по ГХ»           - 1 экз.      </w:t>
      </w:r>
    </w:p>
    <w:p w:rsidR="00AA1DBD" w:rsidRDefault="00AA1DBD" w:rsidP="004D74BC">
      <w:pPr>
        <w:spacing w:after="0" w:line="240" w:lineRule="auto"/>
        <w:rPr>
          <w:rFonts w:ascii="Times New Roman" w:hAnsi="Times New Roman"/>
        </w:rPr>
      </w:pPr>
      <w:r w:rsidRPr="00064C02">
        <w:rPr>
          <w:rFonts w:ascii="Times New Roman" w:hAnsi="Times New Roman"/>
        </w:rPr>
        <w:t xml:space="preserve">Счётная палата           </w:t>
      </w:r>
      <w:r>
        <w:rPr>
          <w:rFonts w:ascii="Times New Roman" w:hAnsi="Times New Roman"/>
        </w:rPr>
        <w:t xml:space="preserve">  </w:t>
      </w:r>
      <w:r w:rsidRPr="00064C02">
        <w:rPr>
          <w:rFonts w:ascii="Times New Roman" w:hAnsi="Times New Roman"/>
        </w:rPr>
        <w:t xml:space="preserve"> – 1 экз.                </w:t>
      </w:r>
    </w:p>
    <w:p w:rsidR="004D74BC" w:rsidRDefault="004D74BC" w:rsidP="004D74BC">
      <w:pPr>
        <w:spacing w:after="0" w:line="240" w:lineRule="auto"/>
        <w:rPr>
          <w:rFonts w:ascii="Times New Roman" w:hAnsi="Times New Roman"/>
        </w:rPr>
      </w:pPr>
      <w:r w:rsidRPr="00064C02">
        <w:rPr>
          <w:rFonts w:ascii="Times New Roman" w:hAnsi="Times New Roman"/>
        </w:rPr>
        <w:t xml:space="preserve">НР                                 </w:t>
      </w:r>
      <w:r>
        <w:rPr>
          <w:rFonts w:ascii="Times New Roman" w:hAnsi="Times New Roman"/>
        </w:rPr>
        <w:t xml:space="preserve">   </w:t>
      </w:r>
      <w:r w:rsidRPr="00064C02">
        <w:rPr>
          <w:rFonts w:ascii="Times New Roman" w:hAnsi="Times New Roman"/>
        </w:rPr>
        <w:t xml:space="preserve">- 1 экз.                  </w:t>
      </w:r>
    </w:p>
    <w:p w:rsidR="004D74BC" w:rsidRDefault="004D74BC" w:rsidP="004D74BC">
      <w:pPr>
        <w:spacing w:after="0" w:line="240" w:lineRule="auto"/>
        <w:jc w:val="right"/>
        <w:rPr>
          <w:rFonts w:ascii="Times New Roman" w:hAnsi="Times New Roman"/>
        </w:rPr>
      </w:pPr>
      <w:r w:rsidRPr="00064C02">
        <w:rPr>
          <w:rFonts w:ascii="Times New Roman" w:hAnsi="Times New Roman"/>
        </w:rPr>
        <w:t>Г.А.Ларионова, 2-58-39</w:t>
      </w:r>
    </w:p>
    <w:p w:rsidR="00627A70" w:rsidRDefault="00627A70"/>
    <w:p w:rsidR="007C6735" w:rsidRDefault="007C6735"/>
    <w:p w:rsidR="007C6735" w:rsidRDefault="007C6735">
      <w:pPr>
        <w:sectPr w:rsidR="007C6735" w:rsidSect="008A2F25">
          <w:type w:val="continuous"/>
          <w:pgSz w:w="11907" w:h="16840" w:code="9"/>
          <w:pgMar w:top="993" w:right="645" w:bottom="851" w:left="1145" w:header="720" w:footer="720" w:gutter="0"/>
          <w:cols w:space="708"/>
          <w:noEndnote/>
          <w:docGrid w:linePitch="326"/>
        </w:sectPr>
      </w:pPr>
    </w:p>
    <w:tbl>
      <w:tblPr>
        <w:tblW w:w="15277" w:type="dxa"/>
        <w:tblInd w:w="93" w:type="dxa"/>
        <w:tblLayout w:type="fixed"/>
        <w:tblLook w:val="04A0"/>
      </w:tblPr>
      <w:tblGrid>
        <w:gridCol w:w="724"/>
        <w:gridCol w:w="2693"/>
        <w:gridCol w:w="2895"/>
        <w:gridCol w:w="2066"/>
        <w:gridCol w:w="1219"/>
        <w:gridCol w:w="1136"/>
        <w:gridCol w:w="1136"/>
        <w:gridCol w:w="1136"/>
        <w:gridCol w:w="1136"/>
        <w:gridCol w:w="1136"/>
      </w:tblGrid>
      <w:tr w:rsidR="007C6735" w:rsidRPr="00DA1B8A" w:rsidTr="007A492B">
        <w:trPr>
          <w:trHeight w:val="8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приложение 2 к муниципальной программе</w:t>
            </w:r>
          </w:p>
        </w:tc>
      </w:tr>
      <w:tr w:rsidR="007C6735" w:rsidRPr="00DA1B8A" w:rsidTr="007A492B">
        <w:trPr>
          <w:trHeight w:val="480"/>
        </w:trPr>
        <w:tc>
          <w:tcPr>
            <w:tcW w:w="152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Перечень основных мероприятий муниципальной программы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7C6735" w:rsidRPr="00DA1B8A" w:rsidTr="007A492B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№№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7C6735" w:rsidRPr="00DA1B8A" w:rsidTr="007A492B">
        <w:trPr>
          <w:trHeight w:val="37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7C6735" w:rsidRPr="00DA1B8A" w:rsidTr="007A492B">
        <w:trPr>
          <w:trHeight w:val="8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  <w:tr w:rsidR="007C6735" w:rsidRPr="00DA1B8A" w:rsidTr="007A492B">
        <w:trPr>
          <w:trHeight w:val="675"/>
        </w:trPr>
        <w:tc>
          <w:tcPr>
            <w:tcW w:w="152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Подпрограмма I «Профилактика правонарушений в сфере общественного порядка»</w:t>
            </w:r>
          </w:p>
        </w:tc>
      </w:tr>
      <w:tr w:rsidR="007C6735" w:rsidRPr="00DA1B8A" w:rsidTr="007A492B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Обеспечение функционирования и развития систем видеонаблюдения в сфере общественного порядка (1)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КУ «ДЕЗ по ГХ»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Радужный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7 036,60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1 879,70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1 672,80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1 278,20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1 325,10</w:t>
            </w:r>
          </w:p>
        </w:tc>
      </w:tr>
      <w:tr w:rsidR="007C6735" w:rsidRPr="00DA1B8A" w:rsidTr="007A492B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1 671,70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409,60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409,60</w:t>
            </w:r>
          </w:p>
        </w:tc>
      </w:tr>
      <w:tr w:rsidR="007C6735" w:rsidRPr="00DA1B8A" w:rsidTr="007A492B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5 364,90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1 641,20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1 058,80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868,60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915,50</w:t>
            </w:r>
          </w:p>
        </w:tc>
      </w:tr>
      <w:tr w:rsidR="007C6735" w:rsidRPr="00DA1B8A" w:rsidTr="007A492B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1.2.</w:t>
            </w:r>
          </w:p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Создание условий для деятельности народных дружин  (2)       </w:t>
            </w:r>
          </w:p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Управление по делам гражданской обороны, чрезвычайным ситуациям  и профилактике правонарушений администрации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Радужный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2 935,50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655,60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550,30</w:t>
            </w:r>
          </w:p>
        </w:tc>
      </w:tr>
      <w:tr w:rsidR="007C6735" w:rsidRPr="00DA1B8A" w:rsidTr="007A492B">
        <w:trPr>
          <w:trHeight w:val="5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8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245,60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140,30</w:t>
            </w:r>
          </w:p>
        </w:tc>
      </w:tr>
      <w:tr w:rsidR="007C6735" w:rsidRPr="00DA1B8A" w:rsidTr="007A492B">
        <w:trPr>
          <w:trHeight w:val="4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2 053,00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410,00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 и проведение комплекса мероприятий, направленных на профилактику правонарушений (2)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Управление по делам гражданской обороны, чрезвычайным ситуациям  и профилактике правонарушений администрации города Радужный,  Управление  образования и молодежной политики администрации города Радужный, Управление культуры и искусства администрации города Радужный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1 723,60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525,20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525,20</w:t>
            </w:r>
          </w:p>
        </w:tc>
      </w:tr>
      <w:tr w:rsidR="007C6735" w:rsidRPr="00DA1B8A" w:rsidTr="007A492B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32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1 723,60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525,20</w:t>
            </w:r>
          </w:p>
        </w:tc>
      </w:tr>
      <w:tr w:rsidR="007C6735" w:rsidRPr="00DA1B8A" w:rsidTr="007A492B">
        <w:trPr>
          <w:trHeight w:val="51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C6735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Итого по подпрограмме I: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11 695,70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1 538,20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2 535,30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2 880,10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2 341,50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2 400,60</w:t>
            </w:r>
          </w:p>
        </w:tc>
      </w:tr>
      <w:tr w:rsidR="007C6735" w:rsidRPr="00DA1B8A" w:rsidTr="007C6735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C6735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2 554,20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537,70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549,90</w:t>
            </w:r>
          </w:p>
        </w:tc>
      </w:tr>
      <w:tr w:rsidR="007C6735" w:rsidRPr="00DA1B8A" w:rsidTr="007C6735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9 141,50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1 293,80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2 051,20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2 142,00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1 850,70</w:t>
            </w:r>
          </w:p>
        </w:tc>
      </w:tr>
      <w:tr w:rsidR="007C6735" w:rsidRPr="00DA1B8A" w:rsidTr="007C6735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465"/>
        </w:trPr>
        <w:tc>
          <w:tcPr>
            <w:tcW w:w="15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Подпрограмма II: «Обеспечение безопасности дорожного движения»</w:t>
            </w:r>
          </w:p>
        </w:tc>
      </w:tr>
      <w:tr w:rsidR="007C6735" w:rsidRPr="00DA1B8A" w:rsidTr="007A492B">
        <w:trPr>
          <w:trHeight w:val="46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sz w:val="20"/>
                <w:szCs w:val="20"/>
              </w:rPr>
              <w:t>Обеспечение функционирования и развития систем видеонаблюдения в сфере безопасности дорожного движения, информирования населения (3)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КУ «ДЕЗ по ГХ»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Радужный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9 273,90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2 193,40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1 795,70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1 510,30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1 869,00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1 905,50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2 199,10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407,10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673,80</w:t>
            </w:r>
          </w:p>
        </w:tc>
      </w:tr>
      <w:tr w:rsidR="007C6735" w:rsidRPr="00DA1B8A" w:rsidTr="007A492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7 074,80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1 786,30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1 567,60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1 195,20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1 231,70</w:t>
            </w:r>
          </w:p>
        </w:tc>
      </w:tr>
      <w:tr w:rsidR="007C6735" w:rsidRPr="00DA1B8A" w:rsidTr="007A492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Профилактика безопасности дорожного движения для детей (4)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Управление  образования и молодежной политики администрации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Радужный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7C6735" w:rsidRPr="00DA1B8A" w:rsidTr="007A492B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7C6735" w:rsidRPr="00DA1B8A" w:rsidTr="007A492B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7C6735" w:rsidTr="007C6735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Итого по подпрограмме II: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9 523,90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2 243,40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1 845,70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1 560,30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1 919,00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1 955,50</w:t>
            </w:r>
          </w:p>
        </w:tc>
      </w:tr>
      <w:tr w:rsidR="007C6735" w:rsidRPr="00DA1B8A" w:rsidTr="007C6735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C6735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2 199,10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407,10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673,80</w:t>
            </w:r>
          </w:p>
        </w:tc>
      </w:tr>
      <w:tr w:rsidR="007C6735" w:rsidRPr="00DA1B8A" w:rsidTr="007C6735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7 324,80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1 836,30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1 617,60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1 344,00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1 245,20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1 281,70</w:t>
            </w:r>
          </w:p>
        </w:tc>
      </w:tr>
      <w:tr w:rsidR="007C6735" w:rsidRPr="00DA1B8A" w:rsidTr="007C6735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390"/>
        </w:trPr>
        <w:tc>
          <w:tcPr>
            <w:tcW w:w="152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Подпрограмма III. «Профилактика незаконного оборота и потребления наркотических средств и психотропных веществ»</w:t>
            </w:r>
          </w:p>
        </w:tc>
      </w:tr>
      <w:tr w:rsidR="007C6735" w:rsidRPr="00DA1B8A" w:rsidTr="007A492B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и проведение мероприятий с субъектами профилактики, в том числе с участием общественности (5)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Управление  образования и молодежной политики администрации города Радужный, Управление культуры и искусства администрации города Радужный,  Комитет по физической культуре и спорту администрации города Радужный, Сектор по обеспечению деятельности </w:t>
            </w:r>
            <w:proofErr w:type="spellStart"/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антинаркотической</w:t>
            </w:r>
            <w:proofErr w:type="spellEnd"/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комиссии муниципального образования.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C6735" w:rsidRPr="00DA1B8A" w:rsidTr="007A492B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39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Создание условий для деятельности субъектов профилактики наркомании (5)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Управление  образования и молодежной политики администрации города Радужный, Управление культуры и искусства администрации города Радужный,  Комитет по физической культуре и спорту администрации города Радужный.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</w:tr>
      <w:tr w:rsidR="007C6735" w:rsidRPr="00DA1B8A" w:rsidTr="007A492B">
        <w:trPr>
          <w:trHeight w:val="5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5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30,00</w:t>
            </w:r>
          </w:p>
        </w:tc>
      </w:tr>
      <w:tr w:rsidR="007C6735" w:rsidRPr="00DA1B8A" w:rsidTr="007A492B">
        <w:trPr>
          <w:trHeight w:val="5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7C6735" w:rsidTr="007C6735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lastRenderedPageBreak/>
              <w:t>Итого по подпрограмме III:</w:t>
            </w: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</w:tr>
      <w:tr w:rsidR="007C6735" w:rsidRPr="00DA1B8A" w:rsidTr="007C6735">
        <w:trPr>
          <w:trHeight w:val="49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C6735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C6735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130,00</w:t>
            </w:r>
          </w:p>
        </w:tc>
      </w:tr>
      <w:tr w:rsidR="007C6735" w:rsidRPr="00DA1B8A" w:rsidTr="007C6735">
        <w:trPr>
          <w:trHeight w:val="50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7C6735" w:rsidTr="007C6735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>Всего по программе,  в том числе: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21 789,60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3 831,60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4 511,00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4 570,40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4 390,50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4 486,10</w:t>
            </w:r>
          </w:p>
        </w:tc>
      </w:tr>
      <w:tr w:rsidR="007C6735" w:rsidRPr="00DA1B8A" w:rsidTr="007C6735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C6735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4 753,30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1 211,50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1 223,70</w:t>
            </w:r>
          </w:p>
        </w:tc>
      </w:tr>
      <w:tr w:rsidR="007C6735" w:rsidRPr="00DA1B8A" w:rsidTr="007C6735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17 036,30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3 180,10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3 798,80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3 616,00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3 179,00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3 262,40</w:t>
            </w:r>
          </w:p>
        </w:tc>
      </w:tr>
      <w:tr w:rsidR="007C6735" w:rsidRPr="00DA1B8A" w:rsidTr="007C6735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Ответственный исполнитель: 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Управление по делам гражданской обороны, чрезвычайным ситуациям  и профилактике правонарушений администрации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</w:rPr>
              <w:t>Радужный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655,60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581,10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585,10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597,30</w:t>
            </w:r>
          </w:p>
        </w:tc>
      </w:tr>
      <w:tr w:rsidR="007C6735" w:rsidRPr="00DA1B8A" w:rsidTr="007A492B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245,60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140,30</w:t>
            </w:r>
          </w:p>
        </w:tc>
      </w:tr>
      <w:tr w:rsidR="007C6735" w:rsidRPr="00DA1B8A" w:rsidTr="007A492B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2 194,00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457,00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Соисполнитель 1 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КУ «ДЕЗ по ГХ»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</w:rPr>
              <w:t>Радужный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17 122,20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3 074,20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3 675,40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3 141,40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3 573,90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3 657,30</w:t>
            </w:r>
          </w:p>
        </w:tc>
      </w:tr>
      <w:tr w:rsidR="007C6735" w:rsidRPr="00DA1B8A" w:rsidTr="007A492B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3 870,80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407,10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466,60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830,30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1 083,40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1 083,40</w:t>
            </w:r>
          </w:p>
        </w:tc>
      </w:tr>
      <w:tr w:rsidR="007C6735" w:rsidRPr="00DA1B8A" w:rsidTr="007A492B">
        <w:trPr>
          <w:trHeight w:val="40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13 251,40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2 667,10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3 208,80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2 311,10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2 490,50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2 573,90</w:t>
            </w:r>
          </w:p>
        </w:tc>
      </w:tr>
      <w:tr w:rsidR="007C6735" w:rsidRPr="00DA1B8A" w:rsidTr="007A492B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7C6735" w:rsidTr="007A492B">
        <w:trPr>
          <w:trHeight w:val="39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lastRenderedPageBreak/>
              <w:t>Соисполнитель 2</w:t>
            </w: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Сектор по обеспечению деятельности </w:t>
            </w:r>
            <w:proofErr w:type="spellStart"/>
            <w:r w:rsidRPr="00DA1B8A">
              <w:rPr>
                <w:rFonts w:ascii="Times New Roman" w:eastAsia="Times New Roman" w:hAnsi="Times New Roman"/>
                <w:color w:val="000000"/>
              </w:rPr>
              <w:t>антинаркотической</w:t>
            </w:r>
            <w:proofErr w:type="spellEnd"/>
            <w:r w:rsidRPr="00DA1B8A">
              <w:rPr>
                <w:rFonts w:ascii="Times New Roman" w:eastAsia="Times New Roman" w:hAnsi="Times New Roman"/>
                <w:color w:val="000000"/>
              </w:rPr>
              <w:t xml:space="preserve"> комиссии муниципального образования</w:t>
            </w: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7C6735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60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7C6735" w:rsidTr="007A492B">
        <w:trPr>
          <w:trHeight w:val="630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6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555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Соисполнитель 3              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Управление образования и молодежной политики администрации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</w:rPr>
              <w:t>Радужный</w:t>
            </w:r>
            <w:proofErr w:type="gramEnd"/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1 085,50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231,50</w:t>
            </w:r>
          </w:p>
        </w:tc>
      </w:tr>
      <w:tr w:rsidR="007C6735" w:rsidRPr="00DA1B8A" w:rsidTr="007A492B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5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1 085,50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342,50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231,50</w:t>
            </w:r>
          </w:p>
        </w:tc>
      </w:tr>
      <w:tr w:rsidR="007C6735" w:rsidRPr="00DA1B8A" w:rsidTr="007A492B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Соисполнитель 4                                            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 Комитет по физической культуре и спорту администрации города Радужный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Соисполнитель 5                             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1B8A">
              <w:rPr>
                <w:rFonts w:ascii="Times New Roman" w:eastAsia="Times New Roman" w:hAnsi="Times New Roman"/>
                <w:color w:val="000000"/>
              </w:rPr>
              <w:t xml:space="preserve">Управление культуры и искусства администрации города </w:t>
            </w:r>
            <w:proofErr w:type="gramStart"/>
            <w:r w:rsidRPr="00DA1B8A">
              <w:rPr>
                <w:rFonts w:ascii="Times New Roman" w:eastAsia="Times New Roman" w:hAnsi="Times New Roman"/>
                <w:color w:val="000000"/>
              </w:rPr>
              <w:t>Радужный</w:t>
            </w:r>
            <w:proofErr w:type="gramEnd"/>
            <w:r w:rsidRPr="00DA1B8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5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C6735" w:rsidRPr="00DA1B8A" w:rsidTr="007A492B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C6735" w:rsidRPr="00DA1B8A" w:rsidTr="007A492B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735" w:rsidRPr="00DA1B8A" w:rsidRDefault="007C6735" w:rsidP="007C67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735" w:rsidRPr="00DA1B8A" w:rsidRDefault="007C6735" w:rsidP="007C6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1B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C6735" w:rsidRPr="007C6735" w:rsidRDefault="007C6735" w:rsidP="007C6735">
      <w:pPr>
        <w:spacing w:after="0" w:line="240" w:lineRule="auto"/>
        <w:rPr>
          <w:rFonts w:ascii="Times New Roman" w:hAnsi="Times New Roman"/>
        </w:rPr>
      </w:pPr>
    </w:p>
    <w:p w:rsidR="007C6735" w:rsidRDefault="007C6735" w:rsidP="007C6735"/>
    <w:sectPr w:rsidR="007C6735" w:rsidSect="00DA1B8A">
      <w:type w:val="continuous"/>
      <w:pgSz w:w="16840" w:h="11907" w:orient="landscape" w:code="9"/>
      <w:pgMar w:top="993" w:right="1134" w:bottom="646" w:left="992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D74BC"/>
    <w:rsid w:val="000126E8"/>
    <w:rsid w:val="00091904"/>
    <w:rsid w:val="00095A43"/>
    <w:rsid w:val="00113BCA"/>
    <w:rsid w:val="00125541"/>
    <w:rsid w:val="00254C63"/>
    <w:rsid w:val="003A3F53"/>
    <w:rsid w:val="003F342E"/>
    <w:rsid w:val="004D74BC"/>
    <w:rsid w:val="004E1828"/>
    <w:rsid w:val="00597363"/>
    <w:rsid w:val="005A6DD9"/>
    <w:rsid w:val="005D453F"/>
    <w:rsid w:val="005F22B3"/>
    <w:rsid w:val="00601171"/>
    <w:rsid w:val="00627A70"/>
    <w:rsid w:val="006A445C"/>
    <w:rsid w:val="00781720"/>
    <w:rsid w:val="007C225D"/>
    <w:rsid w:val="007C6735"/>
    <w:rsid w:val="00804F0B"/>
    <w:rsid w:val="008A1C36"/>
    <w:rsid w:val="008A2F25"/>
    <w:rsid w:val="008B5279"/>
    <w:rsid w:val="009642B4"/>
    <w:rsid w:val="00965358"/>
    <w:rsid w:val="00A36F15"/>
    <w:rsid w:val="00AA1DBD"/>
    <w:rsid w:val="00AD3F3A"/>
    <w:rsid w:val="00AD6892"/>
    <w:rsid w:val="00B2070E"/>
    <w:rsid w:val="00B56DD8"/>
    <w:rsid w:val="00BB159B"/>
    <w:rsid w:val="00C50C57"/>
    <w:rsid w:val="00C93BFF"/>
    <w:rsid w:val="00CE4908"/>
    <w:rsid w:val="00D57D32"/>
    <w:rsid w:val="00D9502A"/>
    <w:rsid w:val="00E15633"/>
    <w:rsid w:val="00E3721C"/>
    <w:rsid w:val="00E7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BC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54C63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noProof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63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254C63"/>
    <w:pPr>
      <w:widowControl w:val="0"/>
      <w:spacing w:after="0" w:line="240" w:lineRule="auto"/>
      <w:jc w:val="center"/>
    </w:pPr>
    <w:rPr>
      <w:rFonts w:ascii="Arial Unicode MS" w:eastAsia="Times New Roman" w:hAnsi="Arial Unicode MS"/>
      <w:b/>
      <w:bCs/>
      <w:color w:val="000000"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99"/>
    <w:unhideWhenUsed/>
    <w:rsid w:val="004D74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7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D74BC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D74B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C673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C6735"/>
    <w:rPr>
      <w:color w:val="800080"/>
      <w:u w:val="single"/>
    </w:rPr>
  </w:style>
  <w:style w:type="paragraph" w:customStyle="1" w:styleId="font5">
    <w:name w:val="font5"/>
    <w:basedOn w:val="a"/>
    <w:rsid w:val="007C67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C6735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7C67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7C67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C67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C673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7C67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C673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C673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C67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7C6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C6735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C6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C6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C6735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C6735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C6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C67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C6735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C67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C673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7C6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7C6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7C67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7C67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C6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7C6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7C67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7C67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7C67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7C67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C67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7C67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C67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7C67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7C67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Г. А.</dc:creator>
  <cp:lastModifiedBy>Ларионова Г. А.</cp:lastModifiedBy>
  <cp:revision>6</cp:revision>
  <dcterms:created xsi:type="dcterms:W3CDTF">2018-02-21T06:16:00Z</dcterms:created>
  <dcterms:modified xsi:type="dcterms:W3CDTF">2018-03-30T04:48:00Z</dcterms:modified>
</cp:coreProperties>
</file>